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FD744" w14:textId="77777777" w:rsidR="00F6307D" w:rsidRPr="00582AFF" w:rsidRDefault="00F6307D" w:rsidP="00216A1F">
      <w:pPr>
        <w:jc w:val="center"/>
        <w:rPr>
          <w:b/>
          <w:noProof/>
          <w:spacing w:val="20"/>
          <w:sz w:val="40"/>
          <w:szCs w:val="40"/>
          <w:u w:val="single"/>
        </w:rPr>
      </w:pPr>
    </w:p>
    <w:p w14:paraId="440335E7" w14:textId="77777777" w:rsidR="00216A1F" w:rsidRDefault="00216A1F" w:rsidP="00AE4D47">
      <w:pPr>
        <w:jc w:val="center"/>
        <w:rPr>
          <w:b/>
          <w:bCs/>
        </w:rPr>
      </w:pPr>
      <w:r>
        <w:rPr>
          <w:b/>
          <w:bCs/>
        </w:rPr>
        <w:t>TISZAVASVÁRI VÁROS ÖNKORMÁNYZATA</w:t>
      </w:r>
    </w:p>
    <w:p w14:paraId="4A37B35D" w14:textId="77777777" w:rsidR="00216A1F" w:rsidRDefault="00216A1F" w:rsidP="00AE4D47">
      <w:pPr>
        <w:jc w:val="center"/>
        <w:rPr>
          <w:b/>
          <w:bCs/>
        </w:rPr>
      </w:pPr>
      <w:r>
        <w:rPr>
          <w:b/>
          <w:bCs/>
        </w:rPr>
        <w:t>KÉPVISELŐ</w:t>
      </w:r>
      <w:r w:rsidRPr="00C67B0B">
        <w:rPr>
          <w:bCs/>
        </w:rPr>
        <w:t>-</w:t>
      </w:r>
      <w:r>
        <w:rPr>
          <w:b/>
          <w:bCs/>
        </w:rPr>
        <w:t>TESTÜLETÉNEK</w:t>
      </w:r>
    </w:p>
    <w:p w14:paraId="55E8C575" w14:textId="51E9DE03" w:rsidR="00216A1F" w:rsidRDefault="00734267" w:rsidP="004948A9">
      <w:pPr>
        <w:jc w:val="center"/>
        <w:rPr>
          <w:b/>
          <w:bCs/>
        </w:rPr>
      </w:pPr>
      <w:r>
        <w:rPr>
          <w:b/>
          <w:bCs/>
        </w:rPr>
        <w:t>260</w:t>
      </w:r>
      <w:r w:rsidR="00216A1F">
        <w:rPr>
          <w:b/>
          <w:bCs/>
        </w:rPr>
        <w:t>/202</w:t>
      </w:r>
      <w:r w:rsidR="00982070">
        <w:rPr>
          <w:b/>
          <w:bCs/>
        </w:rPr>
        <w:t>6</w:t>
      </w:r>
      <w:r w:rsidR="00216A1F" w:rsidRPr="001836AF">
        <w:rPr>
          <w:b/>
          <w:bCs/>
          <w:color w:val="000000" w:themeColor="text1"/>
        </w:rPr>
        <w:t>. (</w:t>
      </w:r>
      <w:r>
        <w:rPr>
          <w:b/>
          <w:bCs/>
          <w:color w:val="000000" w:themeColor="text1"/>
        </w:rPr>
        <w:t>IX.24</w:t>
      </w:r>
      <w:r w:rsidR="00216A1F" w:rsidRPr="001836AF">
        <w:rPr>
          <w:b/>
          <w:bCs/>
          <w:color w:val="000000" w:themeColor="text1"/>
        </w:rPr>
        <w:t xml:space="preserve">.) </w:t>
      </w:r>
      <w:r w:rsidR="00216A1F">
        <w:rPr>
          <w:b/>
          <w:bCs/>
        </w:rPr>
        <w:t>Kt. számú</w:t>
      </w:r>
    </w:p>
    <w:p w14:paraId="2B4B37AB" w14:textId="77777777" w:rsidR="00982070" w:rsidRDefault="00982070" w:rsidP="004948A9">
      <w:pPr>
        <w:jc w:val="center"/>
        <w:rPr>
          <w:b/>
          <w:bCs/>
        </w:rPr>
      </w:pPr>
    </w:p>
    <w:p w14:paraId="5DEC0F11" w14:textId="77777777" w:rsidR="00216A1F" w:rsidRDefault="00216A1F" w:rsidP="004948A9">
      <w:pPr>
        <w:jc w:val="center"/>
        <w:rPr>
          <w:b/>
          <w:bCs/>
        </w:rPr>
      </w:pPr>
      <w:proofErr w:type="gramStart"/>
      <w:r>
        <w:rPr>
          <w:b/>
          <w:bCs/>
        </w:rPr>
        <w:t>határozata</w:t>
      </w:r>
      <w:proofErr w:type="gramEnd"/>
    </w:p>
    <w:p w14:paraId="1E4E15F6" w14:textId="77777777" w:rsidR="001836AF" w:rsidRDefault="001836AF" w:rsidP="00216A1F">
      <w:pPr>
        <w:jc w:val="center"/>
        <w:rPr>
          <w:b/>
          <w:bCs/>
        </w:rPr>
      </w:pPr>
    </w:p>
    <w:p w14:paraId="08F1FD45" w14:textId="77777777" w:rsidR="00CF7844" w:rsidRPr="005B555D" w:rsidRDefault="00CF7844" w:rsidP="00CF7844">
      <w:pPr>
        <w:jc w:val="center"/>
        <w:rPr>
          <w:b/>
        </w:rPr>
      </w:pPr>
      <w:r w:rsidRPr="005B555D">
        <w:rPr>
          <w:b/>
        </w:rPr>
        <w:t>Közös képviselő ingatlan-nyilvántartási bejegyzéséhez történő hozzájárulás</w:t>
      </w:r>
      <w:r>
        <w:rPr>
          <w:b/>
        </w:rPr>
        <w:t>ról</w:t>
      </w:r>
    </w:p>
    <w:p w14:paraId="7098362E" w14:textId="77777777" w:rsidR="00257767" w:rsidRDefault="00257767" w:rsidP="001836AF">
      <w:pPr>
        <w:jc w:val="both"/>
      </w:pPr>
    </w:p>
    <w:p w14:paraId="75070F2C" w14:textId="77777777" w:rsidR="00257767" w:rsidRDefault="00257767" w:rsidP="00257767">
      <w:pPr>
        <w:tabs>
          <w:tab w:val="center" w:pos="6521"/>
        </w:tabs>
        <w:jc w:val="both"/>
      </w:pPr>
      <w:r w:rsidRPr="00B65066">
        <w:t>Tiszavasvári Város Önkormányzata Képviselő-testülete a Magyarország helyi önkormányzatairól szóló 2011. évi CLXXXIX. törvény 107.§</w:t>
      </w:r>
      <w:proofErr w:type="spellStart"/>
      <w:r w:rsidRPr="00B65066">
        <w:t>-ban</w:t>
      </w:r>
      <w:proofErr w:type="spellEnd"/>
      <w:r w:rsidRPr="00B65066">
        <w:t xml:space="preserve"> foglalt hatáskörében eljárva az alábbi határozatot hozza:</w:t>
      </w:r>
    </w:p>
    <w:p w14:paraId="4B57B250" w14:textId="77777777" w:rsidR="00257767" w:rsidRDefault="00257767" w:rsidP="00257767">
      <w:pPr>
        <w:tabs>
          <w:tab w:val="center" w:pos="6521"/>
        </w:tabs>
        <w:jc w:val="both"/>
      </w:pPr>
    </w:p>
    <w:p w14:paraId="7E607941" w14:textId="206658F0" w:rsidR="00257767" w:rsidRPr="00B65066" w:rsidRDefault="00CF7844" w:rsidP="00257767">
      <w:pPr>
        <w:tabs>
          <w:tab w:val="center" w:pos="6521"/>
        </w:tabs>
        <w:jc w:val="both"/>
      </w:pPr>
      <w:r>
        <w:t>1.1.</w:t>
      </w:r>
    </w:p>
    <w:p w14:paraId="5DB21786" w14:textId="2C580C8E" w:rsidR="00CF7844" w:rsidRDefault="00CE329B" w:rsidP="00257767">
      <w:pPr>
        <w:jc w:val="both"/>
      </w:pPr>
      <w:r>
        <w:t>A</w:t>
      </w:r>
      <w:r w:rsidR="001836AF">
        <w:t xml:space="preserve"> Képviselő-testülete</w:t>
      </w:r>
      <w:r w:rsidR="00203F41">
        <w:t xml:space="preserve"> </w:t>
      </w:r>
      <w:r w:rsidR="00203F41" w:rsidRPr="00A11C60">
        <w:rPr>
          <w:b/>
        </w:rPr>
        <w:t>elfogadja</w:t>
      </w:r>
      <w:r w:rsidR="00F52A18">
        <w:t>, hogy</w:t>
      </w:r>
      <w:r w:rsidR="00203F41">
        <w:t xml:space="preserve"> a </w:t>
      </w:r>
      <w:r w:rsidR="008C21C8">
        <w:t xml:space="preserve">4440 </w:t>
      </w:r>
      <w:r w:rsidR="00203F41">
        <w:t xml:space="preserve">Tiszavasvári, Vasvári P. u. 6. sz. alatti </w:t>
      </w:r>
      <w:r w:rsidR="00F52A18">
        <w:t xml:space="preserve">társasház </w:t>
      </w:r>
      <w:r w:rsidR="00CA44D0">
        <w:t>társasházkezelői/</w:t>
      </w:r>
      <w:r w:rsidR="00F52A18">
        <w:t>közös képviselői feladatait</w:t>
      </w:r>
      <w:r w:rsidR="00203F41">
        <w:t xml:space="preserve"> </w:t>
      </w:r>
      <w:r w:rsidR="00A11C60">
        <w:t xml:space="preserve">a </w:t>
      </w:r>
      <w:r w:rsidR="00A11C60" w:rsidRPr="00CA44D0">
        <w:rPr>
          <w:b/>
        </w:rPr>
        <w:t>Tiszavasvári Lakásszövetkezet</w:t>
      </w:r>
      <w:r w:rsidR="001836AF" w:rsidRPr="00CA44D0">
        <w:rPr>
          <w:b/>
        </w:rPr>
        <w:t xml:space="preserve"> </w:t>
      </w:r>
      <w:r w:rsidR="00A11C60">
        <w:t>(címe: 4440 Tiszavasvári, Szabadság tér 1.</w:t>
      </w:r>
      <w:r w:rsidR="00CE5635">
        <w:t xml:space="preserve"> I.</w:t>
      </w:r>
      <w:r w:rsidR="0045064B">
        <w:t xml:space="preserve"> </w:t>
      </w:r>
      <w:r w:rsidR="00CE5635">
        <w:t>em.</w:t>
      </w:r>
      <w:r w:rsidR="00A11C60">
        <w:t>, adószáma: 10110825-2-15</w:t>
      </w:r>
      <w:r w:rsidR="0045064B">
        <w:t xml:space="preserve">, cégjegyzék szám: 15 02 050 166) </w:t>
      </w:r>
      <w:r w:rsidR="00F52A18" w:rsidRPr="007A26C7">
        <w:rPr>
          <w:b/>
        </w:rPr>
        <w:t>lássa el</w:t>
      </w:r>
      <w:r w:rsidR="00FA5097">
        <w:rPr>
          <w:b/>
        </w:rPr>
        <w:t xml:space="preserve"> </w:t>
      </w:r>
      <w:r w:rsidR="00FA5097">
        <w:t>2026.02.23. napjától</w:t>
      </w:r>
      <w:r w:rsidR="00F52A18">
        <w:t>.</w:t>
      </w:r>
    </w:p>
    <w:p w14:paraId="10792B20" w14:textId="77777777" w:rsidR="00CF7844" w:rsidRDefault="00CF7844" w:rsidP="00257767">
      <w:pPr>
        <w:jc w:val="both"/>
      </w:pPr>
    </w:p>
    <w:p w14:paraId="2E39F14B" w14:textId="77777777" w:rsidR="008C21C8" w:rsidRDefault="00CF7844" w:rsidP="00257767">
      <w:pPr>
        <w:jc w:val="both"/>
      </w:pPr>
      <w:r>
        <w:t>1.2.</w:t>
      </w:r>
    </w:p>
    <w:p w14:paraId="7FCD98B0" w14:textId="263EB2B8" w:rsidR="00A66EA0" w:rsidRPr="00E369F7" w:rsidRDefault="00CF7844" w:rsidP="00257767">
      <w:pPr>
        <w:jc w:val="both"/>
      </w:pPr>
      <w:r>
        <w:t>A</w:t>
      </w:r>
      <w:r w:rsidR="00CA44D0">
        <w:t xml:space="preserve"> Képviselő-testület </w:t>
      </w:r>
      <w:r w:rsidR="00CA44D0" w:rsidRPr="000B6644">
        <w:rPr>
          <w:b/>
        </w:rPr>
        <w:t>hozzájárul</w:t>
      </w:r>
      <w:r w:rsidR="00CA44D0">
        <w:t xml:space="preserve"> ahhoz, hogy </w:t>
      </w:r>
      <w:r w:rsidR="000B6644" w:rsidRPr="007A26C7">
        <w:rPr>
          <w:b/>
        </w:rPr>
        <w:t>Széki Tünde</w:t>
      </w:r>
      <w:r w:rsidR="007A26C7">
        <w:rPr>
          <w:b/>
        </w:rPr>
        <w:t xml:space="preserve">, </w:t>
      </w:r>
      <w:r w:rsidR="007A26C7" w:rsidRPr="007A26C7">
        <w:t>a Tiszavasvári Lakásszövetkezet munkavállalója</w:t>
      </w:r>
      <w:r w:rsidR="000B6644">
        <w:t xml:space="preserve"> (tisztsége keletkezésének ideje: 2023.10.05.)</w:t>
      </w:r>
      <w:r w:rsidR="007A26C7">
        <w:t xml:space="preserve">, </w:t>
      </w:r>
      <w:r w:rsidR="000B6644">
        <w:t xml:space="preserve">mint </w:t>
      </w:r>
      <w:r w:rsidR="001836AF" w:rsidRPr="008450FE">
        <w:t xml:space="preserve">a </w:t>
      </w:r>
      <w:r w:rsidR="008C21C8">
        <w:t xml:space="preserve">4440 </w:t>
      </w:r>
      <w:r w:rsidR="001836AF" w:rsidRPr="008450FE">
        <w:t>Tiszavasvári</w:t>
      </w:r>
      <w:r w:rsidR="008C21C8">
        <w:t>, Vasvári Pál u. 6. szám alatti (tiszavasvári 1679/2/</w:t>
      </w:r>
      <w:proofErr w:type="gramStart"/>
      <w:r w:rsidR="008C21C8">
        <w:t>A</w:t>
      </w:r>
      <w:proofErr w:type="gramEnd"/>
      <w:r w:rsidR="008C21C8">
        <w:t xml:space="preserve"> helyrajzi számú) t</w:t>
      </w:r>
      <w:r w:rsidR="001836AF" w:rsidRPr="008450FE">
        <w:t xml:space="preserve">ársasház </w:t>
      </w:r>
      <w:r w:rsidR="000B6644" w:rsidRPr="008C21C8">
        <w:rPr>
          <w:b/>
        </w:rPr>
        <w:t>közös képviselője a társasház törzslapján bejegy</w:t>
      </w:r>
      <w:r w:rsidR="007A26C7" w:rsidRPr="008C21C8">
        <w:rPr>
          <w:b/>
        </w:rPr>
        <w:t>z</w:t>
      </w:r>
      <w:r w:rsidR="000B6644" w:rsidRPr="008C21C8">
        <w:rPr>
          <w:b/>
        </w:rPr>
        <w:t>ésre kerüljön az ingatlan-nyilvántartásba</w:t>
      </w:r>
      <w:r w:rsidR="000D137C">
        <w:rPr>
          <w:b/>
        </w:rPr>
        <w:t>n</w:t>
      </w:r>
      <w:r w:rsidR="000B6644">
        <w:t>.</w:t>
      </w:r>
    </w:p>
    <w:p w14:paraId="344DBE2E" w14:textId="77777777" w:rsidR="00A66EA0" w:rsidRDefault="00A66EA0" w:rsidP="00A66EA0">
      <w:pPr>
        <w:ind w:left="720"/>
        <w:jc w:val="both"/>
      </w:pPr>
    </w:p>
    <w:p w14:paraId="79401F82" w14:textId="147C82A4" w:rsidR="00216A1F" w:rsidRPr="00846D0E" w:rsidRDefault="008C21C8" w:rsidP="007A26C7">
      <w:pPr>
        <w:jc w:val="both"/>
      </w:pPr>
      <w:r>
        <w:t xml:space="preserve">1.3. </w:t>
      </w:r>
      <w:r w:rsidR="00216A1F" w:rsidRPr="008C21C8">
        <w:t>Felkéri</w:t>
      </w:r>
      <w:r w:rsidR="00216A1F" w:rsidRPr="00846D0E">
        <w:t xml:space="preserve"> a Polgármestert, hogy </w:t>
      </w:r>
      <w:r w:rsidR="000C72D1" w:rsidRPr="007C5865">
        <w:t>a</w:t>
      </w:r>
      <w:r>
        <w:t xml:space="preserve"> Testület döntéséről tájékoztassa a </w:t>
      </w:r>
      <w:r w:rsidR="000C72D1" w:rsidRPr="007C5865">
        <w:t>Tiszavasvári Lakásszövetkezette</w:t>
      </w:r>
      <w:r>
        <w:t>t, valamint a bejegyzés</w:t>
      </w:r>
      <w:r w:rsidR="000A72DF">
        <w:t xml:space="preserve"> érdekében hatalmazza meg</w:t>
      </w:r>
      <w:r w:rsidR="00CE329B">
        <w:t xml:space="preserve"> </w:t>
      </w:r>
      <w:proofErr w:type="spellStart"/>
      <w:r w:rsidR="00CE329B">
        <w:t>Nácsáné</w:t>
      </w:r>
      <w:proofErr w:type="spellEnd"/>
      <w:r w:rsidR="00CE329B">
        <w:t xml:space="preserve"> dr. </w:t>
      </w:r>
      <w:proofErr w:type="spellStart"/>
      <w:r w:rsidR="00CE329B">
        <w:t>Kalán</w:t>
      </w:r>
      <w:proofErr w:type="spellEnd"/>
      <w:r w:rsidR="00CE329B">
        <w:t xml:space="preserve"> Eszter ügyvédet.</w:t>
      </w:r>
    </w:p>
    <w:p w14:paraId="2C05A9D3" w14:textId="77777777" w:rsidR="00216A1F" w:rsidRPr="00846D0E" w:rsidRDefault="00216A1F" w:rsidP="00A66EA0">
      <w:pPr>
        <w:ind w:left="900" w:hanging="360"/>
        <w:jc w:val="both"/>
      </w:pPr>
    </w:p>
    <w:p w14:paraId="40BFBC23" w14:textId="1743447E" w:rsidR="00216A1F" w:rsidRPr="00CE329B" w:rsidRDefault="00216A1F" w:rsidP="00216A1F">
      <w:pPr>
        <w:tabs>
          <w:tab w:val="left" w:pos="5220"/>
        </w:tabs>
        <w:ind w:right="25"/>
        <w:jc w:val="both"/>
      </w:pPr>
      <w:r w:rsidRPr="00CE329B">
        <w:rPr>
          <w:bCs/>
        </w:rPr>
        <w:t>Határidő: azonnal</w:t>
      </w:r>
      <w:r w:rsidRPr="00CE329B">
        <w:tab/>
      </w:r>
      <w:r w:rsidRPr="00CE329B">
        <w:rPr>
          <w:bCs/>
        </w:rPr>
        <w:t>Felelős:</w:t>
      </w:r>
      <w:r w:rsidRPr="00CE329B">
        <w:t xml:space="preserve"> </w:t>
      </w:r>
      <w:r w:rsidR="00361453" w:rsidRPr="00CE329B">
        <w:t>Balázsi Csilla</w:t>
      </w:r>
      <w:r w:rsidRPr="00CE329B">
        <w:t xml:space="preserve"> polgármester</w:t>
      </w:r>
    </w:p>
    <w:p w14:paraId="13F6F255" w14:textId="77777777" w:rsidR="00734267" w:rsidRDefault="00734267" w:rsidP="00CE329B">
      <w:pPr>
        <w:tabs>
          <w:tab w:val="center" w:pos="6521"/>
        </w:tabs>
        <w:jc w:val="both"/>
      </w:pPr>
    </w:p>
    <w:p w14:paraId="728E3CD6" w14:textId="645BE5BC" w:rsidR="00CE329B" w:rsidRPr="00B65066" w:rsidRDefault="000D137C" w:rsidP="00CE329B">
      <w:pPr>
        <w:tabs>
          <w:tab w:val="center" w:pos="6521"/>
        </w:tabs>
        <w:jc w:val="both"/>
      </w:pPr>
      <w:r>
        <w:t>2.</w:t>
      </w:r>
      <w:r w:rsidR="00CE329B">
        <w:t>1.</w:t>
      </w:r>
    </w:p>
    <w:p w14:paraId="55C0E5A9" w14:textId="6E460C06" w:rsidR="00CE329B" w:rsidRDefault="00CE329B" w:rsidP="00CE329B">
      <w:pPr>
        <w:jc w:val="both"/>
      </w:pPr>
      <w:r>
        <w:t xml:space="preserve">A Képviselő-testülete </w:t>
      </w:r>
      <w:r w:rsidRPr="00A11C60">
        <w:rPr>
          <w:b/>
        </w:rPr>
        <w:t>elfogadja</w:t>
      </w:r>
      <w:r>
        <w:t xml:space="preserve">, hogy a 4440 Tiszavasvári, Kossuth u. 3. sz. alatti társasház társasházkezelői/közös képviselői feladatait a </w:t>
      </w:r>
      <w:r w:rsidRPr="00CA44D0">
        <w:rPr>
          <w:b/>
        </w:rPr>
        <w:t xml:space="preserve">Tiszavasvári Lakásszövetkezet </w:t>
      </w:r>
      <w:r>
        <w:t xml:space="preserve">(címe: 4440 Tiszavasvári, Szabadság tér 1. I. em., adószáma: 10110825-2-15, cégjegyzék szám: 15 02 050 166) </w:t>
      </w:r>
      <w:r w:rsidRPr="007A26C7">
        <w:rPr>
          <w:b/>
        </w:rPr>
        <w:t>lássa el</w:t>
      </w:r>
      <w:r w:rsidR="00FA5097">
        <w:rPr>
          <w:b/>
        </w:rPr>
        <w:t xml:space="preserve"> </w:t>
      </w:r>
      <w:r w:rsidR="00FA5097" w:rsidRPr="00FA5097">
        <w:t>2026.05.01. napjától</w:t>
      </w:r>
      <w:r>
        <w:t>.</w:t>
      </w:r>
    </w:p>
    <w:p w14:paraId="6437716A" w14:textId="77777777" w:rsidR="00CE329B" w:rsidRDefault="00CE329B" w:rsidP="00CE329B">
      <w:pPr>
        <w:jc w:val="both"/>
      </w:pPr>
    </w:p>
    <w:p w14:paraId="3E06D45D" w14:textId="121A489A" w:rsidR="00CE329B" w:rsidRDefault="000D137C" w:rsidP="00CE329B">
      <w:pPr>
        <w:jc w:val="both"/>
      </w:pPr>
      <w:r>
        <w:t>2</w:t>
      </w:r>
      <w:r w:rsidR="00CE329B">
        <w:t>.2.</w:t>
      </w:r>
    </w:p>
    <w:p w14:paraId="270DB9FF" w14:textId="155FF2F2" w:rsidR="00CE329B" w:rsidRPr="00E369F7" w:rsidRDefault="00CE329B" w:rsidP="00CE329B">
      <w:pPr>
        <w:jc w:val="both"/>
      </w:pPr>
      <w:r>
        <w:t xml:space="preserve">A Képviselő-testület </w:t>
      </w:r>
      <w:r w:rsidRPr="000B6644">
        <w:rPr>
          <w:b/>
        </w:rPr>
        <w:t>hozzájárul</w:t>
      </w:r>
      <w:r>
        <w:t xml:space="preserve"> ahhoz, hogy </w:t>
      </w:r>
      <w:r w:rsidRPr="007A26C7">
        <w:rPr>
          <w:b/>
        </w:rPr>
        <w:t>Széki Tünde</w:t>
      </w:r>
      <w:r>
        <w:rPr>
          <w:b/>
        </w:rPr>
        <w:t xml:space="preserve">, </w:t>
      </w:r>
      <w:r w:rsidRPr="007A26C7">
        <w:t>a Tiszavasvári Lakásszövetkezet munkavállalója</w:t>
      </w:r>
      <w:r>
        <w:t xml:space="preserve"> (tisztsége keletkezésének ideje: 2023.10.05.), mint </w:t>
      </w:r>
      <w:r w:rsidRPr="008450FE">
        <w:t xml:space="preserve">a </w:t>
      </w:r>
      <w:r>
        <w:t xml:space="preserve">4440 </w:t>
      </w:r>
      <w:r w:rsidRPr="008450FE">
        <w:t>Tiszavasvári</w:t>
      </w:r>
      <w:r>
        <w:t>, Kossuth u. 3. szám alatti (tiszavasvári 1716</w:t>
      </w:r>
      <w:r w:rsidR="00E410E4">
        <w:t>/12</w:t>
      </w:r>
      <w:r>
        <w:t>/</w:t>
      </w:r>
      <w:proofErr w:type="gramStart"/>
      <w:r>
        <w:t>A</w:t>
      </w:r>
      <w:proofErr w:type="gramEnd"/>
      <w:r>
        <w:t xml:space="preserve"> helyrajzi számú) t</w:t>
      </w:r>
      <w:r w:rsidRPr="008450FE">
        <w:t xml:space="preserve">ársasház </w:t>
      </w:r>
      <w:r w:rsidRPr="008C21C8">
        <w:rPr>
          <w:b/>
        </w:rPr>
        <w:t>közös képviselője a társasház törzslapján bejegyzésre kerüljön az ingatlan-nyilvántartásba</w:t>
      </w:r>
      <w:r w:rsidR="000D137C">
        <w:rPr>
          <w:b/>
        </w:rPr>
        <w:t>n</w:t>
      </w:r>
      <w:r>
        <w:t>.</w:t>
      </w:r>
    </w:p>
    <w:p w14:paraId="54A526AE" w14:textId="77777777" w:rsidR="00CE329B" w:rsidRDefault="00CE329B" w:rsidP="00CE329B">
      <w:pPr>
        <w:ind w:left="180" w:hanging="180"/>
        <w:jc w:val="both"/>
      </w:pPr>
    </w:p>
    <w:p w14:paraId="5EC9C025" w14:textId="77777777" w:rsidR="00CE329B" w:rsidRDefault="00CE329B" w:rsidP="00CE329B">
      <w:pPr>
        <w:ind w:left="720"/>
        <w:jc w:val="both"/>
      </w:pPr>
    </w:p>
    <w:p w14:paraId="715D1B07" w14:textId="69993A2F" w:rsidR="000A72DF" w:rsidRPr="00846D0E" w:rsidRDefault="000A72DF" w:rsidP="000A72DF">
      <w:pPr>
        <w:jc w:val="both"/>
      </w:pPr>
      <w:r>
        <w:t xml:space="preserve">2.3. </w:t>
      </w:r>
      <w:r w:rsidRPr="008C21C8">
        <w:t>Felkéri</w:t>
      </w:r>
      <w:r w:rsidRPr="00846D0E">
        <w:t xml:space="preserve"> a Polgármestert, hogy </w:t>
      </w:r>
      <w:r w:rsidRPr="007C5865">
        <w:t>a</w:t>
      </w:r>
      <w:r>
        <w:t xml:space="preserve"> Testület döntéséről tájékoztassa a </w:t>
      </w:r>
      <w:r w:rsidRPr="007C5865">
        <w:t>Tiszavasvári Lakásszövetkezette</w:t>
      </w:r>
      <w:r>
        <w:t xml:space="preserve">t, valamint a bejegyzés érdekében hatalmazza meg </w:t>
      </w:r>
      <w:proofErr w:type="spellStart"/>
      <w:r>
        <w:t>Nácsáné</w:t>
      </w:r>
      <w:proofErr w:type="spellEnd"/>
      <w:r>
        <w:t xml:space="preserve"> dr. </w:t>
      </w:r>
      <w:proofErr w:type="spellStart"/>
      <w:r>
        <w:t>Kalán</w:t>
      </w:r>
      <w:proofErr w:type="spellEnd"/>
      <w:r>
        <w:t xml:space="preserve"> Eszter ügyvédet.</w:t>
      </w:r>
    </w:p>
    <w:p w14:paraId="4BB823A5" w14:textId="77777777" w:rsidR="00CE329B" w:rsidRPr="00846D0E" w:rsidRDefault="00CE329B" w:rsidP="00CE329B">
      <w:pPr>
        <w:ind w:left="900" w:hanging="360"/>
        <w:jc w:val="both"/>
      </w:pPr>
    </w:p>
    <w:p w14:paraId="723C58B7" w14:textId="77777777" w:rsidR="00CE329B" w:rsidRPr="00CE329B" w:rsidRDefault="00CE329B" w:rsidP="00CE329B">
      <w:pPr>
        <w:tabs>
          <w:tab w:val="left" w:pos="5220"/>
        </w:tabs>
        <w:ind w:right="25"/>
        <w:jc w:val="both"/>
      </w:pPr>
      <w:r w:rsidRPr="00CE329B">
        <w:rPr>
          <w:bCs/>
        </w:rPr>
        <w:t>Határidő: azonnal</w:t>
      </w:r>
      <w:r w:rsidRPr="00CE329B">
        <w:tab/>
      </w:r>
      <w:r w:rsidRPr="00CE329B">
        <w:rPr>
          <w:bCs/>
        </w:rPr>
        <w:t>Felelős:</w:t>
      </w:r>
      <w:r w:rsidRPr="00CE329B">
        <w:t xml:space="preserve"> Balázsi Csilla polgármester</w:t>
      </w:r>
    </w:p>
    <w:p w14:paraId="03BB672C" w14:textId="77777777" w:rsidR="00734267" w:rsidRDefault="00734267" w:rsidP="00AE4D47">
      <w:pPr>
        <w:spacing w:after="200" w:line="276" w:lineRule="auto"/>
        <w:rPr>
          <w:sz w:val="22"/>
          <w:szCs w:val="22"/>
        </w:rPr>
      </w:pPr>
    </w:p>
    <w:p w14:paraId="0A6B16C5" w14:textId="77777777" w:rsidR="00734267" w:rsidRDefault="00734267" w:rsidP="00AE4D47">
      <w:pPr>
        <w:spacing w:after="200" w:line="276" w:lineRule="auto"/>
        <w:rPr>
          <w:sz w:val="22"/>
          <w:szCs w:val="22"/>
        </w:rPr>
      </w:pPr>
    </w:p>
    <w:p w14:paraId="4771B09E" w14:textId="11EF25B0" w:rsidR="00734267" w:rsidRPr="00734267" w:rsidRDefault="00734267" w:rsidP="00734267">
      <w:pPr>
        <w:tabs>
          <w:tab w:val="center" w:pos="2835"/>
          <w:tab w:val="center" w:pos="6237"/>
        </w:tabs>
        <w:rPr>
          <w:b/>
        </w:rPr>
      </w:pPr>
      <w:bookmarkStart w:id="0" w:name="_GoBack"/>
      <w:bookmarkEnd w:id="0"/>
      <w:r>
        <w:rPr>
          <w:b/>
        </w:rPr>
        <w:tab/>
      </w:r>
      <w:r w:rsidRPr="00734267">
        <w:rPr>
          <w:b/>
        </w:rPr>
        <w:t xml:space="preserve">Balázsi Csilla </w:t>
      </w:r>
      <w:r>
        <w:rPr>
          <w:b/>
        </w:rPr>
        <w:tab/>
      </w:r>
      <w:r w:rsidRPr="00734267">
        <w:rPr>
          <w:b/>
        </w:rPr>
        <w:t>dr. Kovács János</w:t>
      </w:r>
    </w:p>
    <w:p w14:paraId="2B53B9C2" w14:textId="0488E46D" w:rsidR="00734267" w:rsidRPr="00734267" w:rsidRDefault="00734267" w:rsidP="00734267">
      <w:pPr>
        <w:tabs>
          <w:tab w:val="center" w:pos="2835"/>
          <w:tab w:val="center" w:pos="6237"/>
        </w:tabs>
        <w:rPr>
          <w:b/>
        </w:rPr>
      </w:pPr>
      <w:r>
        <w:rPr>
          <w:b/>
        </w:rPr>
        <w:tab/>
      </w:r>
      <w:proofErr w:type="gramStart"/>
      <w:r w:rsidRPr="00734267">
        <w:rPr>
          <w:b/>
        </w:rPr>
        <w:t>polgármester</w:t>
      </w:r>
      <w:proofErr w:type="gramEnd"/>
      <w:r w:rsidRPr="00734267">
        <w:rPr>
          <w:b/>
        </w:rPr>
        <w:t xml:space="preserve"> </w:t>
      </w:r>
      <w:r>
        <w:rPr>
          <w:b/>
        </w:rPr>
        <w:tab/>
      </w:r>
      <w:r w:rsidRPr="00734267">
        <w:rPr>
          <w:b/>
        </w:rPr>
        <w:t>jegyző</w:t>
      </w:r>
    </w:p>
    <w:sectPr w:rsidR="00734267" w:rsidRPr="00734267" w:rsidSect="00734267">
      <w:footerReference w:type="default" r:id="rId8"/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C74F8" w14:textId="77777777" w:rsidR="0075730D" w:rsidRDefault="0075730D" w:rsidP="00664344">
      <w:r>
        <w:separator/>
      </w:r>
    </w:p>
  </w:endnote>
  <w:endnote w:type="continuationSeparator" w:id="0">
    <w:p w14:paraId="276768EA" w14:textId="77777777" w:rsidR="0075730D" w:rsidRDefault="0075730D" w:rsidP="0066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573087"/>
      <w:docPartObj>
        <w:docPartGallery w:val="Page Numbers (Bottom of Page)"/>
        <w:docPartUnique/>
      </w:docPartObj>
    </w:sdtPr>
    <w:sdtEndPr/>
    <w:sdtContent>
      <w:p w14:paraId="3B5313FC" w14:textId="152B0328" w:rsidR="00CE329B" w:rsidRDefault="00CE32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267">
          <w:rPr>
            <w:noProof/>
          </w:rPr>
          <w:t>1</w:t>
        </w:r>
        <w:r>
          <w:fldChar w:fldCharType="end"/>
        </w:r>
      </w:p>
    </w:sdtContent>
  </w:sdt>
  <w:p w14:paraId="358D2087" w14:textId="77777777" w:rsidR="00CE329B" w:rsidRDefault="00CE329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C7B6D" w14:textId="77777777" w:rsidR="0075730D" w:rsidRDefault="0075730D" w:rsidP="00664344">
      <w:r>
        <w:separator/>
      </w:r>
    </w:p>
  </w:footnote>
  <w:footnote w:type="continuationSeparator" w:id="0">
    <w:p w14:paraId="1F385405" w14:textId="77777777" w:rsidR="0075730D" w:rsidRDefault="0075730D" w:rsidP="00664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57B83"/>
    <w:multiLevelType w:val="multilevel"/>
    <w:tmpl w:val="63DA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102C9"/>
    <w:multiLevelType w:val="multilevel"/>
    <w:tmpl w:val="ECB8ED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8D5EA9"/>
    <w:multiLevelType w:val="multilevel"/>
    <w:tmpl w:val="722219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923C79"/>
    <w:multiLevelType w:val="hybridMultilevel"/>
    <w:tmpl w:val="BFFCA5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50F08"/>
    <w:multiLevelType w:val="multilevel"/>
    <w:tmpl w:val="40B0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326D0B"/>
    <w:multiLevelType w:val="multilevel"/>
    <w:tmpl w:val="E3CA5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A04C55"/>
    <w:multiLevelType w:val="multilevel"/>
    <w:tmpl w:val="63DA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48246D"/>
    <w:multiLevelType w:val="hybridMultilevel"/>
    <w:tmpl w:val="7238482A"/>
    <w:lvl w:ilvl="0" w:tplc="95B01A04">
      <w:start w:val="1"/>
      <w:numFmt w:val="upperRoman"/>
      <w:lvlText w:val="%1."/>
      <w:lvlJc w:val="left"/>
      <w:pPr>
        <w:ind w:left="162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1F"/>
    <w:rsid w:val="00064A59"/>
    <w:rsid w:val="00075442"/>
    <w:rsid w:val="000963EC"/>
    <w:rsid w:val="000A1D4F"/>
    <w:rsid w:val="000A72DF"/>
    <w:rsid w:val="000B6644"/>
    <w:rsid w:val="000C72D1"/>
    <w:rsid w:val="000D137C"/>
    <w:rsid w:val="000E0B35"/>
    <w:rsid w:val="001253B6"/>
    <w:rsid w:val="001836AF"/>
    <w:rsid w:val="00195509"/>
    <w:rsid w:val="00203F41"/>
    <w:rsid w:val="00216A1F"/>
    <w:rsid w:val="0023287F"/>
    <w:rsid w:val="00257767"/>
    <w:rsid w:val="00302EEA"/>
    <w:rsid w:val="003037C8"/>
    <w:rsid w:val="00330781"/>
    <w:rsid w:val="00341DA5"/>
    <w:rsid w:val="00361453"/>
    <w:rsid w:val="003B7609"/>
    <w:rsid w:val="003D0E34"/>
    <w:rsid w:val="00445555"/>
    <w:rsid w:val="0045064B"/>
    <w:rsid w:val="00492A64"/>
    <w:rsid w:val="004948A9"/>
    <w:rsid w:val="00571E27"/>
    <w:rsid w:val="00582AFF"/>
    <w:rsid w:val="00583570"/>
    <w:rsid w:val="005B555D"/>
    <w:rsid w:val="005C216E"/>
    <w:rsid w:val="00615E2B"/>
    <w:rsid w:val="006429EB"/>
    <w:rsid w:val="00643981"/>
    <w:rsid w:val="00664344"/>
    <w:rsid w:val="006914CC"/>
    <w:rsid w:val="006C36FE"/>
    <w:rsid w:val="00707D3E"/>
    <w:rsid w:val="00710E30"/>
    <w:rsid w:val="00734267"/>
    <w:rsid w:val="0075730D"/>
    <w:rsid w:val="00790E73"/>
    <w:rsid w:val="007A26C7"/>
    <w:rsid w:val="007C4197"/>
    <w:rsid w:val="007C5865"/>
    <w:rsid w:val="008450FE"/>
    <w:rsid w:val="00891553"/>
    <w:rsid w:val="008C21C8"/>
    <w:rsid w:val="008C422E"/>
    <w:rsid w:val="00910F40"/>
    <w:rsid w:val="00982070"/>
    <w:rsid w:val="009D65EA"/>
    <w:rsid w:val="00A11C60"/>
    <w:rsid w:val="00A66EA0"/>
    <w:rsid w:val="00A677F8"/>
    <w:rsid w:val="00AE4D47"/>
    <w:rsid w:val="00C8120E"/>
    <w:rsid w:val="00C865BF"/>
    <w:rsid w:val="00CA44D0"/>
    <w:rsid w:val="00CE329B"/>
    <w:rsid w:val="00CE5635"/>
    <w:rsid w:val="00CF7844"/>
    <w:rsid w:val="00D46D8B"/>
    <w:rsid w:val="00D54553"/>
    <w:rsid w:val="00DB78E9"/>
    <w:rsid w:val="00DC6624"/>
    <w:rsid w:val="00DD6B04"/>
    <w:rsid w:val="00E410E4"/>
    <w:rsid w:val="00E4706D"/>
    <w:rsid w:val="00E92F78"/>
    <w:rsid w:val="00F06DD3"/>
    <w:rsid w:val="00F33281"/>
    <w:rsid w:val="00F35E31"/>
    <w:rsid w:val="00F50AD0"/>
    <w:rsid w:val="00F52A18"/>
    <w:rsid w:val="00F6307D"/>
    <w:rsid w:val="00FA5097"/>
    <w:rsid w:val="00FD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7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link w:val="Cmsor3Char"/>
    <w:uiPriority w:val="9"/>
    <w:qFormat/>
    <w:rsid w:val="007C58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6A1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6A1F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207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D0DF6"/>
    <w:pPr>
      <w:spacing w:before="100" w:beforeAutospacing="1" w:after="100" w:afterAutospacing="1"/>
    </w:pPr>
  </w:style>
  <w:style w:type="character" w:customStyle="1" w:styleId="Cmsor3Char">
    <w:name w:val="Címsor 3 Char"/>
    <w:basedOn w:val="Bekezdsalapbettpusa"/>
    <w:link w:val="Cmsor3"/>
    <w:uiPriority w:val="9"/>
    <w:rsid w:val="007C586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whitespace-normal">
    <w:name w:val="whitespace-normal"/>
    <w:basedOn w:val="Bekezdsalapbettpusa"/>
    <w:rsid w:val="007C5865"/>
  </w:style>
  <w:style w:type="character" w:styleId="Kiemels2">
    <w:name w:val="Strong"/>
    <w:basedOn w:val="Bekezdsalapbettpusa"/>
    <w:uiPriority w:val="22"/>
    <w:qFormat/>
    <w:rsid w:val="007C586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10E30"/>
    <w:rPr>
      <w:color w:val="0000FF"/>
      <w:u w:val="single"/>
    </w:rPr>
  </w:style>
  <w:style w:type="paragraph" w:customStyle="1" w:styleId="Char">
    <w:name w:val="Char"/>
    <w:basedOn w:val="Norml"/>
    <w:rsid w:val="00257767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6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link w:val="Cmsor3Char"/>
    <w:uiPriority w:val="9"/>
    <w:qFormat/>
    <w:rsid w:val="007C586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6A1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6A1F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643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434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207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D0DF6"/>
    <w:pPr>
      <w:spacing w:before="100" w:beforeAutospacing="1" w:after="100" w:afterAutospacing="1"/>
    </w:pPr>
  </w:style>
  <w:style w:type="character" w:customStyle="1" w:styleId="Cmsor3Char">
    <w:name w:val="Címsor 3 Char"/>
    <w:basedOn w:val="Bekezdsalapbettpusa"/>
    <w:link w:val="Cmsor3"/>
    <w:uiPriority w:val="9"/>
    <w:rsid w:val="007C586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whitespace-normal">
    <w:name w:val="whitespace-normal"/>
    <w:basedOn w:val="Bekezdsalapbettpusa"/>
    <w:rsid w:val="007C5865"/>
  </w:style>
  <w:style w:type="character" w:styleId="Kiemels2">
    <w:name w:val="Strong"/>
    <w:basedOn w:val="Bekezdsalapbettpusa"/>
    <w:uiPriority w:val="22"/>
    <w:qFormat/>
    <w:rsid w:val="007C5865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10E30"/>
    <w:rPr>
      <w:color w:val="0000FF"/>
      <w:u w:val="single"/>
    </w:rPr>
  </w:style>
  <w:style w:type="paragraph" w:customStyle="1" w:styleId="Char">
    <w:name w:val="Char"/>
    <w:basedOn w:val="Norml"/>
    <w:rsid w:val="00257767"/>
    <w:pPr>
      <w:widowControl w:val="0"/>
      <w:suppressAutoHyphens/>
      <w:spacing w:after="160" w:line="240" w:lineRule="exact"/>
    </w:pPr>
    <w:rPr>
      <w:rFonts w:ascii="Tahoma" w:eastAsia="Lucida Sans Unicode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0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6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35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5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286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Badics Dorina Vanessza</dc:creator>
  <cp:lastModifiedBy>Gulyasné Gáll Anita</cp:lastModifiedBy>
  <cp:revision>4</cp:revision>
  <cp:lastPrinted>2026-09-25T09:44:00Z</cp:lastPrinted>
  <dcterms:created xsi:type="dcterms:W3CDTF">2026-09-25T09:42:00Z</dcterms:created>
  <dcterms:modified xsi:type="dcterms:W3CDTF">2026-09-25T10:21:00Z</dcterms:modified>
</cp:coreProperties>
</file>