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6F9" w:rsidRPr="00FC117A" w:rsidRDefault="00E916F9" w:rsidP="00E916F9">
      <w:pPr>
        <w:tabs>
          <w:tab w:val="center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  <w:r w:rsidRPr="00FC117A"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  <w:t>Tiszavasvári Város Önkormányzata</w:t>
      </w:r>
    </w:p>
    <w:p w:rsidR="00E916F9" w:rsidRPr="00FC117A" w:rsidRDefault="00E916F9" w:rsidP="00E916F9">
      <w:pPr>
        <w:tabs>
          <w:tab w:val="center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  <w:r w:rsidRPr="00FC117A"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  <w:t>Képviselő-testülete</w:t>
      </w:r>
    </w:p>
    <w:p w:rsidR="00E916F9" w:rsidRPr="00FC117A" w:rsidRDefault="00E916F9" w:rsidP="00E916F9">
      <w:pPr>
        <w:tabs>
          <w:tab w:val="center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247</w:t>
      </w:r>
      <w:r w:rsidRPr="00FC117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26</w:t>
      </w:r>
      <w:r w:rsidRPr="00FC117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IX.24</w:t>
      </w:r>
      <w:r w:rsidRPr="00FC117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Kt. számú </w:t>
      </w:r>
    </w:p>
    <w:p w:rsidR="00E916F9" w:rsidRDefault="00E916F9" w:rsidP="00E916F9">
      <w:pPr>
        <w:tabs>
          <w:tab w:val="center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C117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határozata</w:t>
      </w:r>
    </w:p>
    <w:p w:rsidR="00E916F9" w:rsidRDefault="00E916F9" w:rsidP="00E916F9">
      <w:pPr>
        <w:tabs>
          <w:tab w:val="center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916F9" w:rsidRPr="00E724A4" w:rsidRDefault="00E916F9" w:rsidP="00E916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A Tiszavasvári VI. számú felnőtt háziorvosi körzettel kapcsolatos döntés meghozataláról</w:t>
      </w:r>
    </w:p>
    <w:p w:rsidR="00E916F9" w:rsidRDefault="00E916F9" w:rsidP="00E916F9">
      <w:pPr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220EE">
        <w:rPr>
          <w:rFonts w:ascii="Times New Roman" w:eastAsia="Times New Roman" w:hAnsi="Times New Roman" w:cs="Times New Roman"/>
          <w:sz w:val="24"/>
          <w:szCs w:val="24"/>
          <w:lang w:eastAsia="hu-HU"/>
        </w:rPr>
        <w:t>Tiszavasvári Város Önkormányzata Képviselő-testülete</w:t>
      </w:r>
      <w:r w:rsidRPr="00A22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A22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Magyarország helyi önkormányzatairól szóló 2011. évi CLXXXIX tv. 13.§ (1) bekezdés 4. pontjában kapott felhatalmazás alapján az alábbi döntést hozza: </w:t>
      </w:r>
    </w:p>
    <w:p w:rsidR="00E916F9" w:rsidRPr="00E916F9" w:rsidRDefault="00E916F9" w:rsidP="00E916F9">
      <w:pPr>
        <w:overflowPunct w:val="0"/>
        <w:autoSpaceDE w:val="0"/>
        <w:spacing w:after="0" w:line="300" w:lineRule="atLeast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646E89">
        <w:rPr>
          <w:rFonts w:ascii="Times New Roman" w:hAnsi="Times New Roman" w:cs="Times New Roman"/>
          <w:b/>
          <w:sz w:val="24"/>
          <w:szCs w:val="24"/>
        </w:rPr>
        <w:t>Támogatja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5343">
        <w:rPr>
          <w:rFonts w:ascii="Times New Roman" w:hAnsi="Times New Roman" w:cs="Times New Roman"/>
          <w:b/>
          <w:sz w:val="24"/>
          <w:szCs w:val="24"/>
        </w:rPr>
        <w:t>Nagy Pál István</w:t>
      </w:r>
      <w:r>
        <w:rPr>
          <w:rFonts w:ascii="Times New Roman" w:hAnsi="Times New Roman" w:cs="Times New Roman"/>
          <w:sz w:val="24"/>
          <w:szCs w:val="24"/>
        </w:rPr>
        <w:t xml:space="preserve"> (szül: ………….., an.: …………….., nyilvántartási száma: 83052) orvos azon </w:t>
      </w:r>
      <w:r w:rsidRPr="00646E89">
        <w:rPr>
          <w:rFonts w:ascii="Times New Roman" w:hAnsi="Times New Roman" w:cs="Times New Roman"/>
          <w:b/>
          <w:sz w:val="24"/>
          <w:szCs w:val="24"/>
        </w:rPr>
        <w:t>kérelmét,</w:t>
      </w:r>
      <w:r>
        <w:rPr>
          <w:rFonts w:ascii="Times New Roman" w:hAnsi="Times New Roman" w:cs="Times New Roman"/>
          <w:sz w:val="24"/>
          <w:szCs w:val="24"/>
        </w:rPr>
        <w:t xml:space="preserve"> hogy 2027-ben pályázatot nyújtson be a </w:t>
      </w:r>
      <w:r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Nemzeti Egészségbiztosítási Alapkezelő által a legalább 12 hónapja betöltetlen háziorvosi és fogorvosi körzeteket betöltő orvosok letelepedésének támogatására kiírt pályázatra a </w:t>
      </w:r>
      <w:r>
        <w:rPr>
          <w:rFonts w:ascii="Times New Roman" w:hAnsi="Times New Roman" w:cs="Times New Roman"/>
          <w:sz w:val="24"/>
          <w:szCs w:val="24"/>
        </w:rPr>
        <w:t>Tiszavasvári VI. számú 150090278 finanszírozási kódú (címe: 4440 Tiszavasvári, Kossuth utca 4. szám), felnőtt háziorvosi szolgálatra vonatkozóan.</w:t>
      </w:r>
    </w:p>
    <w:p w:rsidR="00E916F9" w:rsidRPr="006B5343" w:rsidRDefault="00E916F9" w:rsidP="00E916F9">
      <w:pPr>
        <w:overflowPunct w:val="0"/>
        <w:autoSpaceDE w:val="0"/>
        <w:spacing w:after="0" w:line="300" w:lineRule="atLeast"/>
        <w:contextualSpacing/>
        <w:jc w:val="both"/>
        <w:textAlignment w:val="baseline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6B5343">
        <w:rPr>
          <w:rFonts w:ascii="Times New Roman" w:hAnsi="Times New Roman" w:cs="Times New Roman"/>
          <w:b/>
          <w:sz w:val="24"/>
          <w:szCs w:val="24"/>
        </w:rPr>
        <w:t>Kinyilatkozza,</w:t>
      </w:r>
      <w:r w:rsidRPr="006B5343">
        <w:rPr>
          <w:rFonts w:ascii="Times New Roman" w:hAnsi="Times New Roman" w:cs="Times New Roman"/>
          <w:sz w:val="24"/>
          <w:szCs w:val="24"/>
        </w:rPr>
        <w:t xml:space="preserve"> hogy az 1. pontban meghatározott pályázat pozitív elbírálása esetén dr. Nagy Pál István </w:t>
      </w:r>
      <w:r w:rsidRPr="006B5343">
        <w:rPr>
          <w:rStyle w:val="markedcontent"/>
          <w:rFonts w:ascii="Times New Roman" w:hAnsi="Times New Roman" w:cs="Times New Roman"/>
          <w:sz w:val="24"/>
          <w:szCs w:val="24"/>
        </w:rPr>
        <w:t>orvossal vagy</w:t>
      </w:r>
      <w:r w:rsidRPr="006B5343">
        <w:rPr>
          <w:rFonts w:ascii="Times New Roman" w:hAnsi="Times New Roman" w:cs="Times New Roman"/>
          <w:sz w:val="24"/>
          <w:szCs w:val="24"/>
        </w:rPr>
        <w:br/>
      </w:r>
      <w:r w:rsidRPr="006B5343">
        <w:rPr>
          <w:rStyle w:val="markedcontent"/>
          <w:rFonts w:ascii="Times New Roman" w:hAnsi="Times New Roman" w:cs="Times New Roman"/>
          <w:sz w:val="24"/>
          <w:szCs w:val="24"/>
        </w:rPr>
        <w:t>azzal az egészségügyi szolgáltatóval,</w:t>
      </w:r>
      <w:r w:rsidRPr="006B5343">
        <w:rPr>
          <w:rFonts w:ascii="Times New Roman" w:hAnsi="Times New Roman" w:cs="Times New Roman"/>
          <w:sz w:val="24"/>
          <w:szCs w:val="24"/>
        </w:rPr>
        <w:t xml:space="preserve"> </w:t>
      </w:r>
      <w:r w:rsidRPr="006B5343">
        <w:rPr>
          <w:rStyle w:val="markedcontent"/>
          <w:rFonts w:ascii="Times New Roman" w:hAnsi="Times New Roman" w:cs="Times New Roman"/>
          <w:sz w:val="24"/>
          <w:szCs w:val="24"/>
        </w:rPr>
        <w:t>amelynél a pályázó a háziorvosi ellátást személyesen nyújtja, legalább 6 éves időtartamú feladat-ellátási szerződést</w:t>
      </w:r>
      <w:r w:rsidRPr="006B5343">
        <w:rPr>
          <w:rFonts w:ascii="Times New Roman" w:hAnsi="Times New Roman" w:cs="Times New Roman"/>
          <w:sz w:val="24"/>
          <w:szCs w:val="24"/>
        </w:rPr>
        <w:br/>
      </w:r>
      <w:r w:rsidRPr="006B5343">
        <w:rPr>
          <w:rStyle w:val="markedcontent"/>
          <w:rFonts w:ascii="Times New Roman" w:hAnsi="Times New Roman" w:cs="Times New Roman"/>
          <w:sz w:val="24"/>
          <w:szCs w:val="24"/>
        </w:rPr>
        <w:t>köt.</w:t>
      </w:r>
    </w:p>
    <w:p w:rsidR="00E916F9" w:rsidRPr="00B04714" w:rsidRDefault="00E916F9" w:rsidP="00E916F9">
      <w:pPr>
        <w:overflowPunct w:val="0"/>
        <w:autoSpaceDE w:val="0"/>
        <w:spacing w:after="0" w:line="300" w:lineRule="atLeast"/>
        <w:contextualSpacing/>
        <w:jc w:val="both"/>
        <w:textAlignment w:val="baseline"/>
        <w:rPr>
          <w:rStyle w:val="markedcontent"/>
          <w:rFonts w:ascii="Times New Roman" w:hAnsi="Times New Roman" w:cs="Times New Roman"/>
          <w:sz w:val="24"/>
          <w:szCs w:val="24"/>
        </w:rPr>
      </w:pPr>
      <w:r w:rsidRPr="006B5343">
        <w:rPr>
          <w:rStyle w:val="markedcontent"/>
          <w:rFonts w:ascii="Times New Roman" w:hAnsi="Times New Roman" w:cs="Times New Roman"/>
          <w:sz w:val="24"/>
          <w:szCs w:val="24"/>
        </w:rPr>
        <w:t>3.Elfogadja a határozat 1. melléklete szerinti szándéknyilatkozatot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. </w:t>
      </w:r>
      <w:r w:rsidRPr="00B04714">
        <w:rPr>
          <w:rFonts w:ascii="Times New Roman" w:hAnsi="Times New Roman" w:cs="Times New Roman"/>
          <w:sz w:val="24"/>
          <w:szCs w:val="24"/>
        </w:rPr>
        <w:t xml:space="preserve">Tekintettel arra, hogy a letelepedési pályázat benyújtására </w:t>
      </w:r>
      <w:r w:rsidRPr="00B04714">
        <w:rPr>
          <w:rStyle w:val="Kiemels2"/>
          <w:rFonts w:ascii="Times New Roman" w:hAnsi="Times New Roman" w:cs="Times New Roman"/>
          <w:sz w:val="24"/>
          <w:szCs w:val="24"/>
        </w:rPr>
        <w:t>2027</w:t>
      </w:r>
      <w:r>
        <w:rPr>
          <w:rStyle w:val="Kiemels2"/>
          <w:rFonts w:ascii="Times New Roman" w:hAnsi="Times New Roman" w:cs="Times New Roman"/>
          <w:sz w:val="24"/>
          <w:szCs w:val="24"/>
        </w:rPr>
        <w:t>-ben</w:t>
      </w:r>
      <w:r w:rsidRPr="00B04714">
        <w:rPr>
          <w:rFonts w:ascii="Times New Roman" w:hAnsi="Times New Roman" w:cs="Times New Roman"/>
          <w:sz w:val="24"/>
          <w:szCs w:val="24"/>
        </w:rPr>
        <w:t xml:space="preserve"> kerül sor, a Képviselő-testület felhatalmazza a Polgármestert, hogy a jelen határozat mellékletét képező Szándéknyilatkozatot </w:t>
      </w:r>
      <w:r w:rsidRPr="00B04714">
        <w:rPr>
          <w:rStyle w:val="Kiemels2"/>
          <w:rFonts w:ascii="Times New Roman" w:hAnsi="Times New Roman" w:cs="Times New Roman"/>
          <w:sz w:val="24"/>
          <w:szCs w:val="24"/>
        </w:rPr>
        <w:t>a 2027. évi pályázati kiírás megnyílásakor, az akkori aktuális dátummal ellátva állítsa ki és írja alá</w:t>
      </w:r>
      <w:r w:rsidRPr="00B04714">
        <w:rPr>
          <w:rFonts w:ascii="Times New Roman" w:hAnsi="Times New Roman" w:cs="Times New Roman"/>
          <w:sz w:val="24"/>
          <w:szCs w:val="24"/>
        </w:rPr>
        <w:t xml:space="preserve"> a pályázat érvényessége érdekében.</w:t>
      </w:r>
    </w:p>
    <w:p w:rsidR="00E916F9" w:rsidRPr="00B04714" w:rsidRDefault="00E916F9" w:rsidP="00E916F9">
      <w:pPr>
        <w:overflowPunct w:val="0"/>
        <w:autoSpaceDE w:val="0"/>
        <w:spacing w:after="0" w:line="300" w:lineRule="atLeast"/>
        <w:contextualSpacing/>
        <w:jc w:val="both"/>
        <w:textAlignment w:val="baseline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E916F9" w:rsidRPr="00A871EA" w:rsidRDefault="00E916F9" w:rsidP="00E916F9">
      <w:pPr>
        <w:overflowPunct w:val="0"/>
        <w:autoSpaceDE w:val="0"/>
        <w:spacing w:after="0" w:line="300" w:lineRule="atLeast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E916F9" w:rsidRDefault="00E916F9" w:rsidP="00E916F9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16F9" w:rsidRPr="004B5894" w:rsidRDefault="00E916F9" w:rsidP="00E916F9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Határidő: </w:t>
      </w:r>
      <w:r w:rsidRPr="00B04714">
        <w:rPr>
          <w:rFonts w:ascii="Times New Roman" w:hAnsi="Times New Roman" w:cs="Times New Roman"/>
          <w:sz w:val="24"/>
          <w:szCs w:val="24"/>
        </w:rPr>
        <w:t>esedékességkor</w:t>
      </w:r>
      <w:r w:rsidRPr="004B589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Felelős: </w:t>
      </w:r>
      <w:r w:rsidRPr="009A2625">
        <w:rPr>
          <w:rFonts w:ascii="Times New Roman" w:hAnsi="Times New Roman" w:cs="Times New Roman"/>
          <w:sz w:val="24"/>
          <w:szCs w:val="24"/>
        </w:rPr>
        <w:t>Balázsi Csilla</w:t>
      </w:r>
      <w:r w:rsidRPr="004B5894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E916F9" w:rsidRPr="006F01B8" w:rsidRDefault="00E916F9" w:rsidP="00E916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916F9" w:rsidRDefault="00E916F9" w:rsidP="00E916F9">
      <w:pPr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</w:pPr>
    </w:p>
    <w:p w:rsidR="00E916F9" w:rsidRDefault="00E916F9" w:rsidP="00E916F9">
      <w:pPr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</w:pPr>
    </w:p>
    <w:p w:rsidR="00E916F9" w:rsidRDefault="00E916F9" w:rsidP="00E916F9">
      <w:pPr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</w:pPr>
    </w:p>
    <w:p w:rsidR="00E916F9" w:rsidRPr="00DC5CF3" w:rsidRDefault="00E916F9" w:rsidP="00E916F9">
      <w:pPr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</w:pPr>
    </w:p>
    <w:p w:rsidR="00E916F9" w:rsidRPr="00E916F9" w:rsidRDefault="00E916F9" w:rsidP="00E916F9">
      <w:pPr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 xml:space="preserve">                     </w:t>
      </w:r>
      <w:r w:rsidRPr="00E916F9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 xml:space="preserve">Balázsi Csilla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 xml:space="preserve">                                                 </w:t>
      </w:r>
      <w:r w:rsidRPr="00E916F9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Dr. Kovács János</w:t>
      </w:r>
    </w:p>
    <w:p w:rsidR="00E916F9" w:rsidRPr="00E916F9" w:rsidRDefault="00E916F9" w:rsidP="00E916F9">
      <w:pPr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 xml:space="preserve">                     </w:t>
      </w:r>
      <w:r w:rsidRPr="00E916F9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 xml:space="preserve">polgármester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 xml:space="preserve">                                                           </w:t>
      </w:r>
      <w:r w:rsidRPr="00E916F9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jegyző</w:t>
      </w:r>
    </w:p>
    <w:p w:rsidR="00E916F9" w:rsidRDefault="00E916F9" w:rsidP="00E916F9">
      <w:pPr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E916F9" w:rsidRDefault="00E916F9" w:rsidP="00E916F9">
      <w:pPr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E916F9" w:rsidRDefault="00E916F9" w:rsidP="00E916F9">
      <w:pPr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E916F9" w:rsidRDefault="00E916F9" w:rsidP="00E916F9">
      <w:pPr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E916F9" w:rsidRDefault="00E916F9" w:rsidP="00E916F9">
      <w:pPr>
        <w:tabs>
          <w:tab w:val="center" w:pos="7371"/>
        </w:tabs>
        <w:spacing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916F9" w:rsidRPr="003B6FBE" w:rsidRDefault="00E916F9" w:rsidP="00E916F9">
      <w:pPr>
        <w:tabs>
          <w:tab w:val="center" w:pos="7371"/>
        </w:tabs>
        <w:spacing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247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/2026.(IX.24.) Kt. számú határozat 1. melléklete</w:t>
      </w:r>
    </w:p>
    <w:p w:rsidR="00E916F9" w:rsidRPr="00A13006" w:rsidRDefault="00E916F9" w:rsidP="00E916F9">
      <w:pPr>
        <w:tabs>
          <w:tab w:val="center" w:pos="7371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hu-HU"/>
        </w:rPr>
      </w:pPr>
      <w:r w:rsidRPr="00A13006">
        <w:rPr>
          <w:rFonts w:ascii="Times New Roman" w:eastAsia="Times New Roman" w:hAnsi="Times New Roman" w:cs="Times New Roman"/>
          <w:b/>
          <w:sz w:val="32"/>
          <w:szCs w:val="20"/>
          <w:lang w:eastAsia="hu-HU"/>
        </w:rPr>
        <w:t>TISZAVASVÁRI VÁROS POLGÁRMESTERÉTŐL</w:t>
      </w:r>
    </w:p>
    <w:p w:rsidR="00E916F9" w:rsidRPr="00A13006" w:rsidRDefault="00E916F9" w:rsidP="00E916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A13006">
        <w:rPr>
          <w:rFonts w:ascii="Times New Roman" w:eastAsia="Times New Roman" w:hAnsi="Times New Roman" w:cs="Times New Roman"/>
          <w:sz w:val="24"/>
          <w:szCs w:val="20"/>
          <w:lang w:eastAsia="hu-HU"/>
        </w:rPr>
        <w:t>4440 Tiszavasvári, Városháza tér 4.</w:t>
      </w:r>
    </w:p>
    <w:p w:rsidR="00E916F9" w:rsidRPr="00A13006" w:rsidRDefault="00E916F9" w:rsidP="00E916F9">
      <w:pPr>
        <w:pBdr>
          <w:bottom w:val="doub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A13006">
        <w:rPr>
          <w:rFonts w:ascii="Times New Roman" w:eastAsia="Times New Roman" w:hAnsi="Times New Roman" w:cs="Times New Roman"/>
          <w:sz w:val="24"/>
          <w:szCs w:val="20"/>
          <w:lang w:eastAsia="hu-HU"/>
        </w:rPr>
        <w:t>Tel: 42/520-500. Fax: 42/275-000. E-mail: tvonkph@tiszavasvari.hu</w:t>
      </w:r>
    </w:p>
    <w:p w:rsidR="00E916F9" w:rsidRDefault="00E916F9" w:rsidP="00E916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E916F9" w:rsidRPr="00A13006" w:rsidRDefault="00E916F9" w:rsidP="00E916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E916F9" w:rsidRDefault="00E916F9" w:rsidP="00E916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6FBE">
        <w:rPr>
          <w:rFonts w:ascii="Times New Roman" w:hAnsi="Times New Roman" w:cs="Times New Roman"/>
          <w:b/>
          <w:sz w:val="24"/>
          <w:szCs w:val="24"/>
        </w:rPr>
        <w:t>SZÁNDÉKNYILATKOZAT</w:t>
      </w:r>
    </w:p>
    <w:p w:rsidR="00E916F9" w:rsidRDefault="00E916F9" w:rsidP="00E916F9">
      <w:pPr>
        <w:jc w:val="both"/>
        <w:rPr>
          <w:rFonts w:ascii="Times New Roman" w:hAnsi="Times New Roman" w:cs="Times New Roman"/>
          <w:sz w:val="24"/>
          <w:szCs w:val="24"/>
        </w:rPr>
      </w:pPr>
      <w:r w:rsidRPr="009A640A">
        <w:rPr>
          <w:rFonts w:ascii="Times New Roman" w:hAnsi="Times New Roman" w:cs="Times New Roman"/>
          <w:b/>
          <w:sz w:val="24"/>
          <w:szCs w:val="24"/>
        </w:rPr>
        <w:t>Tiszavasvári Város Önkormányzata</w:t>
      </w:r>
      <w:r w:rsidRPr="003B6FBE">
        <w:rPr>
          <w:rFonts w:ascii="Times New Roman" w:hAnsi="Times New Roman" w:cs="Times New Roman"/>
          <w:sz w:val="24"/>
          <w:szCs w:val="24"/>
        </w:rPr>
        <w:t xml:space="preserve"> (4440 Tiszavasvári, Városháza tér 4. szám) </w:t>
      </w:r>
      <w:r w:rsidRPr="009A640A">
        <w:rPr>
          <w:rFonts w:ascii="Times New Roman" w:hAnsi="Times New Roman" w:cs="Times New Roman"/>
          <w:b/>
          <w:sz w:val="24"/>
          <w:szCs w:val="24"/>
        </w:rPr>
        <w:t xml:space="preserve">képviseletében </w:t>
      </w:r>
      <w:r>
        <w:rPr>
          <w:rFonts w:ascii="Times New Roman" w:hAnsi="Times New Roman" w:cs="Times New Roman"/>
          <w:b/>
          <w:sz w:val="24"/>
          <w:szCs w:val="24"/>
        </w:rPr>
        <w:t>Balázsi Csilla</w:t>
      </w:r>
      <w:r w:rsidRPr="009A640A">
        <w:rPr>
          <w:rFonts w:ascii="Times New Roman" w:hAnsi="Times New Roman" w:cs="Times New Roman"/>
          <w:b/>
          <w:sz w:val="24"/>
          <w:szCs w:val="24"/>
        </w:rPr>
        <w:t xml:space="preserve"> polgármester</w:t>
      </w:r>
      <w:r>
        <w:rPr>
          <w:rFonts w:ascii="Times New Roman" w:hAnsi="Times New Roman" w:cs="Times New Roman"/>
          <w:sz w:val="24"/>
          <w:szCs w:val="24"/>
        </w:rPr>
        <w:t xml:space="preserve"> az alábbi szándéknyilatkozatot teszem:</w:t>
      </w:r>
    </w:p>
    <w:p w:rsidR="00E916F9" w:rsidRDefault="00E916F9" w:rsidP="00E916F9">
      <w:pPr>
        <w:overflowPunct w:val="0"/>
        <w:autoSpaceDE w:val="0"/>
        <w:spacing w:after="0" w:line="300" w:lineRule="atLeast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Nyilatkozom, hogy </w:t>
      </w:r>
      <w:r w:rsidRPr="007F466B">
        <w:rPr>
          <w:rFonts w:ascii="Times New Roman" w:hAnsi="Times New Roman" w:cs="Times New Roman"/>
          <w:sz w:val="24"/>
          <w:szCs w:val="24"/>
        </w:rPr>
        <w:t xml:space="preserve">Tiszavasvári Város Önkormányzata 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646E89">
        <w:rPr>
          <w:rFonts w:ascii="Times New Roman" w:hAnsi="Times New Roman" w:cs="Times New Roman"/>
          <w:b/>
          <w:sz w:val="24"/>
          <w:szCs w:val="24"/>
        </w:rPr>
        <w:t xml:space="preserve">ámogatja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646E89">
        <w:rPr>
          <w:rFonts w:ascii="Times New Roman" w:hAnsi="Times New Roman" w:cs="Times New Roman"/>
          <w:b/>
          <w:sz w:val="24"/>
          <w:szCs w:val="24"/>
        </w:rPr>
        <w:t>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5343">
        <w:rPr>
          <w:rFonts w:ascii="Times New Roman" w:hAnsi="Times New Roman" w:cs="Times New Roman"/>
          <w:b/>
          <w:sz w:val="24"/>
          <w:szCs w:val="24"/>
        </w:rPr>
        <w:t>Nagy Pál István</w:t>
      </w:r>
      <w:r>
        <w:rPr>
          <w:rFonts w:ascii="Times New Roman" w:hAnsi="Times New Roman" w:cs="Times New Roman"/>
          <w:sz w:val="24"/>
          <w:szCs w:val="24"/>
        </w:rPr>
        <w:t xml:space="preserve"> (szül: ………….., an.: …………….., nyilvántartási száma: 83052) orvos azon </w:t>
      </w:r>
      <w:r w:rsidRPr="00646E89">
        <w:rPr>
          <w:rFonts w:ascii="Times New Roman" w:hAnsi="Times New Roman" w:cs="Times New Roman"/>
          <w:b/>
          <w:sz w:val="24"/>
          <w:szCs w:val="24"/>
        </w:rPr>
        <w:t>kérelmét,</w:t>
      </w:r>
      <w:r>
        <w:rPr>
          <w:rFonts w:ascii="Times New Roman" w:hAnsi="Times New Roman" w:cs="Times New Roman"/>
          <w:sz w:val="24"/>
          <w:szCs w:val="24"/>
        </w:rPr>
        <w:t xml:space="preserve"> hogy 2027-ben pályázatot nyújtson be a </w:t>
      </w:r>
      <w:r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Nemzeti Egészségbiztosítási Alapkezelő által a legalább 12 hónapja betöltetlen háziorvosi és fogorvosi körzeteket betöltő orvosok letelepedésének támogatására kiírt pályázatra (továbbiakban: pályázat) a </w:t>
      </w:r>
      <w:r>
        <w:rPr>
          <w:rFonts w:ascii="Times New Roman" w:hAnsi="Times New Roman" w:cs="Times New Roman"/>
          <w:sz w:val="24"/>
          <w:szCs w:val="24"/>
        </w:rPr>
        <w:t>Tiszavasvári VI. számú 150090278 finanszírozási kódú (címe: 4440 Tiszavasvári, Kossuth utca 4. szám) felnőtt háziorvosi szolgálatra vonatkozóan.</w:t>
      </w:r>
    </w:p>
    <w:p w:rsidR="00E916F9" w:rsidRDefault="00E916F9" w:rsidP="00E916F9">
      <w:pPr>
        <w:overflowPunct w:val="0"/>
        <w:autoSpaceDE w:val="0"/>
        <w:spacing w:after="0" w:line="300" w:lineRule="atLeast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E916F9" w:rsidRPr="006B5343" w:rsidRDefault="00E916F9" w:rsidP="00E916F9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6B5343">
        <w:rPr>
          <w:rFonts w:ascii="Times New Roman" w:hAnsi="Times New Roman" w:cs="Times New Roman"/>
          <w:b/>
          <w:sz w:val="24"/>
          <w:szCs w:val="24"/>
        </w:rPr>
        <w:t xml:space="preserve">Nyilatkozom, hogy </w:t>
      </w:r>
      <w:r w:rsidRPr="006B5343">
        <w:rPr>
          <w:rFonts w:ascii="Times New Roman" w:hAnsi="Times New Roman" w:cs="Times New Roman"/>
          <w:sz w:val="24"/>
          <w:szCs w:val="24"/>
        </w:rPr>
        <w:t xml:space="preserve">Tiszavasvári Város Önkormányzata </w:t>
      </w:r>
      <w:r w:rsidRPr="006B5343">
        <w:rPr>
          <w:rFonts w:ascii="Times New Roman" w:hAnsi="Times New Roman" w:cs="Times New Roman"/>
          <w:b/>
          <w:sz w:val="24"/>
          <w:szCs w:val="24"/>
        </w:rPr>
        <w:t xml:space="preserve">legalább 6 éves időtartamú </w:t>
      </w:r>
      <w:r w:rsidRPr="006B5343">
        <w:rPr>
          <w:rStyle w:val="markedcontent"/>
          <w:sz w:val="24"/>
          <w:szCs w:val="24"/>
        </w:rPr>
        <w:t>feladat-</w:t>
      </w:r>
      <w:r w:rsidRPr="006B5343">
        <w:rPr>
          <w:rStyle w:val="markedcontent"/>
          <w:rFonts w:ascii="Times New Roman" w:hAnsi="Times New Roman" w:cs="Times New Roman"/>
          <w:sz w:val="24"/>
          <w:szCs w:val="24"/>
        </w:rPr>
        <w:t>ellátási szerződést kíván kötni</w:t>
      </w:r>
      <w:r w:rsidRPr="006B5343">
        <w:rPr>
          <w:rFonts w:ascii="Times New Roman" w:hAnsi="Times New Roman" w:cs="Times New Roman"/>
          <w:sz w:val="24"/>
          <w:szCs w:val="24"/>
        </w:rPr>
        <w:t xml:space="preserve"> a Tiszavasvári VI. számú felnőtt háziorvosi körzet (finanszírozási kódja: 150090278, címe: 4440 Tiszavasvári, Kossuth utca 4. szám) feladatainak ellátására </w:t>
      </w:r>
      <w:r w:rsidRPr="006B5343">
        <w:rPr>
          <w:rFonts w:ascii="Times New Roman" w:hAnsi="Times New Roman" w:cs="Times New Roman"/>
          <w:b/>
          <w:sz w:val="24"/>
          <w:szCs w:val="24"/>
        </w:rPr>
        <w:t xml:space="preserve">Dr. Nagy Pál István </w:t>
      </w:r>
      <w:r w:rsidRPr="006B5343">
        <w:rPr>
          <w:rFonts w:ascii="Times New Roman" w:hAnsi="Times New Roman" w:cs="Times New Roman"/>
          <w:sz w:val="24"/>
          <w:szCs w:val="24"/>
        </w:rPr>
        <w:t>orvossal vagy</w:t>
      </w:r>
      <w:r w:rsidRPr="006B53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5343">
        <w:rPr>
          <w:rStyle w:val="markedcontent"/>
          <w:rFonts w:ascii="Times New Roman" w:hAnsi="Times New Roman" w:cs="Times New Roman"/>
          <w:sz w:val="24"/>
          <w:szCs w:val="24"/>
        </w:rPr>
        <w:t>azzal az egészségügyi szolgáltatóval, amelynél nevezett a háziorvosi ellátást személyesen nyújtja, amennyiben a pályázata pozitív elbírálásban részesül.</w:t>
      </w:r>
    </w:p>
    <w:p w:rsidR="00E916F9" w:rsidRPr="006B5343" w:rsidRDefault="00E916F9" w:rsidP="00E916F9">
      <w:pPr>
        <w:jc w:val="both"/>
        <w:rPr>
          <w:rFonts w:ascii="Times New Roman" w:hAnsi="Times New Roman" w:cs="Times New Roman"/>
          <w:sz w:val="24"/>
          <w:szCs w:val="24"/>
        </w:rPr>
      </w:pPr>
      <w:r w:rsidRPr="006B5343">
        <w:rPr>
          <w:rStyle w:val="markedcontent"/>
          <w:rFonts w:ascii="Times New Roman" w:hAnsi="Times New Roman" w:cs="Times New Roman"/>
          <w:sz w:val="24"/>
          <w:szCs w:val="24"/>
        </w:rPr>
        <w:t>Nyilatkozom, hogy a feladatellátási szerződés megkötésére</w:t>
      </w:r>
      <w:r w:rsidRPr="006B5343">
        <w:rPr>
          <w:rFonts w:ascii="Times New Roman" w:hAnsi="Times New Roman" w:cs="Times New Roman"/>
          <w:sz w:val="24"/>
          <w:szCs w:val="24"/>
        </w:rPr>
        <w:t xml:space="preserve"> a pozitív pályázati eredményhirdetést követő 3 hónapon belül </w:t>
      </w:r>
      <w:r>
        <w:rPr>
          <w:rFonts w:ascii="Times New Roman" w:hAnsi="Times New Roman" w:cs="Times New Roman"/>
          <w:sz w:val="24"/>
          <w:szCs w:val="24"/>
        </w:rPr>
        <w:t xml:space="preserve">sor </w:t>
      </w:r>
      <w:r w:rsidRPr="006B5343">
        <w:rPr>
          <w:rFonts w:ascii="Times New Roman" w:hAnsi="Times New Roman" w:cs="Times New Roman"/>
          <w:sz w:val="24"/>
          <w:szCs w:val="24"/>
        </w:rPr>
        <w:t>kerül.</w:t>
      </w:r>
    </w:p>
    <w:p w:rsidR="00E916F9" w:rsidRPr="00535F64" w:rsidRDefault="00E916F9" w:rsidP="00E916F9">
      <w:pPr>
        <w:jc w:val="both"/>
        <w:rPr>
          <w:rStyle w:val="markedcontent"/>
        </w:rPr>
      </w:pPr>
      <w:r w:rsidRPr="00EC4504">
        <w:rPr>
          <w:rStyle w:val="markedcontent"/>
          <w:rFonts w:ascii="Times New Roman" w:hAnsi="Times New Roman" w:cs="Times New Roman"/>
          <w:sz w:val="24"/>
          <w:szCs w:val="24"/>
        </w:rPr>
        <w:t>Jelen szándéknyilatkozatot</w:t>
      </w:r>
      <w:r w:rsidRPr="006B5343">
        <w:rPr>
          <w:rStyle w:val="markedcontent"/>
          <w:rFonts w:ascii="Times New Roman" w:hAnsi="Times New Roman" w:cs="Times New Roman"/>
          <w:szCs w:val="24"/>
        </w:rPr>
        <w:t xml:space="preserve"> </w:t>
      </w:r>
      <w:r w:rsidRPr="006B5343">
        <w:rPr>
          <w:rStyle w:val="markedcontent"/>
          <w:rFonts w:ascii="Times New Roman" w:hAnsi="Times New Roman" w:cs="Times New Roman"/>
          <w:b/>
          <w:szCs w:val="24"/>
        </w:rPr>
        <w:t>D</w:t>
      </w:r>
      <w:r w:rsidRPr="006B5343">
        <w:rPr>
          <w:rFonts w:ascii="Times New Roman" w:hAnsi="Times New Roman" w:cs="Times New Roman"/>
          <w:b/>
          <w:sz w:val="24"/>
          <w:szCs w:val="24"/>
        </w:rPr>
        <w:t>r. Nagy Pál István</w:t>
      </w:r>
      <w:r w:rsidRPr="006B5343">
        <w:rPr>
          <w:rFonts w:ascii="Times New Roman" w:hAnsi="Times New Roman" w:cs="Times New Roman"/>
          <w:sz w:val="24"/>
          <w:szCs w:val="24"/>
        </w:rPr>
        <w:t xml:space="preserve"> </w:t>
      </w:r>
      <w:r w:rsidRPr="006B5343">
        <w:rPr>
          <w:rFonts w:ascii="Times New Roman" w:hAnsi="Times New Roman" w:cs="Times New Roman"/>
          <w:b/>
          <w:sz w:val="24"/>
          <w:szCs w:val="24"/>
        </w:rPr>
        <w:t>orvos részére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Style w:val="markedcontent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0"/>
          <w:lang w:eastAsia="hu-HU"/>
        </w:rPr>
        <w:t>Nemzeti Egészségbiztosítási Alapkezelő által a legalább 12 hónapja betöltetlen háziorvosi és fogorvosi körzeteket betöltő orvosok letelepedésének támogatására kiírt pályázaton való felhasználása céljából adom ki.</w:t>
      </w:r>
    </w:p>
    <w:p w:rsidR="00E916F9" w:rsidRDefault="00E916F9" w:rsidP="00E916F9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916F9" w:rsidRPr="006B5343" w:rsidRDefault="00E916F9" w:rsidP="00E916F9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6B5343">
        <w:rPr>
          <w:rStyle w:val="markedcontent"/>
          <w:rFonts w:ascii="Times New Roman" w:hAnsi="Times New Roman" w:cs="Times New Roman"/>
          <w:sz w:val="24"/>
          <w:szCs w:val="24"/>
        </w:rPr>
        <w:t xml:space="preserve">Tiszavasvári,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…...</w:t>
      </w:r>
      <w:r w:rsidRPr="006B5343">
        <w:rPr>
          <w:rStyle w:val="markedcontent"/>
          <w:rFonts w:ascii="Times New Roman" w:hAnsi="Times New Roman" w:cs="Times New Roman"/>
          <w:sz w:val="24"/>
          <w:szCs w:val="24"/>
        </w:rPr>
        <w:t xml:space="preserve">.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……………..</w:t>
      </w:r>
      <w:r w:rsidRPr="006B5343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E916F9" w:rsidRPr="006B5343" w:rsidRDefault="00E916F9" w:rsidP="00E916F9">
      <w:pPr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6B5343"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6B5343">
        <w:rPr>
          <w:rStyle w:val="markedcontent"/>
          <w:rFonts w:ascii="Times New Roman" w:hAnsi="Times New Roman" w:cs="Times New Roman"/>
          <w:b/>
          <w:sz w:val="24"/>
          <w:szCs w:val="24"/>
        </w:rPr>
        <w:t>Balázsi Csilla</w:t>
      </w:r>
    </w:p>
    <w:p w:rsidR="00E916F9" w:rsidRPr="006B5343" w:rsidRDefault="00E916F9" w:rsidP="00E916F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B5343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polgármester</w:t>
      </w:r>
    </w:p>
    <w:p w:rsidR="00E916F9" w:rsidRPr="00775CA6" w:rsidRDefault="00E916F9" w:rsidP="00E916F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7647D" w:rsidRDefault="00E916F9"/>
    <w:sectPr w:rsidR="00D7647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84B" w:rsidRDefault="00E916F9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3712823"/>
      <w:docPartObj>
        <w:docPartGallery w:val="Page Numbers (Bottom of Page)"/>
        <w:docPartUnique/>
      </w:docPartObj>
    </w:sdtPr>
    <w:sdtEndPr/>
    <w:sdtContent>
      <w:p w:rsidR="00F6384B" w:rsidRDefault="00E916F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6384B" w:rsidRDefault="00E916F9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84B" w:rsidRDefault="00E916F9">
    <w:pPr>
      <w:pStyle w:val="llb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84B" w:rsidRDefault="00E916F9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84B" w:rsidRDefault="00E916F9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84B" w:rsidRDefault="00E916F9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6F9"/>
    <w:rsid w:val="00DD3BDE"/>
    <w:rsid w:val="00E51798"/>
    <w:rsid w:val="00E9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916F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E916F9"/>
    <w:rPr>
      <w:b/>
      <w:bCs/>
    </w:rPr>
  </w:style>
  <w:style w:type="character" w:customStyle="1" w:styleId="markedcontent">
    <w:name w:val="markedcontent"/>
    <w:basedOn w:val="Bekezdsalapbettpusa"/>
    <w:rsid w:val="00E916F9"/>
  </w:style>
  <w:style w:type="paragraph" w:styleId="Listaszerbekezds">
    <w:name w:val="List Paragraph"/>
    <w:basedOn w:val="Norml"/>
    <w:uiPriority w:val="34"/>
    <w:qFormat/>
    <w:rsid w:val="00E916F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E91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916F9"/>
  </w:style>
  <w:style w:type="paragraph" w:styleId="llb">
    <w:name w:val="footer"/>
    <w:basedOn w:val="Norml"/>
    <w:link w:val="llbChar"/>
    <w:uiPriority w:val="99"/>
    <w:unhideWhenUsed/>
    <w:rsid w:val="00E91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916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916F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E916F9"/>
    <w:rPr>
      <w:b/>
      <w:bCs/>
    </w:rPr>
  </w:style>
  <w:style w:type="character" w:customStyle="1" w:styleId="markedcontent">
    <w:name w:val="markedcontent"/>
    <w:basedOn w:val="Bekezdsalapbettpusa"/>
    <w:rsid w:val="00E916F9"/>
  </w:style>
  <w:style w:type="paragraph" w:styleId="Listaszerbekezds">
    <w:name w:val="List Paragraph"/>
    <w:basedOn w:val="Norml"/>
    <w:uiPriority w:val="34"/>
    <w:qFormat/>
    <w:rsid w:val="00E916F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E91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916F9"/>
  </w:style>
  <w:style w:type="paragraph" w:styleId="llb">
    <w:name w:val="footer"/>
    <w:basedOn w:val="Norml"/>
    <w:link w:val="llbChar"/>
    <w:uiPriority w:val="99"/>
    <w:unhideWhenUsed/>
    <w:rsid w:val="00E91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91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490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Tóth Marianna</dc:creator>
  <cp:lastModifiedBy>dr. Tóth Marianna</cp:lastModifiedBy>
  <cp:revision>1</cp:revision>
  <dcterms:created xsi:type="dcterms:W3CDTF">2026-09-25T08:14:00Z</dcterms:created>
  <dcterms:modified xsi:type="dcterms:W3CDTF">2026-09-25T08:24:00Z</dcterms:modified>
</cp:coreProperties>
</file>