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FDF" w:rsidRPr="00C90349" w:rsidRDefault="00AC1FDF" w:rsidP="00AC1FDF">
      <w:pPr>
        <w:pStyle w:val="Cm"/>
      </w:pPr>
      <w:r w:rsidRPr="00C90349">
        <w:t>TISZAVASVÁRI VÁROS ÖNKORMÁNYZATA</w:t>
      </w:r>
    </w:p>
    <w:p w:rsidR="00AC1FDF" w:rsidRPr="00C90349" w:rsidRDefault="00AC1FDF" w:rsidP="00AC1FDF">
      <w:pPr>
        <w:jc w:val="center"/>
        <w:rPr>
          <w:b/>
          <w:sz w:val="24"/>
          <w:szCs w:val="24"/>
          <w:lang w:val="hu-HU"/>
        </w:rPr>
      </w:pPr>
      <w:r w:rsidRPr="00C90349">
        <w:rPr>
          <w:b/>
          <w:sz w:val="24"/>
          <w:szCs w:val="24"/>
          <w:lang w:val="hu-HU"/>
        </w:rPr>
        <w:t>KÉPVISELŐ-TESTÜLETÉNEK</w:t>
      </w:r>
    </w:p>
    <w:p w:rsidR="00AC1FDF" w:rsidRPr="00C90349" w:rsidRDefault="00756D8A" w:rsidP="00AC1FDF">
      <w:pPr>
        <w:jc w:val="center"/>
        <w:rPr>
          <w:b/>
          <w:sz w:val="24"/>
          <w:szCs w:val="24"/>
          <w:lang w:val="hu-HU"/>
        </w:rPr>
      </w:pPr>
      <w:r>
        <w:rPr>
          <w:b/>
          <w:sz w:val="24"/>
          <w:szCs w:val="24"/>
          <w:lang w:val="hu-HU"/>
        </w:rPr>
        <w:t>240</w:t>
      </w:r>
      <w:r w:rsidR="00FC4145">
        <w:rPr>
          <w:b/>
          <w:sz w:val="24"/>
          <w:szCs w:val="24"/>
          <w:lang w:val="hu-HU"/>
        </w:rPr>
        <w:t>/202</w:t>
      </w:r>
      <w:r w:rsidR="009B068B">
        <w:rPr>
          <w:b/>
          <w:sz w:val="24"/>
          <w:szCs w:val="24"/>
          <w:lang w:val="hu-HU"/>
        </w:rPr>
        <w:t>6</w:t>
      </w:r>
      <w:r w:rsidR="00B644B0">
        <w:rPr>
          <w:b/>
          <w:sz w:val="24"/>
          <w:szCs w:val="24"/>
          <w:lang w:val="hu-HU"/>
        </w:rPr>
        <w:t>. (</w:t>
      </w:r>
      <w:r w:rsidR="003C2AE6">
        <w:rPr>
          <w:b/>
          <w:sz w:val="24"/>
          <w:szCs w:val="24"/>
          <w:lang w:val="hu-HU"/>
        </w:rPr>
        <w:t>VIII</w:t>
      </w:r>
      <w:r w:rsidR="009B068B">
        <w:rPr>
          <w:b/>
          <w:sz w:val="24"/>
          <w:szCs w:val="24"/>
          <w:lang w:val="hu-HU"/>
        </w:rPr>
        <w:t>.</w:t>
      </w:r>
      <w:r w:rsidR="005F2427">
        <w:rPr>
          <w:b/>
          <w:sz w:val="24"/>
          <w:szCs w:val="24"/>
          <w:lang w:val="hu-HU"/>
        </w:rPr>
        <w:t xml:space="preserve"> </w:t>
      </w:r>
      <w:r w:rsidR="003C2AE6">
        <w:rPr>
          <w:b/>
          <w:sz w:val="24"/>
          <w:szCs w:val="24"/>
          <w:lang w:val="hu-HU"/>
        </w:rPr>
        <w:t>12</w:t>
      </w:r>
      <w:r w:rsidR="00AC1FDF" w:rsidRPr="00C90349">
        <w:rPr>
          <w:b/>
          <w:sz w:val="24"/>
          <w:szCs w:val="24"/>
          <w:lang w:val="hu-HU"/>
        </w:rPr>
        <w:t>.) Kt. számú</w:t>
      </w:r>
    </w:p>
    <w:p w:rsidR="00AC1FDF" w:rsidRPr="00C90349" w:rsidRDefault="00AC1FDF" w:rsidP="00AC1FDF">
      <w:pPr>
        <w:jc w:val="center"/>
        <w:rPr>
          <w:b/>
          <w:sz w:val="24"/>
          <w:szCs w:val="24"/>
          <w:lang w:val="hu-HU"/>
        </w:rPr>
      </w:pPr>
      <w:proofErr w:type="gramStart"/>
      <w:r w:rsidRPr="00C90349">
        <w:rPr>
          <w:b/>
          <w:sz w:val="24"/>
          <w:szCs w:val="24"/>
          <w:lang w:val="hu-HU"/>
        </w:rPr>
        <w:t>határozata</w:t>
      </w:r>
      <w:proofErr w:type="gramEnd"/>
    </w:p>
    <w:p w:rsidR="00AC1FDF" w:rsidRPr="00C90349" w:rsidRDefault="00AC1FDF" w:rsidP="00AC1FDF">
      <w:pPr>
        <w:rPr>
          <w:b/>
          <w:sz w:val="24"/>
          <w:szCs w:val="24"/>
          <w:lang w:val="hu-HU"/>
        </w:rPr>
      </w:pPr>
    </w:p>
    <w:p w:rsidR="00532E41" w:rsidRPr="00C90349" w:rsidRDefault="00532E41" w:rsidP="005F2427">
      <w:pPr>
        <w:jc w:val="center"/>
        <w:rPr>
          <w:b/>
          <w:sz w:val="24"/>
          <w:szCs w:val="24"/>
          <w:lang w:val="hu-HU"/>
        </w:rPr>
      </w:pPr>
    </w:p>
    <w:p w:rsidR="00532E41" w:rsidRDefault="0077051C" w:rsidP="00760B7E">
      <w:pPr>
        <w:jc w:val="center"/>
        <w:rPr>
          <w:b/>
          <w:sz w:val="24"/>
          <w:szCs w:val="24"/>
          <w:lang w:val="hu-HU"/>
        </w:rPr>
      </w:pPr>
      <w:r w:rsidRPr="0077051C">
        <w:rPr>
          <w:b/>
          <w:sz w:val="24"/>
          <w:szCs w:val="24"/>
          <w:lang w:val="hu-HU"/>
        </w:rPr>
        <w:t>A „Belterületi utak fejlesztése” című TOP_PLUSZ-1.2.3-21-SB1-2022-00040 azonosítószámú pályázat és önerős járdák és kerékpárút felújításának a közbeszerzési eljárásának kiírásáról</w:t>
      </w:r>
    </w:p>
    <w:p w:rsidR="00760B7E" w:rsidRPr="00C90349" w:rsidRDefault="00760B7E" w:rsidP="00760B7E">
      <w:pPr>
        <w:jc w:val="center"/>
        <w:rPr>
          <w:sz w:val="24"/>
          <w:szCs w:val="24"/>
          <w:lang w:val="hu-HU"/>
        </w:rPr>
      </w:pPr>
    </w:p>
    <w:p w:rsidR="00AC1FDF" w:rsidRPr="00C90349" w:rsidRDefault="00AC1FDF" w:rsidP="00AC1FDF">
      <w:pPr>
        <w:jc w:val="both"/>
        <w:rPr>
          <w:sz w:val="24"/>
          <w:szCs w:val="24"/>
          <w:lang w:val="hu-HU"/>
        </w:rPr>
      </w:pPr>
      <w:r w:rsidRPr="00C90349">
        <w:rPr>
          <w:sz w:val="24"/>
          <w:szCs w:val="24"/>
          <w:lang w:val="hu-HU"/>
        </w:rPr>
        <w:t xml:space="preserve">Tiszavasvári Város Önkormányzata Képviselő-testülete a Magyarország helyi önkormányzatairól szóló 2011. évi CLXXXIX. törvény (továbbiakban: </w:t>
      </w:r>
      <w:proofErr w:type="spellStart"/>
      <w:r w:rsidRPr="00C90349">
        <w:rPr>
          <w:sz w:val="24"/>
          <w:szCs w:val="24"/>
          <w:lang w:val="hu-HU"/>
        </w:rPr>
        <w:t>Mötv</w:t>
      </w:r>
      <w:proofErr w:type="spellEnd"/>
      <w:r w:rsidRPr="00C90349">
        <w:rPr>
          <w:sz w:val="24"/>
          <w:szCs w:val="24"/>
          <w:lang w:val="hu-HU"/>
        </w:rPr>
        <w:t xml:space="preserve">.) 13. § (1) bekezdés </w:t>
      </w:r>
      <w:r w:rsidR="00E62D0B">
        <w:rPr>
          <w:sz w:val="24"/>
          <w:szCs w:val="24"/>
          <w:lang w:val="hu-HU"/>
        </w:rPr>
        <w:t>4</w:t>
      </w:r>
      <w:r w:rsidRPr="00C90349">
        <w:rPr>
          <w:sz w:val="24"/>
          <w:szCs w:val="24"/>
          <w:lang w:val="hu-HU"/>
        </w:rPr>
        <w:t xml:space="preserve">. pontjában foglalt feladatkörében eljárva </w:t>
      </w:r>
      <w:r w:rsidR="00532E41" w:rsidRPr="00C90349">
        <w:rPr>
          <w:sz w:val="24"/>
          <w:szCs w:val="24"/>
          <w:lang w:val="hu-HU"/>
        </w:rPr>
        <w:t>az</w:t>
      </w:r>
      <w:r w:rsidRPr="00C90349">
        <w:rPr>
          <w:sz w:val="24"/>
          <w:szCs w:val="24"/>
          <w:lang w:val="hu-HU"/>
        </w:rPr>
        <w:t xml:space="preserve"> előterjesztést megtárgyalta, és az alábbi határozatot hozza:</w:t>
      </w:r>
    </w:p>
    <w:p w:rsidR="00AC1FDF" w:rsidRPr="00C90349" w:rsidRDefault="00AC1FDF" w:rsidP="00AC1FDF">
      <w:pPr>
        <w:jc w:val="both"/>
        <w:rPr>
          <w:sz w:val="24"/>
          <w:szCs w:val="24"/>
          <w:lang w:val="hu-HU"/>
        </w:rPr>
      </w:pPr>
    </w:p>
    <w:p w:rsidR="00E62D0B" w:rsidRDefault="0012753C" w:rsidP="0012753C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sz w:val="24"/>
          <w:szCs w:val="24"/>
          <w:lang w:val="hu-HU"/>
        </w:rPr>
      </w:pPr>
      <w:r w:rsidRPr="0012753C">
        <w:rPr>
          <w:sz w:val="24"/>
          <w:szCs w:val="24"/>
          <w:lang w:val="hu-HU"/>
        </w:rPr>
        <w:t>Tiszavasvári Város</w:t>
      </w:r>
      <w:r w:rsidR="00E62D0B" w:rsidRPr="0012753C">
        <w:rPr>
          <w:sz w:val="24"/>
          <w:szCs w:val="24"/>
          <w:lang w:val="hu-HU"/>
        </w:rPr>
        <w:t xml:space="preserve"> </w:t>
      </w:r>
      <w:r w:rsidRPr="0012753C">
        <w:rPr>
          <w:sz w:val="24"/>
          <w:szCs w:val="24"/>
          <w:lang w:val="hu-HU"/>
        </w:rPr>
        <w:t>Ö</w:t>
      </w:r>
      <w:r w:rsidR="00E62D0B" w:rsidRPr="0012753C">
        <w:rPr>
          <w:sz w:val="24"/>
          <w:szCs w:val="24"/>
          <w:lang w:val="hu-HU"/>
        </w:rPr>
        <w:t>nkormányzat</w:t>
      </w:r>
      <w:r w:rsidRPr="0012753C">
        <w:rPr>
          <w:sz w:val="24"/>
          <w:szCs w:val="24"/>
          <w:lang w:val="hu-HU"/>
        </w:rPr>
        <w:t>a</w:t>
      </w:r>
      <w:r w:rsidR="00E62D0B" w:rsidRPr="0012753C">
        <w:rPr>
          <w:sz w:val="24"/>
          <w:szCs w:val="24"/>
          <w:lang w:val="hu-HU"/>
        </w:rPr>
        <w:t xml:space="preserve"> </w:t>
      </w:r>
      <w:r w:rsidR="001815C9">
        <w:rPr>
          <w:b/>
          <w:sz w:val="24"/>
          <w:szCs w:val="24"/>
          <w:lang w:val="hu-HU"/>
        </w:rPr>
        <w:t>Belterületi járdák és kerékpárút felújítása</w:t>
      </w:r>
      <w:r w:rsidRPr="0012753C">
        <w:rPr>
          <w:b/>
          <w:sz w:val="24"/>
          <w:szCs w:val="24"/>
          <w:lang w:val="hu-HU"/>
        </w:rPr>
        <w:t xml:space="preserve"> </w:t>
      </w:r>
      <w:r w:rsidRPr="0012753C">
        <w:rPr>
          <w:sz w:val="24"/>
          <w:szCs w:val="24"/>
          <w:lang w:val="hu-HU"/>
        </w:rPr>
        <w:t>tárgyban a Kbt. 112. § (1) bekezdés</w:t>
      </w:r>
      <w:r w:rsidR="00E62D0B" w:rsidRPr="0012753C">
        <w:rPr>
          <w:sz w:val="24"/>
          <w:szCs w:val="24"/>
          <w:lang w:val="hu-HU"/>
        </w:rPr>
        <w:t xml:space="preserve"> b) pont alapján közbeszerzési eljárást indít. </w:t>
      </w:r>
    </w:p>
    <w:p w:rsidR="0012753C" w:rsidRDefault="0012753C" w:rsidP="001815C9">
      <w:pPr>
        <w:jc w:val="both"/>
        <w:rPr>
          <w:sz w:val="24"/>
          <w:szCs w:val="24"/>
          <w:lang w:val="hu-HU"/>
        </w:rPr>
      </w:pPr>
    </w:p>
    <w:p w:rsidR="00905D1B" w:rsidRDefault="001E30E0" w:rsidP="0012753C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A</w:t>
      </w:r>
      <w:r w:rsidR="00905D1B" w:rsidRPr="00C90349">
        <w:rPr>
          <w:sz w:val="24"/>
          <w:szCs w:val="24"/>
          <w:lang w:val="hu-HU"/>
        </w:rPr>
        <w:t xml:space="preserve"> határozat</w:t>
      </w:r>
      <w:r w:rsidR="00921CF4">
        <w:rPr>
          <w:sz w:val="24"/>
          <w:szCs w:val="24"/>
          <w:lang w:val="hu-HU"/>
        </w:rPr>
        <w:t xml:space="preserve"> 1.</w:t>
      </w:r>
      <w:r w:rsidR="00905D1B" w:rsidRPr="00C90349">
        <w:rPr>
          <w:sz w:val="24"/>
          <w:szCs w:val="24"/>
          <w:lang w:val="hu-HU"/>
        </w:rPr>
        <w:t xml:space="preserve"> mellékletét képező</w:t>
      </w:r>
      <w:r>
        <w:rPr>
          <w:sz w:val="24"/>
          <w:szCs w:val="24"/>
          <w:lang w:val="hu-HU"/>
        </w:rPr>
        <w:t xml:space="preserve"> tartalommal elfogadja</w:t>
      </w:r>
      <w:r w:rsidR="00905D1B" w:rsidRPr="00C90349">
        <w:rPr>
          <w:sz w:val="24"/>
          <w:szCs w:val="24"/>
          <w:lang w:val="hu-HU"/>
        </w:rPr>
        <w:t xml:space="preserve"> </w:t>
      </w:r>
      <w:r>
        <w:rPr>
          <w:sz w:val="24"/>
          <w:szCs w:val="24"/>
          <w:lang w:val="hu-HU"/>
        </w:rPr>
        <w:t>a</w:t>
      </w:r>
      <w:r w:rsidR="0012753C">
        <w:rPr>
          <w:sz w:val="24"/>
          <w:szCs w:val="24"/>
          <w:lang w:val="hu-HU"/>
        </w:rPr>
        <w:t>z</w:t>
      </w:r>
      <w:r w:rsidR="00905D1B" w:rsidRPr="00C90349">
        <w:rPr>
          <w:sz w:val="24"/>
          <w:szCs w:val="24"/>
          <w:lang w:val="hu-HU"/>
        </w:rPr>
        <w:t xml:space="preserve"> </w:t>
      </w:r>
      <w:r w:rsidR="001815C9">
        <w:rPr>
          <w:b/>
          <w:sz w:val="24"/>
          <w:szCs w:val="24"/>
          <w:lang w:val="hu-HU"/>
        </w:rPr>
        <w:t>Belterületi járdák és kerékpárút felújítása</w:t>
      </w:r>
      <w:r w:rsidR="00195215">
        <w:rPr>
          <w:b/>
          <w:color w:val="000000"/>
          <w:sz w:val="24"/>
          <w:szCs w:val="24"/>
          <w:lang w:val="hu-HU"/>
        </w:rPr>
        <w:t xml:space="preserve"> </w:t>
      </w:r>
      <w:r w:rsidR="00E15A45" w:rsidRPr="00C35C9B">
        <w:rPr>
          <w:sz w:val="24"/>
          <w:szCs w:val="24"/>
          <w:lang w:val="hu-HU"/>
        </w:rPr>
        <w:t>tárgyú</w:t>
      </w:r>
      <w:r w:rsidR="00E15A45">
        <w:rPr>
          <w:sz w:val="24"/>
          <w:szCs w:val="24"/>
          <w:lang w:val="hu-HU"/>
        </w:rPr>
        <w:t xml:space="preserve"> </w:t>
      </w:r>
      <w:r w:rsidR="00905D1B" w:rsidRPr="00C90349">
        <w:rPr>
          <w:color w:val="000000"/>
          <w:sz w:val="24"/>
          <w:szCs w:val="24"/>
          <w:lang w:val="hu-HU"/>
        </w:rPr>
        <w:t>köz</w:t>
      </w:r>
      <w:r w:rsidR="00905D1B" w:rsidRPr="00C90349">
        <w:rPr>
          <w:sz w:val="24"/>
          <w:szCs w:val="24"/>
          <w:lang w:val="hu-HU"/>
        </w:rPr>
        <w:t xml:space="preserve">beszerzési </w:t>
      </w:r>
      <w:r w:rsidR="00FC4145">
        <w:rPr>
          <w:sz w:val="24"/>
          <w:szCs w:val="24"/>
          <w:lang w:val="hu-HU"/>
        </w:rPr>
        <w:t xml:space="preserve">eljárást megindító </w:t>
      </w:r>
      <w:r w:rsidR="00905D1B" w:rsidRPr="00C90349">
        <w:rPr>
          <w:sz w:val="24"/>
          <w:szCs w:val="24"/>
          <w:lang w:val="hu-HU"/>
        </w:rPr>
        <w:t>felhívás</w:t>
      </w:r>
      <w:r>
        <w:rPr>
          <w:sz w:val="24"/>
          <w:szCs w:val="24"/>
          <w:lang w:val="hu-HU"/>
        </w:rPr>
        <w:t>t</w:t>
      </w:r>
      <w:r w:rsidR="00905D1B" w:rsidRPr="00C90349">
        <w:rPr>
          <w:sz w:val="24"/>
          <w:szCs w:val="24"/>
          <w:lang w:val="hu-HU"/>
        </w:rPr>
        <w:t>.</w:t>
      </w:r>
    </w:p>
    <w:p w:rsidR="00905D1B" w:rsidRPr="00C90349" w:rsidRDefault="00905D1B" w:rsidP="00E15A45">
      <w:pPr>
        <w:tabs>
          <w:tab w:val="num" w:pos="284"/>
          <w:tab w:val="num" w:pos="720"/>
        </w:tabs>
        <w:jc w:val="both"/>
        <w:rPr>
          <w:sz w:val="24"/>
          <w:szCs w:val="24"/>
          <w:lang w:val="hu-HU"/>
        </w:rPr>
      </w:pPr>
    </w:p>
    <w:p w:rsidR="00905D1B" w:rsidRPr="00C90349" w:rsidRDefault="00905D1B" w:rsidP="00E15A45">
      <w:pPr>
        <w:numPr>
          <w:ilvl w:val="0"/>
          <w:numId w:val="8"/>
        </w:numPr>
        <w:tabs>
          <w:tab w:val="num" w:pos="426"/>
        </w:tabs>
        <w:ind w:left="709" w:hanging="709"/>
        <w:rPr>
          <w:sz w:val="24"/>
          <w:szCs w:val="24"/>
          <w:lang w:val="hu-HU"/>
        </w:rPr>
      </w:pPr>
      <w:r w:rsidRPr="00C90349">
        <w:rPr>
          <w:sz w:val="24"/>
          <w:szCs w:val="24"/>
          <w:lang w:val="hu-HU"/>
        </w:rPr>
        <w:t>Felkéri a polgármestert, hogy</w:t>
      </w:r>
    </w:p>
    <w:p w:rsidR="00C0303B" w:rsidRPr="00C0303B" w:rsidRDefault="00905D1B" w:rsidP="00E15A45">
      <w:pPr>
        <w:pStyle w:val="Szvegtrzs"/>
        <w:numPr>
          <w:ilvl w:val="0"/>
          <w:numId w:val="7"/>
        </w:numPr>
        <w:tabs>
          <w:tab w:val="num" w:pos="567"/>
        </w:tabs>
        <w:ind w:left="567" w:hanging="283"/>
      </w:pPr>
      <w:r w:rsidRPr="00C0303B">
        <w:rPr>
          <w:szCs w:val="24"/>
        </w:rPr>
        <w:t xml:space="preserve">gondoskodjon </w:t>
      </w:r>
      <w:r w:rsidR="00C0303B" w:rsidRPr="00C0303B">
        <w:t>az eljárást megindító felhívást tartalmazó hirdetmény feladásá</w:t>
      </w:r>
      <w:r w:rsidR="00C0303B">
        <w:t>ról a Közbeszerzési Értesítőben,</w:t>
      </w:r>
    </w:p>
    <w:p w:rsidR="00C90349" w:rsidRDefault="00C90349" w:rsidP="00E15A45">
      <w:pPr>
        <w:pStyle w:val="Szvegtrzs"/>
        <w:numPr>
          <w:ilvl w:val="0"/>
          <w:numId w:val="7"/>
        </w:numPr>
        <w:tabs>
          <w:tab w:val="num" w:pos="567"/>
        </w:tabs>
        <w:ind w:left="567" w:hanging="283"/>
      </w:pPr>
      <w:r>
        <w:t>az ajánlattételi határidő lejártát követően a Bíráló Bizottság javaslatát terjessze a Képviselő-testület elé.</w:t>
      </w:r>
    </w:p>
    <w:p w:rsidR="00905D1B" w:rsidRPr="00C90349" w:rsidRDefault="00905D1B" w:rsidP="00E15A45">
      <w:pPr>
        <w:pStyle w:val="Szvegtrzs"/>
        <w:tabs>
          <w:tab w:val="num" w:pos="720"/>
        </w:tabs>
        <w:ind w:left="567"/>
        <w:rPr>
          <w:szCs w:val="24"/>
        </w:rPr>
      </w:pPr>
    </w:p>
    <w:p w:rsidR="00905D1B" w:rsidRPr="00C90349" w:rsidRDefault="00905D1B" w:rsidP="00E15A45">
      <w:pPr>
        <w:tabs>
          <w:tab w:val="num" w:pos="284"/>
          <w:tab w:val="num" w:pos="720"/>
        </w:tabs>
        <w:ind w:right="23"/>
        <w:jc w:val="both"/>
        <w:rPr>
          <w:sz w:val="24"/>
          <w:szCs w:val="24"/>
          <w:lang w:val="hu-HU"/>
        </w:rPr>
      </w:pPr>
    </w:p>
    <w:p w:rsidR="00905D1B" w:rsidRPr="00C90349" w:rsidRDefault="00905D1B" w:rsidP="00905D1B">
      <w:pPr>
        <w:ind w:right="23"/>
        <w:jc w:val="both"/>
        <w:rPr>
          <w:sz w:val="24"/>
          <w:szCs w:val="24"/>
          <w:lang w:val="hu-HU"/>
        </w:rPr>
      </w:pPr>
    </w:p>
    <w:p w:rsidR="00905D1B" w:rsidRPr="00C90349" w:rsidRDefault="00905D1B" w:rsidP="00905D1B">
      <w:pPr>
        <w:ind w:right="23"/>
        <w:jc w:val="both"/>
        <w:rPr>
          <w:sz w:val="24"/>
          <w:szCs w:val="24"/>
          <w:lang w:val="hu-HU"/>
        </w:rPr>
      </w:pPr>
    </w:p>
    <w:p w:rsidR="00905D1B" w:rsidRPr="00C90349" w:rsidRDefault="00905D1B" w:rsidP="00905D1B">
      <w:pPr>
        <w:ind w:right="23"/>
        <w:jc w:val="both"/>
        <w:rPr>
          <w:sz w:val="24"/>
          <w:szCs w:val="24"/>
          <w:lang w:val="hu-HU"/>
        </w:rPr>
      </w:pPr>
      <w:r w:rsidRPr="00C90349">
        <w:rPr>
          <w:b/>
          <w:sz w:val="24"/>
          <w:szCs w:val="24"/>
          <w:u w:val="single"/>
          <w:lang w:val="hu-HU"/>
        </w:rPr>
        <w:t>Határidő</w:t>
      </w:r>
      <w:r w:rsidRPr="00C90349">
        <w:rPr>
          <w:b/>
          <w:sz w:val="24"/>
          <w:szCs w:val="24"/>
          <w:lang w:val="hu-HU"/>
        </w:rPr>
        <w:t>:</w:t>
      </w:r>
      <w:r w:rsidRPr="00C90349">
        <w:rPr>
          <w:sz w:val="24"/>
          <w:szCs w:val="24"/>
          <w:lang w:val="hu-HU"/>
        </w:rPr>
        <w:t xml:space="preserve"> </w:t>
      </w:r>
      <w:proofErr w:type="gramStart"/>
      <w:r w:rsidRPr="00C90349">
        <w:rPr>
          <w:sz w:val="24"/>
          <w:szCs w:val="24"/>
          <w:lang w:val="hu-HU"/>
        </w:rPr>
        <w:t>azonnal</w:t>
      </w:r>
      <w:r w:rsidRPr="00C90349">
        <w:rPr>
          <w:sz w:val="24"/>
          <w:szCs w:val="24"/>
          <w:lang w:val="hu-HU"/>
        </w:rPr>
        <w:tab/>
      </w:r>
      <w:r w:rsidRPr="00C90349">
        <w:rPr>
          <w:sz w:val="24"/>
          <w:szCs w:val="24"/>
          <w:lang w:val="hu-HU"/>
        </w:rPr>
        <w:tab/>
      </w:r>
      <w:r w:rsidRPr="00C90349">
        <w:rPr>
          <w:sz w:val="24"/>
          <w:szCs w:val="24"/>
          <w:lang w:val="hu-HU"/>
        </w:rPr>
        <w:tab/>
        <w:t xml:space="preserve">                 </w:t>
      </w:r>
      <w:r w:rsidRPr="00C90349">
        <w:rPr>
          <w:b/>
          <w:sz w:val="24"/>
          <w:szCs w:val="24"/>
          <w:u w:val="single"/>
          <w:lang w:val="hu-HU"/>
        </w:rPr>
        <w:t>Felelős</w:t>
      </w:r>
      <w:proofErr w:type="gramEnd"/>
      <w:r w:rsidRPr="00C90349">
        <w:rPr>
          <w:b/>
          <w:sz w:val="24"/>
          <w:szCs w:val="24"/>
          <w:u w:val="single"/>
          <w:lang w:val="hu-HU"/>
        </w:rPr>
        <w:t>:</w:t>
      </w:r>
      <w:r w:rsidRPr="00C90349">
        <w:rPr>
          <w:sz w:val="24"/>
          <w:szCs w:val="24"/>
          <w:lang w:val="hu-HU"/>
        </w:rPr>
        <w:t xml:space="preserve"> </w:t>
      </w:r>
      <w:r w:rsidR="0071034F">
        <w:rPr>
          <w:sz w:val="24"/>
          <w:szCs w:val="24"/>
          <w:lang w:val="hu-HU"/>
        </w:rPr>
        <w:t>Balázsi Csilla</w:t>
      </w:r>
      <w:r w:rsidRPr="00C90349">
        <w:rPr>
          <w:sz w:val="24"/>
          <w:szCs w:val="24"/>
          <w:lang w:val="hu-HU"/>
        </w:rPr>
        <w:t xml:space="preserve"> polgármester</w:t>
      </w:r>
    </w:p>
    <w:p w:rsidR="00AC1FDF" w:rsidRPr="00C90349" w:rsidRDefault="00AC1FDF" w:rsidP="00905D1B">
      <w:pPr>
        <w:ind w:left="709" w:hanging="709"/>
        <w:jc w:val="both"/>
        <w:rPr>
          <w:b/>
          <w:sz w:val="24"/>
          <w:szCs w:val="24"/>
          <w:lang w:val="hu-HU"/>
        </w:rPr>
      </w:pPr>
    </w:p>
    <w:p w:rsidR="00AC1FDF" w:rsidRDefault="00AC1FDF" w:rsidP="00AC1FDF">
      <w:pPr>
        <w:jc w:val="center"/>
        <w:rPr>
          <w:b/>
          <w:sz w:val="24"/>
          <w:szCs w:val="24"/>
          <w:lang w:val="hu-HU"/>
        </w:rPr>
      </w:pPr>
    </w:p>
    <w:p w:rsidR="00756D8A" w:rsidRDefault="00756D8A" w:rsidP="00AC1FDF">
      <w:pPr>
        <w:jc w:val="center"/>
        <w:rPr>
          <w:b/>
          <w:sz w:val="24"/>
          <w:szCs w:val="24"/>
          <w:lang w:val="hu-HU"/>
        </w:rPr>
      </w:pPr>
    </w:p>
    <w:p w:rsidR="00756D8A" w:rsidRDefault="00756D8A" w:rsidP="00AC1FDF">
      <w:pPr>
        <w:jc w:val="center"/>
        <w:rPr>
          <w:b/>
          <w:sz w:val="24"/>
          <w:szCs w:val="24"/>
          <w:lang w:val="hu-HU"/>
        </w:rPr>
      </w:pPr>
    </w:p>
    <w:p w:rsidR="00756D8A" w:rsidRDefault="00756D8A" w:rsidP="00AC1FDF">
      <w:pPr>
        <w:jc w:val="center"/>
        <w:rPr>
          <w:b/>
          <w:sz w:val="24"/>
          <w:szCs w:val="24"/>
          <w:lang w:val="hu-HU"/>
        </w:rPr>
      </w:pPr>
      <w:bookmarkStart w:id="0" w:name="_GoBack"/>
      <w:bookmarkEnd w:id="0"/>
    </w:p>
    <w:p w:rsidR="00756D8A" w:rsidRPr="00756D8A" w:rsidRDefault="00756D8A" w:rsidP="00AC1FDF">
      <w:pPr>
        <w:jc w:val="center"/>
        <w:rPr>
          <w:b/>
          <w:sz w:val="24"/>
          <w:szCs w:val="24"/>
          <w:lang w:val="hu-HU"/>
        </w:rPr>
      </w:pPr>
    </w:p>
    <w:p w:rsidR="00756D8A" w:rsidRPr="00756D8A" w:rsidRDefault="00756D8A" w:rsidP="00756D8A">
      <w:pPr>
        <w:pStyle w:val="Nincstrkz"/>
        <w:ind w:left="708" w:firstLine="708"/>
        <w:jc w:val="both"/>
        <w:rPr>
          <w:rFonts w:ascii="Times New Roman" w:hAnsi="Times New Roman"/>
          <w:b/>
          <w:sz w:val="24"/>
          <w:szCs w:val="24"/>
        </w:rPr>
      </w:pPr>
      <w:r w:rsidRPr="00756D8A">
        <w:rPr>
          <w:rFonts w:ascii="Times New Roman" w:hAnsi="Times New Roman"/>
          <w:b/>
          <w:sz w:val="24"/>
          <w:szCs w:val="24"/>
        </w:rPr>
        <w:t xml:space="preserve">Balázsi </w:t>
      </w:r>
      <w:proofErr w:type="gramStart"/>
      <w:r w:rsidRPr="00756D8A">
        <w:rPr>
          <w:rFonts w:ascii="Times New Roman" w:hAnsi="Times New Roman"/>
          <w:b/>
          <w:sz w:val="24"/>
          <w:szCs w:val="24"/>
        </w:rPr>
        <w:t>Csilla</w:t>
      </w:r>
      <w:r w:rsidRPr="00756D8A">
        <w:rPr>
          <w:rFonts w:ascii="Times New Roman" w:hAnsi="Times New Roman"/>
          <w:b/>
          <w:sz w:val="24"/>
          <w:szCs w:val="24"/>
        </w:rPr>
        <w:tab/>
      </w:r>
      <w:r w:rsidRPr="00756D8A">
        <w:rPr>
          <w:rFonts w:ascii="Times New Roman" w:hAnsi="Times New Roman"/>
          <w:b/>
          <w:sz w:val="24"/>
          <w:szCs w:val="24"/>
        </w:rPr>
        <w:tab/>
      </w:r>
      <w:r w:rsidRPr="00756D8A">
        <w:rPr>
          <w:rFonts w:ascii="Times New Roman" w:hAnsi="Times New Roman"/>
          <w:b/>
          <w:sz w:val="24"/>
          <w:szCs w:val="24"/>
        </w:rPr>
        <w:tab/>
      </w:r>
      <w:r w:rsidRPr="00756D8A">
        <w:rPr>
          <w:rFonts w:ascii="Times New Roman" w:hAnsi="Times New Roman"/>
          <w:b/>
          <w:sz w:val="24"/>
          <w:szCs w:val="24"/>
        </w:rPr>
        <w:tab/>
      </w:r>
      <w:r w:rsidRPr="00756D8A">
        <w:rPr>
          <w:rFonts w:ascii="Times New Roman" w:hAnsi="Times New Roman"/>
          <w:b/>
          <w:sz w:val="24"/>
          <w:szCs w:val="24"/>
        </w:rPr>
        <w:tab/>
        <w:t xml:space="preserve">  Dr.</w:t>
      </w:r>
      <w:proofErr w:type="gramEnd"/>
      <w:r w:rsidRPr="00756D8A">
        <w:rPr>
          <w:rFonts w:ascii="Times New Roman" w:hAnsi="Times New Roman"/>
          <w:b/>
          <w:sz w:val="24"/>
          <w:szCs w:val="24"/>
        </w:rPr>
        <w:t xml:space="preserve"> Kovács János</w:t>
      </w:r>
    </w:p>
    <w:p w:rsidR="00756D8A" w:rsidRPr="00756D8A" w:rsidRDefault="00756D8A" w:rsidP="00756D8A">
      <w:pPr>
        <w:widowControl w:val="0"/>
        <w:overflowPunct w:val="0"/>
        <w:adjustRightInd w:val="0"/>
        <w:ind w:left="568" w:right="25" w:firstLine="140"/>
        <w:jc w:val="both"/>
        <w:rPr>
          <w:b/>
          <w:sz w:val="24"/>
          <w:szCs w:val="24"/>
        </w:rPr>
      </w:pPr>
      <w:r w:rsidRPr="00756D8A">
        <w:rPr>
          <w:b/>
          <w:sz w:val="24"/>
          <w:szCs w:val="24"/>
        </w:rPr>
        <w:t xml:space="preserve">           </w:t>
      </w:r>
      <w:r w:rsidRPr="00756D8A">
        <w:rPr>
          <w:b/>
          <w:sz w:val="24"/>
          <w:szCs w:val="24"/>
        </w:rPr>
        <w:tab/>
      </w:r>
      <w:proofErr w:type="spellStart"/>
      <w:proofErr w:type="gramStart"/>
      <w:r w:rsidRPr="00756D8A">
        <w:rPr>
          <w:b/>
          <w:sz w:val="24"/>
          <w:szCs w:val="24"/>
        </w:rPr>
        <w:t>polgármester</w:t>
      </w:r>
      <w:proofErr w:type="spellEnd"/>
      <w:proofErr w:type="gramEnd"/>
      <w:r w:rsidRPr="00756D8A">
        <w:rPr>
          <w:b/>
          <w:sz w:val="24"/>
          <w:szCs w:val="24"/>
        </w:rPr>
        <w:tab/>
      </w:r>
      <w:r w:rsidRPr="00756D8A">
        <w:rPr>
          <w:b/>
          <w:sz w:val="24"/>
          <w:szCs w:val="24"/>
        </w:rPr>
        <w:tab/>
      </w:r>
      <w:r w:rsidRPr="00756D8A">
        <w:rPr>
          <w:b/>
          <w:sz w:val="24"/>
          <w:szCs w:val="24"/>
        </w:rPr>
        <w:tab/>
      </w:r>
      <w:r w:rsidRPr="00756D8A">
        <w:rPr>
          <w:b/>
          <w:sz w:val="24"/>
          <w:szCs w:val="24"/>
        </w:rPr>
        <w:tab/>
      </w:r>
      <w:r w:rsidRPr="00756D8A">
        <w:rPr>
          <w:b/>
          <w:sz w:val="24"/>
          <w:szCs w:val="24"/>
        </w:rPr>
        <w:tab/>
      </w:r>
      <w:r w:rsidRPr="00756D8A">
        <w:rPr>
          <w:b/>
          <w:sz w:val="24"/>
          <w:szCs w:val="24"/>
        </w:rPr>
        <w:tab/>
      </w:r>
      <w:proofErr w:type="spellStart"/>
      <w:r w:rsidRPr="00756D8A">
        <w:rPr>
          <w:b/>
          <w:sz w:val="24"/>
          <w:szCs w:val="24"/>
        </w:rPr>
        <w:t>jegyző</w:t>
      </w:r>
      <w:proofErr w:type="spellEnd"/>
    </w:p>
    <w:p w:rsidR="00756D8A" w:rsidRPr="00756D8A" w:rsidRDefault="00756D8A" w:rsidP="00AC1FDF">
      <w:pPr>
        <w:jc w:val="center"/>
        <w:rPr>
          <w:b/>
          <w:sz w:val="24"/>
          <w:szCs w:val="24"/>
          <w:lang w:val="hu-HU"/>
        </w:rPr>
      </w:pPr>
    </w:p>
    <w:p w:rsidR="00DD4117" w:rsidRPr="00C90349" w:rsidRDefault="00DD4117" w:rsidP="00AC1FDF">
      <w:pPr>
        <w:jc w:val="right"/>
        <w:rPr>
          <w:sz w:val="24"/>
          <w:szCs w:val="24"/>
          <w:lang w:val="hu-HU"/>
        </w:rPr>
      </w:pPr>
    </w:p>
    <w:p w:rsidR="00DD4117" w:rsidRPr="00C90349" w:rsidRDefault="00DD4117" w:rsidP="00AC1FDF">
      <w:pPr>
        <w:jc w:val="right"/>
        <w:rPr>
          <w:sz w:val="24"/>
          <w:szCs w:val="24"/>
          <w:lang w:val="hu-HU"/>
        </w:rPr>
      </w:pPr>
    </w:p>
    <w:p w:rsidR="00DD4117" w:rsidRPr="00C90349" w:rsidRDefault="00DD4117" w:rsidP="00AC1FDF">
      <w:pPr>
        <w:jc w:val="right"/>
        <w:rPr>
          <w:sz w:val="24"/>
          <w:szCs w:val="24"/>
          <w:lang w:val="hu-HU"/>
        </w:rPr>
      </w:pPr>
    </w:p>
    <w:p w:rsidR="00DD4117" w:rsidRPr="00C90349" w:rsidRDefault="00DD4117" w:rsidP="00AC1FDF">
      <w:pPr>
        <w:jc w:val="right"/>
        <w:rPr>
          <w:sz w:val="24"/>
          <w:szCs w:val="24"/>
          <w:lang w:val="hu-HU"/>
        </w:rPr>
      </w:pPr>
    </w:p>
    <w:p w:rsidR="00DD4117" w:rsidRPr="00C90349" w:rsidRDefault="00DD4117" w:rsidP="00AC1FDF">
      <w:pPr>
        <w:jc w:val="right"/>
        <w:rPr>
          <w:sz w:val="24"/>
          <w:szCs w:val="24"/>
          <w:lang w:val="hu-HU"/>
        </w:rPr>
      </w:pPr>
    </w:p>
    <w:p w:rsidR="00DD4117" w:rsidRPr="00C90349" w:rsidRDefault="00DD4117" w:rsidP="00AC1FDF">
      <w:pPr>
        <w:jc w:val="right"/>
        <w:rPr>
          <w:sz w:val="24"/>
          <w:szCs w:val="24"/>
          <w:lang w:val="hu-HU"/>
        </w:rPr>
      </w:pPr>
    </w:p>
    <w:p w:rsidR="00DD4117" w:rsidRPr="00C90349" w:rsidRDefault="00DD4117" w:rsidP="00AC1FDF">
      <w:pPr>
        <w:jc w:val="right"/>
        <w:rPr>
          <w:sz w:val="24"/>
          <w:szCs w:val="24"/>
          <w:lang w:val="hu-HU"/>
        </w:rPr>
      </w:pPr>
    </w:p>
    <w:p w:rsidR="00DD4117" w:rsidRPr="00C90349" w:rsidRDefault="00DD4117" w:rsidP="00AC1FDF">
      <w:pPr>
        <w:jc w:val="right"/>
        <w:rPr>
          <w:sz w:val="24"/>
          <w:szCs w:val="24"/>
          <w:lang w:val="hu-HU"/>
        </w:rPr>
      </w:pPr>
    </w:p>
    <w:p w:rsidR="00DD4117" w:rsidRPr="00C90349" w:rsidRDefault="00DD4117" w:rsidP="00AC1FDF">
      <w:pPr>
        <w:jc w:val="right"/>
        <w:rPr>
          <w:sz w:val="24"/>
          <w:szCs w:val="24"/>
          <w:lang w:val="hu-HU"/>
        </w:rPr>
      </w:pPr>
    </w:p>
    <w:p w:rsidR="00DD4117" w:rsidRDefault="00DD4117" w:rsidP="0077051C">
      <w:pPr>
        <w:rPr>
          <w:sz w:val="24"/>
          <w:szCs w:val="24"/>
          <w:lang w:val="hu-HU"/>
        </w:rPr>
      </w:pPr>
    </w:p>
    <w:sectPr w:rsidR="00DD4117" w:rsidSect="00AC1FD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1E5A"/>
    <w:multiLevelType w:val="hybridMultilevel"/>
    <w:tmpl w:val="5FF805C8"/>
    <w:lvl w:ilvl="0" w:tplc="8F46FA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58123C"/>
    <w:multiLevelType w:val="hybridMultilevel"/>
    <w:tmpl w:val="64E65BD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172984"/>
    <w:multiLevelType w:val="hybridMultilevel"/>
    <w:tmpl w:val="06D2F24C"/>
    <w:lvl w:ilvl="0" w:tplc="A0A0AB5A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31DAE"/>
    <w:multiLevelType w:val="hybridMultilevel"/>
    <w:tmpl w:val="9580E9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F7C6F"/>
    <w:multiLevelType w:val="singleLevel"/>
    <w:tmpl w:val="0D501A86"/>
    <w:lvl w:ilvl="0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63237838"/>
    <w:multiLevelType w:val="hybridMultilevel"/>
    <w:tmpl w:val="9580E9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753BB"/>
    <w:multiLevelType w:val="hybridMultilevel"/>
    <w:tmpl w:val="52FAC0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F66232"/>
    <w:multiLevelType w:val="hybridMultilevel"/>
    <w:tmpl w:val="E73A3FD4"/>
    <w:lvl w:ilvl="0" w:tplc="712C2E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B6926C"/>
    <w:multiLevelType w:val="hybridMultilevel"/>
    <w:tmpl w:val="587E517C"/>
    <w:lvl w:ilvl="0" w:tplc="76144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2C4"/>
    <w:rsid w:val="000157D4"/>
    <w:rsid w:val="00026D63"/>
    <w:rsid w:val="0003084D"/>
    <w:rsid w:val="0003605A"/>
    <w:rsid w:val="000430CA"/>
    <w:rsid w:val="00063803"/>
    <w:rsid w:val="00073A5A"/>
    <w:rsid w:val="00084471"/>
    <w:rsid w:val="00096F5C"/>
    <w:rsid w:val="000A279D"/>
    <w:rsid w:val="001026A5"/>
    <w:rsid w:val="00122119"/>
    <w:rsid w:val="0012753C"/>
    <w:rsid w:val="00163F99"/>
    <w:rsid w:val="00172CAF"/>
    <w:rsid w:val="00173C0E"/>
    <w:rsid w:val="001815C9"/>
    <w:rsid w:val="00181993"/>
    <w:rsid w:val="00195215"/>
    <w:rsid w:val="001D3DB6"/>
    <w:rsid w:val="001E30E0"/>
    <w:rsid w:val="0020052F"/>
    <w:rsid w:val="00202B53"/>
    <w:rsid w:val="002366B0"/>
    <w:rsid w:val="002423C6"/>
    <w:rsid w:val="00261676"/>
    <w:rsid w:val="00265410"/>
    <w:rsid w:val="00292138"/>
    <w:rsid w:val="002B3968"/>
    <w:rsid w:val="002B40DA"/>
    <w:rsid w:val="002B6623"/>
    <w:rsid w:val="002C22C4"/>
    <w:rsid w:val="002E001D"/>
    <w:rsid w:val="002E5A95"/>
    <w:rsid w:val="002F7592"/>
    <w:rsid w:val="003137F0"/>
    <w:rsid w:val="00347309"/>
    <w:rsid w:val="0035260B"/>
    <w:rsid w:val="00354302"/>
    <w:rsid w:val="00355D75"/>
    <w:rsid w:val="00357F1C"/>
    <w:rsid w:val="0036354A"/>
    <w:rsid w:val="0036623B"/>
    <w:rsid w:val="00392DBE"/>
    <w:rsid w:val="003957FA"/>
    <w:rsid w:val="003C1A96"/>
    <w:rsid w:val="003C2AE6"/>
    <w:rsid w:val="003D1151"/>
    <w:rsid w:val="003D4E6C"/>
    <w:rsid w:val="003E00E1"/>
    <w:rsid w:val="00414D53"/>
    <w:rsid w:val="00415F5E"/>
    <w:rsid w:val="004609C1"/>
    <w:rsid w:val="004647B0"/>
    <w:rsid w:val="0047320C"/>
    <w:rsid w:val="00484341"/>
    <w:rsid w:val="004A0C5D"/>
    <w:rsid w:val="004B46E4"/>
    <w:rsid w:val="004C3F27"/>
    <w:rsid w:val="004D7E22"/>
    <w:rsid w:val="00502792"/>
    <w:rsid w:val="00507764"/>
    <w:rsid w:val="005119B7"/>
    <w:rsid w:val="00532E41"/>
    <w:rsid w:val="00554F74"/>
    <w:rsid w:val="005702C6"/>
    <w:rsid w:val="00575E7A"/>
    <w:rsid w:val="0059781C"/>
    <w:rsid w:val="005A5CF5"/>
    <w:rsid w:val="005B59E4"/>
    <w:rsid w:val="005E2731"/>
    <w:rsid w:val="005E4946"/>
    <w:rsid w:val="005E6C84"/>
    <w:rsid w:val="005F010A"/>
    <w:rsid w:val="005F2427"/>
    <w:rsid w:val="005F42FF"/>
    <w:rsid w:val="00615481"/>
    <w:rsid w:val="0062670A"/>
    <w:rsid w:val="00647759"/>
    <w:rsid w:val="00652168"/>
    <w:rsid w:val="00671160"/>
    <w:rsid w:val="00672583"/>
    <w:rsid w:val="00680360"/>
    <w:rsid w:val="0068045C"/>
    <w:rsid w:val="00683412"/>
    <w:rsid w:val="00686B15"/>
    <w:rsid w:val="0069310E"/>
    <w:rsid w:val="006A51A1"/>
    <w:rsid w:val="006B7753"/>
    <w:rsid w:val="006C3D9F"/>
    <w:rsid w:val="006D1C66"/>
    <w:rsid w:val="006F5E08"/>
    <w:rsid w:val="007016FE"/>
    <w:rsid w:val="0070688B"/>
    <w:rsid w:val="0071034F"/>
    <w:rsid w:val="007265FC"/>
    <w:rsid w:val="00747CF1"/>
    <w:rsid w:val="00755B53"/>
    <w:rsid w:val="00756D8A"/>
    <w:rsid w:val="00760B7E"/>
    <w:rsid w:val="0077051C"/>
    <w:rsid w:val="00795E7F"/>
    <w:rsid w:val="007A7936"/>
    <w:rsid w:val="007B784E"/>
    <w:rsid w:val="007D00DF"/>
    <w:rsid w:val="007D2B73"/>
    <w:rsid w:val="007F131B"/>
    <w:rsid w:val="007F2FB1"/>
    <w:rsid w:val="0080321D"/>
    <w:rsid w:val="00806FE9"/>
    <w:rsid w:val="00815364"/>
    <w:rsid w:val="00830F47"/>
    <w:rsid w:val="00850432"/>
    <w:rsid w:val="00850B20"/>
    <w:rsid w:val="00851627"/>
    <w:rsid w:val="00872844"/>
    <w:rsid w:val="00872AB4"/>
    <w:rsid w:val="008757D4"/>
    <w:rsid w:val="0089268D"/>
    <w:rsid w:val="008974F1"/>
    <w:rsid w:val="008A436F"/>
    <w:rsid w:val="008B766B"/>
    <w:rsid w:val="008C4A8C"/>
    <w:rsid w:val="008C6921"/>
    <w:rsid w:val="008D0EE5"/>
    <w:rsid w:val="008D5667"/>
    <w:rsid w:val="008F3A4E"/>
    <w:rsid w:val="00901978"/>
    <w:rsid w:val="00905D1B"/>
    <w:rsid w:val="009206F0"/>
    <w:rsid w:val="00921CF4"/>
    <w:rsid w:val="00940991"/>
    <w:rsid w:val="0095101B"/>
    <w:rsid w:val="0095727B"/>
    <w:rsid w:val="00990EA8"/>
    <w:rsid w:val="00997BFC"/>
    <w:rsid w:val="009B068B"/>
    <w:rsid w:val="009B13EF"/>
    <w:rsid w:val="009B7E4B"/>
    <w:rsid w:val="009D4B5B"/>
    <w:rsid w:val="00A027CC"/>
    <w:rsid w:val="00A101E8"/>
    <w:rsid w:val="00A20147"/>
    <w:rsid w:val="00A43387"/>
    <w:rsid w:val="00A66BF5"/>
    <w:rsid w:val="00A80BB6"/>
    <w:rsid w:val="00A90789"/>
    <w:rsid w:val="00AB6584"/>
    <w:rsid w:val="00AC091D"/>
    <w:rsid w:val="00AC1FDF"/>
    <w:rsid w:val="00AD2668"/>
    <w:rsid w:val="00AD7832"/>
    <w:rsid w:val="00AF0E1B"/>
    <w:rsid w:val="00B05D05"/>
    <w:rsid w:val="00B141BA"/>
    <w:rsid w:val="00B31400"/>
    <w:rsid w:val="00B319D4"/>
    <w:rsid w:val="00B57F00"/>
    <w:rsid w:val="00B644B0"/>
    <w:rsid w:val="00B73D2E"/>
    <w:rsid w:val="00B9105F"/>
    <w:rsid w:val="00BC20C4"/>
    <w:rsid w:val="00C0303B"/>
    <w:rsid w:val="00C16455"/>
    <w:rsid w:val="00C35C9B"/>
    <w:rsid w:val="00C52FE1"/>
    <w:rsid w:val="00C762FE"/>
    <w:rsid w:val="00C86FD4"/>
    <w:rsid w:val="00C90349"/>
    <w:rsid w:val="00C927B7"/>
    <w:rsid w:val="00CB57D0"/>
    <w:rsid w:val="00CC142F"/>
    <w:rsid w:val="00D21730"/>
    <w:rsid w:val="00D536B4"/>
    <w:rsid w:val="00DA1D9A"/>
    <w:rsid w:val="00DA5FAA"/>
    <w:rsid w:val="00DD4117"/>
    <w:rsid w:val="00DE188E"/>
    <w:rsid w:val="00E05D4A"/>
    <w:rsid w:val="00E125C9"/>
    <w:rsid w:val="00E15A45"/>
    <w:rsid w:val="00E264E0"/>
    <w:rsid w:val="00E3541A"/>
    <w:rsid w:val="00E43BC6"/>
    <w:rsid w:val="00E57C5F"/>
    <w:rsid w:val="00E61ABB"/>
    <w:rsid w:val="00E62D0B"/>
    <w:rsid w:val="00E92569"/>
    <w:rsid w:val="00E94FD6"/>
    <w:rsid w:val="00E97996"/>
    <w:rsid w:val="00EA6291"/>
    <w:rsid w:val="00ED3B6E"/>
    <w:rsid w:val="00EE2C1E"/>
    <w:rsid w:val="00EF6BA3"/>
    <w:rsid w:val="00F05299"/>
    <w:rsid w:val="00F059C8"/>
    <w:rsid w:val="00F1681A"/>
    <w:rsid w:val="00F267ED"/>
    <w:rsid w:val="00F333F1"/>
    <w:rsid w:val="00F361F2"/>
    <w:rsid w:val="00F36FD1"/>
    <w:rsid w:val="00F41B37"/>
    <w:rsid w:val="00F51E57"/>
    <w:rsid w:val="00F538A8"/>
    <w:rsid w:val="00F70116"/>
    <w:rsid w:val="00F752D0"/>
    <w:rsid w:val="00FA0878"/>
    <w:rsid w:val="00FA4B4E"/>
    <w:rsid w:val="00FC4145"/>
    <w:rsid w:val="00FF1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E2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paragraph" w:styleId="Cmsor2">
    <w:name w:val="heading 2"/>
    <w:basedOn w:val="Norml"/>
    <w:next w:val="Norml"/>
    <w:link w:val="Cmsor2Char"/>
    <w:qFormat/>
    <w:rsid w:val="005E2731"/>
    <w:pPr>
      <w:keepNext/>
      <w:outlineLvl w:val="1"/>
    </w:pPr>
    <w:rPr>
      <w:b/>
      <w:sz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D00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26D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Cmsor6">
    <w:name w:val="heading 6"/>
    <w:basedOn w:val="Norml"/>
    <w:next w:val="Norml"/>
    <w:link w:val="Cmsor6Char"/>
    <w:qFormat/>
    <w:rsid w:val="005E2731"/>
    <w:pPr>
      <w:keepNext/>
      <w:jc w:val="both"/>
      <w:outlineLvl w:val="5"/>
    </w:pPr>
    <w:rPr>
      <w:b/>
      <w:sz w:val="24"/>
      <w:lang w:val="hu-HU"/>
    </w:rPr>
  </w:style>
  <w:style w:type="paragraph" w:styleId="Cmsor7">
    <w:name w:val="heading 7"/>
    <w:basedOn w:val="Norml"/>
    <w:next w:val="Norml"/>
    <w:link w:val="Cmsor7Char"/>
    <w:qFormat/>
    <w:rsid w:val="005E2731"/>
    <w:pPr>
      <w:keepNext/>
      <w:jc w:val="center"/>
      <w:outlineLvl w:val="6"/>
    </w:pPr>
    <w:rPr>
      <w:sz w:val="24"/>
      <w:lang w:val="hu-HU"/>
    </w:rPr>
  </w:style>
  <w:style w:type="paragraph" w:styleId="Cmsor9">
    <w:name w:val="heading 9"/>
    <w:basedOn w:val="Norml"/>
    <w:next w:val="Norml"/>
    <w:link w:val="Cmsor9Char"/>
    <w:qFormat/>
    <w:rsid w:val="005E2731"/>
    <w:pPr>
      <w:keepNext/>
      <w:jc w:val="center"/>
      <w:outlineLvl w:val="8"/>
    </w:pPr>
    <w:rPr>
      <w:b/>
      <w:sz w:val="28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E2731"/>
    <w:rPr>
      <w:rFonts w:ascii="Times New Roman" w:eastAsia="Times New Roman" w:hAnsi="Times New Roman" w:cs="Times New Roman"/>
      <w:b/>
      <w:sz w:val="24"/>
      <w:szCs w:val="20"/>
      <w:lang w:val="en-US" w:eastAsia="hu-HU"/>
    </w:rPr>
  </w:style>
  <w:style w:type="character" w:customStyle="1" w:styleId="Cmsor6Char">
    <w:name w:val="Címsor 6 Char"/>
    <w:basedOn w:val="Bekezdsalapbettpusa"/>
    <w:link w:val="Cmsor6"/>
    <w:rsid w:val="005E2731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5E2731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rsid w:val="005E2731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rsid w:val="005E2731"/>
    <w:pPr>
      <w:jc w:val="both"/>
    </w:pPr>
    <w:rPr>
      <w:sz w:val="24"/>
      <w:lang w:val="hu-HU"/>
    </w:rPr>
  </w:style>
  <w:style w:type="character" w:customStyle="1" w:styleId="SzvegtrzsChar">
    <w:name w:val="Szövegtörzs Char"/>
    <w:basedOn w:val="Bekezdsalapbettpusa"/>
    <w:link w:val="Szvegtrzs"/>
    <w:rsid w:val="005E273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E2731"/>
    <w:pPr>
      <w:jc w:val="center"/>
    </w:pPr>
    <w:rPr>
      <w:b/>
      <w:bCs/>
      <w:sz w:val="24"/>
      <w:lang w:val="hu-HU"/>
    </w:rPr>
  </w:style>
  <w:style w:type="character" w:customStyle="1" w:styleId="Szvegtrzs3Char">
    <w:name w:val="Szövegtörzs 3 Char"/>
    <w:basedOn w:val="Bekezdsalapbettpusa"/>
    <w:link w:val="Szvegtrzs3"/>
    <w:rsid w:val="005E2731"/>
    <w:rPr>
      <w:rFonts w:ascii="Times New Roman" w:eastAsia="Times New Roman" w:hAnsi="Times New Roman" w:cs="Times New Roman"/>
      <w:b/>
      <w:bCs/>
      <w:sz w:val="24"/>
      <w:szCs w:val="20"/>
      <w:lang w:eastAsia="hu-HU"/>
    </w:rPr>
  </w:style>
  <w:style w:type="paragraph" w:styleId="Listaszerbekezds">
    <w:name w:val="List Paragraph"/>
    <w:basedOn w:val="Norml"/>
    <w:qFormat/>
    <w:rsid w:val="005E2731"/>
    <w:pPr>
      <w:suppressAutoHyphens/>
      <w:ind w:left="720"/>
      <w:contextualSpacing/>
    </w:pPr>
    <w:rPr>
      <w:sz w:val="24"/>
      <w:szCs w:val="24"/>
      <w:lang w:val="hu-HU" w:eastAsia="ar-SA"/>
    </w:rPr>
  </w:style>
  <w:style w:type="paragraph" w:styleId="NormlWeb">
    <w:name w:val="Normal (Web)"/>
    <w:basedOn w:val="Norml"/>
    <w:uiPriority w:val="99"/>
    <w:unhideWhenUsed/>
    <w:rsid w:val="005E2731"/>
    <w:pPr>
      <w:spacing w:before="100" w:beforeAutospacing="1" w:after="100" w:afterAutospacing="1"/>
    </w:pPr>
    <w:rPr>
      <w:sz w:val="24"/>
      <w:szCs w:val="24"/>
      <w:lang w:val="hu-HU"/>
    </w:rPr>
  </w:style>
  <w:style w:type="character" w:styleId="Kiemels2">
    <w:name w:val="Strong"/>
    <w:basedOn w:val="Bekezdsalapbettpusa"/>
    <w:uiPriority w:val="22"/>
    <w:qFormat/>
    <w:rsid w:val="005E2731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2B3968"/>
    <w:rPr>
      <w:color w:val="0000FF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D00D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D56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D5667"/>
    <w:rPr>
      <w:rFonts w:ascii="Tahoma" w:eastAsia="Times New Roman" w:hAnsi="Tahoma" w:cs="Tahoma"/>
      <w:sz w:val="16"/>
      <w:szCs w:val="16"/>
      <w:lang w:val="en-US" w:eastAsia="hu-HU"/>
    </w:rPr>
  </w:style>
  <w:style w:type="paragraph" w:customStyle="1" w:styleId="Standard">
    <w:name w:val="Standard"/>
    <w:rsid w:val="008974F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hu-HU"/>
    </w:rPr>
  </w:style>
  <w:style w:type="paragraph" w:styleId="Cm">
    <w:name w:val="Title"/>
    <w:basedOn w:val="Standard"/>
    <w:link w:val="CmChar"/>
    <w:uiPriority w:val="99"/>
    <w:qFormat/>
    <w:rsid w:val="008974F1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rsid w:val="008974F1"/>
    <w:rPr>
      <w:rFonts w:ascii="Times New Roman" w:eastAsia="Andale Sans UI" w:hAnsi="Times New Roman" w:cs="Tahoma"/>
      <w:b/>
      <w:bCs/>
      <w:kern w:val="3"/>
      <w:sz w:val="24"/>
      <w:szCs w:val="24"/>
      <w:lang w:eastAsia="hu-HU"/>
    </w:rPr>
  </w:style>
  <w:style w:type="paragraph" w:customStyle="1" w:styleId="Alaprtelmezett">
    <w:name w:val="Alapértelmezett"/>
    <w:rsid w:val="00347309"/>
    <w:pPr>
      <w:tabs>
        <w:tab w:val="left" w:pos="709"/>
      </w:tabs>
      <w:suppressAutoHyphens/>
      <w:spacing w:after="0" w:line="100" w:lineRule="atLeast"/>
      <w:ind w:left="40" w:hanging="6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26D63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en-US" w:eastAsia="hu-HU"/>
    </w:rPr>
  </w:style>
  <w:style w:type="paragraph" w:styleId="Nincstrkz">
    <w:name w:val="No Spacing"/>
    <w:uiPriority w:val="1"/>
    <w:qFormat/>
    <w:rsid w:val="00026D63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rsid w:val="000430CA"/>
    <w:pPr>
      <w:tabs>
        <w:tab w:val="center" w:pos="4536"/>
        <w:tab w:val="right" w:pos="9072"/>
      </w:tabs>
      <w:spacing w:line="360" w:lineRule="auto"/>
    </w:pPr>
    <w:rPr>
      <w:sz w:val="24"/>
      <w:lang w:val="hu-HU"/>
    </w:rPr>
  </w:style>
  <w:style w:type="character" w:customStyle="1" w:styleId="lfejChar">
    <w:name w:val="Élőfej Char"/>
    <w:basedOn w:val="Bekezdsalapbettpusa"/>
    <w:link w:val="lfej"/>
    <w:rsid w:val="000430CA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fontstyle01">
    <w:name w:val="fontstyle01"/>
    <w:rsid w:val="00AC1FDF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customStyle="1" w:styleId="Char">
    <w:name w:val="Char"/>
    <w:basedOn w:val="Norml"/>
    <w:rsid w:val="00096F5C"/>
    <w:pPr>
      <w:spacing w:after="160" w:line="240" w:lineRule="exact"/>
    </w:pPr>
    <w:rPr>
      <w:rFonts w:ascii="Verdana" w:hAnsi="Verdana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E2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paragraph" w:styleId="Cmsor2">
    <w:name w:val="heading 2"/>
    <w:basedOn w:val="Norml"/>
    <w:next w:val="Norml"/>
    <w:link w:val="Cmsor2Char"/>
    <w:qFormat/>
    <w:rsid w:val="005E2731"/>
    <w:pPr>
      <w:keepNext/>
      <w:outlineLvl w:val="1"/>
    </w:pPr>
    <w:rPr>
      <w:b/>
      <w:sz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D00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26D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Cmsor6">
    <w:name w:val="heading 6"/>
    <w:basedOn w:val="Norml"/>
    <w:next w:val="Norml"/>
    <w:link w:val="Cmsor6Char"/>
    <w:qFormat/>
    <w:rsid w:val="005E2731"/>
    <w:pPr>
      <w:keepNext/>
      <w:jc w:val="both"/>
      <w:outlineLvl w:val="5"/>
    </w:pPr>
    <w:rPr>
      <w:b/>
      <w:sz w:val="24"/>
      <w:lang w:val="hu-HU"/>
    </w:rPr>
  </w:style>
  <w:style w:type="paragraph" w:styleId="Cmsor7">
    <w:name w:val="heading 7"/>
    <w:basedOn w:val="Norml"/>
    <w:next w:val="Norml"/>
    <w:link w:val="Cmsor7Char"/>
    <w:qFormat/>
    <w:rsid w:val="005E2731"/>
    <w:pPr>
      <w:keepNext/>
      <w:jc w:val="center"/>
      <w:outlineLvl w:val="6"/>
    </w:pPr>
    <w:rPr>
      <w:sz w:val="24"/>
      <w:lang w:val="hu-HU"/>
    </w:rPr>
  </w:style>
  <w:style w:type="paragraph" w:styleId="Cmsor9">
    <w:name w:val="heading 9"/>
    <w:basedOn w:val="Norml"/>
    <w:next w:val="Norml"/>
    <w:link w:val="Cmsor9Char"/>
    <w:qFormat/>
    <w:rsid w:val="005E2731"/>
    <w:pPr>
      <w:keepNext/>
      <w:jc w:val="center"/>
      <w:outlineLvl w:val="8"/>
    </w:pPr>
    <w:rPr>
      <w:b/>
      <w:sz w:val="28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E2731"/>
    <w:rPr>
      <w:rFonts w:ascii="Times New Roman" w:eastAsia="Times New Roman" w:hAnsi="Times New Roman" w:cs="Times New Roman"/>
      <w:b/>
      <w:sz w:val="24"/>
      <w:szCs w:val="20"/>
      <w:lang w:val="en-US" w:eastAsia="hu-HU"/>
    </w:rPr>
  </w:style>
  <w:style w:type="character" w:customStyle="1" w:styleId="Cmsor6Char">
    <w:name w:val="Címsor 6 Char"/>
    <w:basedOn w:val="Bekezdsalapbettpusa"/>
    <w:link w:val="Cmsor6"/>
    <w:rsid w:val="005E2731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5E2731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rsid w:val="005E2731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rsid w:val="005E2731"/>
    <w:pPr>
      <w:jc w:val="both"/>
    </w:pPr>
    <w:rPr>
      <w:sz w:val="24"/>
      <w:lang w:val="hu-HU"/>
    </w:rPr>
  </w:style>
  <w:style w:type="character" w:customStyle="1" w:styleId="SzvegtrzsChar">
    <w:name w:val="Szövegtörzs Char"/>
    <w:basedOn w:val="Bekezdsalapbettpusa"/>
    <w:link w:val="Szvegtrzs"/>
    <w:rsid w:val="005E273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E2731"/>
    <w:pPr>
      <w:jc w:val="center"/>
    </w:pPr>
    <w:rPr>
      <w:b/>
      <w:bCs/>
      <w:sz w:val="24"/>
      <w:lang w:val="hu-HU"/>
    </w:rPr>
  </w:style>
  <w:style w:type="character" w:customStyle="1" w:styleId="Szvegtrzs3Char">
    <w:name w:val="Szövegtörzs 3 Char"/>
    <w:basedOn w:val="Bekezdsalapbettpusa"/>
    <w:link w:val="Szvegtrzs3"/>
    <w:rsid w:val="005E2731"/>
    <w:rPr>
      <w:rFonts w:ascii="Times New Roman" w:eastAsia="Times New Roman" w:hAnsi="Times New Roman" w:cs="Times New Roman"/>
      <w:b/>
      <w:bCs/>
      <w:sz w:val="24"/>
      <w:szCs w:val="20"/>
      <w:lang w:eastAsia="hu-HU"/>
    </w:rPr>
  </w:style>
  <w:style w:type="paragraph" w:styleId="Listaszerbekezds">
    <w:name w:val="List Paragraph"/>
    <w:basedOn w:val="Norml"/>
    <w:qFormat/>
    <w:rsid w:val="005E2731"/>
    <w:pPr>
      <w:suppressAutoHyphens/>
      <w:ind w:left="720"/>
      <w:contextualSpacing/>
    </w:pPr>
    <w:rPr>
      <w:sz w:val="24"/>
      <w:szCs w:val="24"/>
      <w:lang w:val="hu-HU" w:eastAsia="ar-SA"/>
    </w:rPr>
  </w:style>
  <w:style w:type="paragraph" w:styleId="NormlWeb">
    <w:name w:val="Normal (Web)"/>
    <w:basedOn w:val="Norml"/>
    <w:uiPriority w:val="99"/>
    <w:unhideWhenUsed/>
    <w:rsid w:val="005E2731"/>
    <w:pPr>
      <w:spacing w:before="100" w:beforeAutospacing="1" w:after="100" w:afterAutospacing="1"/>
    </w:pPr>
    <w:rPr>
      <w:sz w:val="24"/>
      <w:szCs w:val="24"/>
      <w:lang w:val="hu-HU"/>
    </w:rPr>
  </w:style>
  <w:style w:type="character" w:styleId="Kiemels2">
    <w:name w:val="Strong"/>
    <w:basedOn w:val="Bekezdsalapbettpusa"/>
    <w:uiPriority w:val="22"/>
    <w:qFormat/>
    <w:rsid w:val="005E2731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2B3968"/>
    <w:rPr>
      <w:color w:val="0000FF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D00D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D56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D5667"/>
    <w:rPr>
      <w:rFonts w:ascii="Tahoma" w:eastAsia="Times New Roman" w:hAnsi="Tahoma" w:cs="Tahoma"/>
      <w:sz w:val="16"/>
      <w:szCs w:val="16"/>
      <w:lang w:val="en-US" w:eastAsia="hu-HU"/>
    </w:rPr>
  </w:style>
  <w:style w:type="paragraph" w:customStyle="1" w:styleId="Standard">
    <w:name w:val="Standard"/>
    <w:rsid w:val="008974F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hu-HU"/>
    </w:rPr>
  </w:style>
  <w:style w:type="paragraph" w:styleId="Cm">
    <w:name w:val="Title"/>
    <w:basedOn w:val="Standard"/>
    <w:link w:val="CmChar"/>
    <w:uiPriority w:val="99"/>
    <w:qFormat/>
    <w:rsid w:val="008974F1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rsid w:val="008974F1"/>
    <w:rPr>
      <w:rFonts w:ascii="Times New Roman" w:eastAsia="Andale Sans UI" w:hAnsi="Times New Roman" w:cs="Tahoma"/>
      <w:b/>
      <w:bCs/>
      <w:kern w:val="3"/>
      <w:sz w:val="24"/>
      <w:szCs w:val="24"/>
      <w:lang w:eastAsia="hu-HU"/>
    </w:rPr>
  </w:style>
  <w:style w:type="paragraph" w:customStyle="1" w:styleId="Alaprtelmezett">
    <w:name w:val="Alapértelmezett"/>
    <w:rsid w:val="00347309"/>
    <w:pPr>
      <w:tabs>
        <w:tab w:val="left" w:pos="709"/>
      </w:tabs>
      <w:suppressAutoHyphens/>
      <w:spacing w:after="0" w:line="100" w:lineRule="atLeast"/>
      <w:ind w:left="40" w:hanging="6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26D63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en-US" w:eastAsia="hu-HU"/>
    </w:rPr>
  </w:style>
  <w:style w:type="paragraph" w:styleId="Nincstrkz">
    <w:name w:val="No Spacing"/>
    <w:uiPriority w:val="1"/>
    <w:qFormat/>
    <w:rsid w:val="00026D63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rsid w:val="000430CA"/>
    <w:pPr>
      <w:tabs>
        <w:tab w:val="center" w:pos="4536"/>
        <w:tab w:val="right" w:pos="9072"/>
      </w:tabs>
      <w:spacing w:line="360" w:lineRule="auto"/>
    </w:pPr>
    <w:rPr>
      <w:sz w:val="24"/>
      <w:lang w:val="hu-HU"/>
    </w:rPr>
  </w:style>
  <w:style w:type="character" w:customStyle="1" w:styleId="lfejChar">
    <w:name w:val="Élőfej Char"/>
    <w:basedOn w:val="Bekezdsalapbettpusa"/>
    <w:link w:val="lfej"/>
    <w:rsid w:val="000430CA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fontstyle01">
    <w:name w:val="fontstyle01"/>
    <w:rsid w:val="00AC1FDF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customStyle="1" w:styleId="Char">
    <w:name w:val="Char"/>
    <w:basedOn w:val="Norml"/>
    <w:rsid w:val="00096F5C"/>
    <w:pPr>
      <w:spacing w:after="160" w:line="240" w:lineRule="exact"/>
    </w:pPr>
    <w:rPr>
      <w:rFonts w:ascii="Verdana" w:hAnsi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1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Zoboki Bernadett</dc:creator>
  <cp:lastModifiedBy>Huri-Szabó Szilvia</cp:lastModifiedBy>
  <cp:revision>2</cp:revision>
  <cp:lastPrinted>2026-08-10T12:50:00Z</cp:lastPrinted>
  <dcterms:created xsi:type="dcterms:W3CDTF">2026-08-12T08:51:00Z</dcterms:created>
  <dcterms:modified xsi:type="dcterms:W3CDTF">2026-08-12T08:51:00Z</dcterms:modified>
</cp:coreProperties>
</file>