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645C" w:rsidRDefault="0076645C" w:rsidP="006B62D1">
      <w:pPr>
        <w:tabs>
          <w:tab w:val="center" w:pos="6521"/>
        </w:tabs>
        <w:jc w:val="center"/>
        <w:rPr>
          <w:b/>
          <w:caps/>
          <w:sz w:val="23"/>
          <w:szCs w:val="23"/>
        </w:rPr>
      </w:pPr>
      <w:bookmarkStart w:id="0" w:name="_GoBack"/>
      <w:bookmarkEnd w:id="0"/>
    </w:p>
    <w:p w:rsidR="0076645C" w:rsidRPr="00FC0A97" w:rsidRDefault="0076645C" w:rsidP="006B62D1">
      <w:pPr>
        <w:tabs>
          <w:tab w:val="center" w:pos="6521"/>
        </w:tabs>
        <w:jc w:val="center"/>
        <w:rPr>
          <w:b/>
          <w:caps/>
          <w:sz w:val="24"/>
          <w:szCs w:val="24"/>
        </w:rPr>
      </w:pPr>
    </w:p>
    <w:p w:rsidR="006B62D1" w:rsidRPr="00FC0A97" w:rsidRDefault="006B62D1" w:rsidP="006B62D1">
      <w:pPr>
        <w:tabs>
          <w:tab w:val="center" w:pos="6521"/>
        </w:tabs>
        <w:jc w:val="center"/>
        <w:rPr>
          <w:b/>
          <w:caps/>
          <w:sz w:val="24"/>
          <w:szCs w:val="24"/>
        </w:rPr>
      </w:pPr>
      <w:r w:rsidRPr="00FC0A97">
        <w:rPr>
          <w:b/>
          <w:caps/>
          <w:sz w:val="24"/>
          <w:szCs w:val="24"/>
        </w:rPr>
        <w:t>Tiszavasvári Város Önkormányzata</w:t>
      </w:r>
    </w:p>
    <w:p w:rsidR="006B62D1" w:rsidRPr="00FC0A97" w:rsidRDefault="006B62D1" w:rsidP="006B62D1">
      <w:pPr>
        <w:tabs>
          <w:tab w:val="center" w:pos="6521"/>
        </w:tabs>
        <w:jc w:val="center"/>
        <w:rPr>
          <w:b/>
          <w:caps/>
          <w:sz w:val="24"/>
          <w:szCs w:val="24"/>
        </w:rPr>
      </w:pPr>
      <w:r w:rsidRPr="00FC0A97">
        <w:rPr>
          <w:b/>
          <w:caps/>
          <w:sz w:val="24"/>
          <w:szCs w:val="24"/>
        </w:rPr>
        <w:t>Képviselő-testületének</w:t>
      </w:r>
    </w:p>
    <w:p w:rsidR="006B62D1" w:rsidRPr="00FC0A97" w:rsidRDefault="004A3E69" w:rsidP="006B62D1">
      <w:pPr>
        <w:tabs>
          <w:tab w:val="center" w:pos="6521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232</w:t>
      </w:r>
      <w:r w:rsidR="006B62D1" w:rsidRPr="00FC0A97">
        <w:rPr>
          <w:b/>
          <w:sz w:val="24"/>
          <w:szCs w:val="24"/>
        </w:rPr>
        <w:t>/202</w:t>
      </w:r>
      <w:r w:rsidR="003A1A13" w:rsidRPr="00FC0A97">
        <w:rPr>
          <w:b/>
          <w:sz w:val="24"/>
          <w:szCs w:val="24"/>
        </w:rPr>
        <w:t>6</w:t>
      </w:r>
      <w:r w:rsidR="006B62D1" w:rsidRPr="00FC0A97">
        <w:rPr>
          <w:b/>
          <w:sz w:val="24"/>
          <w:szCs w:val="24"/>
        </w:rPr>
        <w:t>. (</w:t>
      </w:r>
      <w:r w:rsidR="00163CB5" w:rsidRPr="00FC0A97">
        <w:rPr>
          <w:b/>
          <w:sz w:val="24"/>
          <w:szCs w:val="24"/>
        </w:rPr>
        <w:t>V</w:t>
      </w:r>
      <w:r w:rsidR="00C76049">
        <w:rPr>
          <w:b/>
          <w:sz w:val="24"/>
          <w:szCs w:val="24"/>
        </w:rPr>
        <w:t>I</w:t>
      </w:r>
      <w:r w:rsidR="00563E5E">
        <w:rPr>
          <w:b/>
          <w:sz w:val="24"/>
          <w:szCs w:val="24"/>
        </w:rPr>
        <w:t>I</w:t>
      </w:r>
      <w:r w:rsidR="00163CB5" w:rsidRPr="00FC0A97">
        <w:rPr>
          <w:b/>
          <w:sz w:val="24"/>
          <w:szCs w:val="24"/>
        </w:rPr>
        <w:t>.</w:t>
      </w:r>
      <w:r w:rsidR="00C76049">
        <w:rPr>
          <w:b/>
          <w:sz w:val="24"/>
          <w:szCs w:val="24"/>
        </w:rPr>
        <w:t>30</w:t>
      </w:r>
      <w:r w:rsidR="006B62D1" w:rsidRPr="00FC0A97">
        <w:rPr>
          <w:b/>
          <w:sz w:val="24"/>
          <w:szCs w:val="24"/>
        </w:rPr>
        <w:t xml:space="preserve">.) Kt. számú </w:t>
      </w:r>
    </w:p>
    <w:p w:rsidR="006B62D1" w:rsidRPr="00FC0A97" w:rsidRDefault="006B62D1" w:rsidP="006B62D1">
      <w:pPr>
        <w:tabs>
          <w:tab w:val="center" w:pos="6521"/>
        </w:tabs>
        <w:jc w:val="center"/>
        <w:rPr>
          <w:b/>
          <w:sz w:val="24"/>
          <w:szCs w:val="24"/>
        </w:rPr>
      </w:pPr>
      <w:proofErr w:type="gramStart"/>
      <w:r w:rsidRPr="00FC0A97">
        <w:rPr>
          <w:b/>
          <w:sz w:val="24"/>
          <w:szCs w:val="24"/>
        </w:rPr>
        <w:t>határozata</w:t>
      </w:r>
      <w:proofErr w:type="gramEnd"/>
    </w:p>
    <w:p w:rsidR="006B62D1" w:rsidRPr="00FC0A97" w:rsidRDefault="006B62D1" w:rsidP="006B62D1">
      <w:pPr>
        <w:rPr>
          <w:b/>
          <w:sz w:val="24"/>
          <w:szCs w:val="24"/>
        </w:rPr>
      </w:pPr>
    </w:p>
    <w:p w:rsidR="006C7282" w:rsidRPr="00BE3835" w:rsidRDefault="006C7282" w:rsidP="006C7282">
      <w:pPr>
        <w:jc w:val="center"/>
        <w:rPr>
          <w:b/>
          <w:sz w:val="24"/>
          <w:szCs w:val="24"/>
        </w:rPr>
      </w:pPr>
      <w:r w:rsidRPr="00BE3835">
        <w:rPr>
          <w:b/>
          <w:sz w:val="24"/>
          <w:szCs w:val="24"/>
        </w:rPr>
        <w:t>A Tiszavasvári Bölcsőde intézményvezetője kinevezés</w:t>
      </w:r>
      <w:r>
        <w:rPr>
          <w:b/>
          <w:sz w:val="24"/>
          <w:szCs w:val="24"/>
        </w:rPr>
        <w:t>e</w:t>
      </w:r>
      <w:r w:rsidRPr="00BE3835">
        <w:rPr>
          <w:b/>
          <w:sz w:val="24"/>
          <w:szCs w:val="24"/>
        </w:rPr>
        <w:t xml:space="preserve"> módosításának jóváhagyásáról</w:t>
      </w:r>
    </w:p>
    <w:p w:rsidR="006C7282" w:rsidRDefault="006C7282" w:rsidP="006C7282">
      <w:pPr>
        <w:jc w:val="both"/>
        <w:rPr>
          <w:sz w:val="24"/>
          <w:szCs w:val="24"/>
        </w:rPr>
      </w:pPr>
    </w:p>
    <w:p w:rsidR="006C7282" w:rsidRDefault="006C7282" w:rsidP="006C7282">
      <w:pPr>
        <w:jc w:val="both"/>
        <w:rPr>
          <w:i/>
          <w:sz w:val="24"/>
          <w:szCs w:val="24"/>
        </w:rPr>
      </w:pPr>
      <w:r w:rsidRPr="00493027">
        <w:rPr>
          <w:sz w:val="24"/>
          <w:szCs w:val="24"/>
        </w:rPr>
        <w:t xml:space="preserve">Tiszavasvári Város Önkormányzata Képviselő-testülete </w:t>
      </w:r>
      <w:r w:rsidRPr="002F1612">
        <w:rPr>
          <w:i/>
          <w:sz w:val="24"/>
          <w:szCs w:val="24"/>
        </w:rPr>
        <w:t>„</w:t>
      </w:r>
      <w:proofErr w:type="gramStart"/>
      <w:r w:rsidRPr="00900F27">
        <w:rPr>
          <w:i/>
          <w:sz w:val="24"/>
          <w:szCs w:val="24"/>
        </w:rPr>
        <w:t>A</w:t>
      </w:r>
      <w:proofErr w:type="gramEnd"/>
      <w:r w:rsidRPr="00900F27">
        <w:rPr>
          <w:i/>
          <w:sz w:val="24"/>
          <w:szCs w:val="24"/>
        </w:rPr>
        <w:t xml:space="preserve"> Tiszavasvári Bölcsőde</w:t>
      </w:r>
      <w:r>
        <w:rPr>
          <w:i/>
          <w:sz w:val="24"/>
          <w:szCs w:val="24"/>
        </w:rPr>
        <w:t xml:space="preserve"> intézményvezetője </w:t>
      </w:r>
      <w:proofErr w:type="spellStart"/>
      <w:r>
        <w:rPr>
          <w:i/>
          <w:sz w:val="24"/>
          <w:szCs w:val="24"/>
        </w:rPr>
        <w:t>kinevezées</w:t>
      </w:r>
      <w:proofErr w:type="spellEnd"/>
      <w:r w:rsidRPr="00900F27">
        <w:rPr>
          <w:i/>
          <w:sz w:val="24"/>
          <w:szCs w:val="24"/>
        </w:rPr>
        <w:t xml:space="preserve"> módosításának jóváhagyásáról</w:t>
      </w:r>
      <w:r w:rsidRPr="004A25F3">
        <w:rPr>
          <w:i/>
          <w:sz w:val="24"/>
          <w:szCs w:val="24"/>
        </w:rPr>
        <w:t>”</w:t>
      </w:r>
      <w:r>
        <w:rPr>
          <w:sz w:val="24"/>
          <w:szCs w:val="24"/>
        </w:rPr>
        <w:t xml:space="preserve"> szóló előterjesztéssel kapcsolatban az alábbi döntést hozza:</w:t>
      </w:r>
    </w:p>
    <w:p w:rsidR="006C7282" w:rsidRPr="00764D7D" w:rsidRDefault="006C7282" w:rsidP="006C7282">
      <w:pPr>
        <w:jc w:val="both"/>
        <w:rPr>
          <w:b/>
          <w:sz w:val="24"/>
          <w:szCs w:val="24"/>
        </w:rPr>
      </w:pPr>
    </w:p>
    <w:p w:rsidR="006C7282" w:rsidRDefault="006C7282" w:rsidP="006C7282">
      <w:pPr>
        <w:pStyle w:val="Listaszerbekezds"/>
        <w:ind w:left="0" w:firstLine="708"/>
        <w:jc w:val="both"/>
        <w:rPr>
          <w:b/>
          <w:sz w:val="24"/>
          <w:szCs w:val="24"/>
        </w:rPr>
      </w:pPr>
      <w:proofErr w:type="gramStart"/>
      <w:r w:rsidRPr="00983621">
        <w:rPr>
          <w:b/>
          <w:sz w:val="24"/>
          <w:szCs w:val="24"/>
        </w:rPr>
        <w:t xml:space="preserve">Munkácsi Ágnes </w:t>
      </w:r>
      <w:r w:rsidRPr="00983621">
        <w:rPr>
          <w:sz w:val="24"/>
          <w:szCs w:val="24"/>
        </w:rPr>
        <w:t xml:space="preserve">(Szül. helye, ideje: </w:t>
      </w:r>
      <w:r w:rsidR="004B5937">
        <w:rPr>
          <w:sz w:val="24"/>
          <w:szCs w:val="24"/>
        </w:rPr>
        <w:t>…………………….</w:t>
      </w:r>
      <w:r w:rsidRPr="00983621">
        <w:rPr>
          <w:sz w:val="24"/>
          <w:szCs w:val="24"/>
        </w:rPr>
        <w:t xml:space="preserve">.; anyja neve: </w:t>
      </w:r>
      <w:r w:rsidR="004B5937">
        <w:rPr>
          <w:sz w:val="24"/>
          <w:szCs w:val="24"/>
        </w:rPr>
        <w:t>………………………</w:t>
      </w:r>
      <w:r w:rsidRPr="00983621">
        <w:rPr>
          <w:sz w:val="24"/>
          <w:szCs w:val="24"/>
        </w:rPr>
        <w:t xml:space="preserve">; TAJ: </w:t>
      </w:r>
      <w:r w:rsidR="004B5937">
        <w:rPr>
          <w:sz w:val="24"/>
          <w:szCs w:val="24"/>
        </w:rPr>
        <w:t>………………….</w:t>
      </w:r>
      <w:r w:rsidRPr="00983621">
        <w:rPr>
          <w:sz w:val="24"/>
          <w:szCs w:val="24"/>
        </w:rPr>
        <w:t xml:space="preserve">; adóazonosító jele: </w:t>
      </w:r>
      <w:r w:rsidR="004B5937">
        <w:rPr>
          <w:sz w:val="24"/>
          <w:szCs w:val="24"/>
        </w:rPr>
        <w:t>………………….</w:t>
      </w:r>
      <w:r w:rsidRPr="00983621">
        <w:rPr>
          <w:sz w:val="24"/>
          <w:szCs w:val="24"/>
        </w:rPr>
        <w:t xml:space="preserve">; lakcíme: </w:t>
      </w:r>
      <w:r w:rsidR="004B5937">
        <w:rPr>
          <w:sz w:val="24"/>
          <w:szCs w:val="24"/>
        </w:rPr>
        <w:t>………………………………………….</w:t>
      </w:r>
      <w:r w:rsidRPr="00983621">
        <w:rPr>
          <w:sz w:val="24"/>
          <w:szCs w:val="24"/>
        </w:rPr>
        <w:t xml:space="preserve">) a </w:t>
      </w:r>
      <w:r w:rsidRPr="00983621">
        <w:rPr>
          <w:b/>
          <w:sz w:val="24"/>
          <w:szCs w:val="24"/>
        </w:rPr>
        <w:t>Tiszavasvári Bölcsőde</w:t>
      </w:r>
      <w:r w:rsidRPr="00983621">
        <w:rPr>
          <w:sz w:val="24"/>
          <w:szCs w:val="24"/>
        </w:rPr>
        <w:t xml:space="preserve"> </w:t>
      </w:r>
      <w:r w:rsidRPr="00983621">
        <w:rPr>
          <w:b/>
          <w:sz w:val="24"/>
          <w:szCs w:val="24"/>
        </w:rPr>
        <w:t xml:space="preserve">intézményvezetője (magasabb vezető) </w:t>
      </w:r>
      <w:r>
        <w:rPr>
          <w:b/>
          <w:sz w:val="24"/>
          <w:szCs w:val="24"/>
        </w:rPr>
        <w:t>közalkalmazotti jogviszonyát és vezetői megbízását</w:t>
      </w:r>
      <w:r w:rsidRPr="00983621">
        <w:rPr>
          <w:b/>
          <w:sz w:val="24"/>
          <w:szCs w:val="24"/>
        </w:rPr>
        <w:t xml:space="preserve"> az alábbiak szerint állapítja meg:</w:t>
      </w:r>
      <w:proofErr w:type="gramEnd"/>
      <w:r w:rsidRPr="00983621">
        <w:rPr>
          <w:b/>
          <w:sz w:val="24"/>
          <w:szCs w:val="24"/>
        </w:rPr>
        <w:t xml:space="preserve"> </w:t>
      </w:r>
    </w:p>
    <w:p w:rsidR="006C7282" w:rsidRPr="00983621" w:rsidRDefault="006C7282" w:rsidP="006C7282">
      <w:pPr>
        <w:pStyle w:val="Listaszerbekezds"/>
        <w:ind w:left="0" w:firstLine="708"/>
        <w:jc w:val="both"/>
        <w:rPr>
          <w:sz w:val="24"/>
          <w:szCs w:val="24"/>
        </w:rPr>
      </w:pPr>
    </w:p>
    <w:p w:rsidR="006C7282" w:rsidRDefault="006C7282" w:rsidP="006C7282">
      <w:pPr>
        <w:jc w:val="both"/>
        <w:rPr>
          <w:sz w:val="24"/>
          <w:szCs w:val="24"/>
        </w:rPr>
      </w:pPr>
      <w:r w:rsidRPr="00E4717A">
        <w:rPr>
          <w:b/>
          <w:sz w:val="24"/>
          <w:szCs w:val="24"/>
        </w:rPr>
        <w:t xml:space="preserve">Munkácsi Ágnes </w:t>
      </w:r>
      <w:r w:rsidRPr="00E4717A">
        <w:rPr>
          <w:sz w:val="24"/>
          <w:szCs w:val="24"/>
        </w:rPr>
        <w:t>közalkalmazott a Pedagógus I. fokozat 14. fizetési fokozatába van besorolva.</w:t>
      </w:r>
    </w:p>
    <w:p w:rsidR="00195B7B" w:rsidRPr="00E4717A" w:rsidRDefault="00195B7B" w:rsidP="006C7282">
      <w:pPr>
        <w:jc w:val="both"/>
        <w:rPr>
          <w:sz w:val="24"/>
          <w:szCs w:val="24"/>
        </w:rPr>
      </w:pPr>
    </w:p>
    <w:p w:rsidR="006C7282" w:rsidRDefault="006C7282" w:rsidP="006C7282">
      <w:pPr>
        <w:ind w:firstLine="283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Munkácsi Ágnes közalkalmazott jogviszonya 2026. január 01. napjával visszamenőleg </w:t>
      </w:r>
      <w:r w:rsidRPr="00900F27">
        <w:rPr>
          <w:sz w:val="24"/>
          <w:szCs w:val="24"/>
        </w:rPr>
        <w:t>az alábbiak szerint módosul:</w:t>
      </w:r>
    </w:p>
    <w:p w:rsidR="006C7282" w:rsidRDefault="006C7282" w:rsidP="006C7282">
      <w:pPr>
        <w:ind w:firstLine="283"/>
        <w:jc w:val="both"/>
        <w:rPr>
          <w:b/>
          <w:sz w:val="24"/>
          <w:szCs w:val="24"/>
        </w:rPr>
      </w:pPr>
    </w:p>
    <w:p w:rsidR="006C7282" w:rsidRPr="00554B77" w:rsidRDefault="006C7282" w:rsidP="006C7282">
      <w:pPr>
        <w:jc w:val="both"/>
        <w:rPr>
          <w:b/>
          <w:sz w:val="24"/>
          <w:szCs w:val="24"/>
        </w:rPr>
      </w:pPr>
      <w:r w:rsidRPr="00554B77">
        <w:rPr>
          <w:b/>
          <w:sz w:val="24"/>
          <w:szCs w:val="24"/>
        </w:rPr>
        <w:t xml:space="preserve">Régi </w:t>
      </w:r>
      <w:r>
        <w:rPr>
          <w:b/>
          <w:sz w:val="24"/>
          <w:szCs w:val="24"/>
        </w:rPr>
        <w:t xml:space="preserve">– 7/2026. (I.22.) Kt. számú határozattal </w:t>
      </w:r>
      <w:r w:rsidRPr="00554B77">
        <w:rPr>
          <w:b/>
          <w:sz w:val="24"/>
          <w:szCs w:val="24"/>
        </w:rPr>
        <w:t>megállapított illetménye:</w:t>
      </w:r>
    </w:p>
    <w:p w:rsidR="006C7282" w:rsidRPr="00E4717A" w:rsidRDefault="006C7282" w:rsidP="006C7282">
      <w:pPr>
        <w:numPr>
          <w:ilvl w:val="0"/>
          <w:numId w:val="10"/>
        </w:numPr>
        <w:tabs>
          <w:tab w:val="clear" w:pos="720"/>
          <w:tab w:val="num" w:pos="567"/>
        </w:tabs>
        <w:overflowPunct/>
        <w:autoSpaceDE/>
        <w:autoSpaceDN/>
        <w:adjustRightInd/>
        <w:ind w:hanging="578"/>
        <w:jc w:val="both"/>
        <w:rPr>
          <w:b/>
          <w:sz w:val="24"/>
          <w:szCs w:val="24"/>
        </w:rPr>
      </w:pPr>
      <w:r w:rsidRPr="00E4717A">
        <w:rPr>
          <w:b/>
          <w:sz w:val="24"/>
          <w:szCs w:val="24"/>
        </w:rPr>
        <w:t xml:space="preserve">havi illetménye </w:t>
      </w:r>
      <w:proofErr w:type="spellStart"/>
      <w:r w:rsidRPr="00E4717A">
        <w:rPr>
          <w:b/>
          <w:sz w:val="24"/>
          <w:szCs w:val="24"/>
        </w:rPr>
        <w:t>Púétv</w:t>
      </w:r>
      <w:proofErr w:type="spellEnd"/>
      <w:r w:rsidRPr="00E4717A">
        <w:rPr>
          <w:b/>
          <w:sz w:val="24"/>
          <w:szCs w:val="24"/>
        </w:rPr>
        <w:t xml:space="preserve"> </w:t>
      </w:r>
      <w:proofErr w:type="gramStart"/>
      <w:r w:rsidRPr="00E4717A">
        <w:rPr>
          <w:b/>
          <w:sz w:val="24"/>
          <w:szCs w:val="24"/>
        </w:rPr>
        <w:t>szerint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Pr="00E4717A">
        <w:rPr>
          <w:b/>
          <w:sz w:val="24"/>
          <w:szCs w:val="24"/>
        </w:rPr>
        <w:tab/>
      </w:r>
      <w:r>
        <w:rPr>
          <w:b/>
          <w:sz w:val="24"/>
          <w:szCs w:val="24"/>
        </w:rPr>
        <w:t xml:space="preserve">        </w:t>
      </w:r>
      <w:r w:rsidRPr="00E4717A">
        <w:rPr>
          <w:b/>
          <w:sz w:val="24"/>
          <w:szCs w:val="24"/>
        </w:rPr>
        <w:t xml:space="preserve"> 781.</w:t>
      </w:r>
      <w:proofErr w:type="gramEnd"/>
      <w:r w:rsidRPr="00E4717A">
        <w:rPr>
          <w:b/>
          <w:sz w:val="24"/>
          <w:szCs w:val="24"/>
        </w:rPr>
        <w:t>700,- Ft</w:t>
      </w:r>
    </w:p>
    <w:p w:rsidR="006C7282" w:rsidRPr="00A21000" w:rsidRDefault="006C7282" w:rsidP="006C7282">
      <w:pPr>
        <w:numPr>
          <w:ilvl w:val="0"/>
          <w:numId w:val="10"/>
        </w:numPr>
        <w:tabs>
          <w:tab w:val="clear" w:pos="720"/>
          <w:tab w:val="num" w:pos="567"/>
        </w:tabs>
        <w:overflowPunct/>
        <w:autoSpaceDE/>
        <w:autoSpaceDN/>
        <w:adjustRightInd/>
        <w:ind w:hanging="578"/>
        <w:jc w:val="both"/>
        <w:rPr>
          <w:sz w:val="24"/>
          <w:szCs w:val="24"/>
        </w:rPr>
      </w:pPr>
      <w:r w:rsidRPr="00A21000">
        <w:rPr>
          <w:sz w:val="24"/>
          <w:szCs w:val="24"/>
        </w:rPr>
        <w:t>magasabb vezetői pótlék (a magasabb vezetői megbízás időtartamára)</w:t>
      </w:r>
      <w:proofErr w:type="gramStart"/>
      <w:r w:rsidRPr="00A21000">
        <w:rPr>
          <w:sz w:val="24"/>
          <w:szCs w:val="24"/>
        </w:rPr>
        <w:t xml:space="preserve">: </w:t>
      </w:r>
      <w:r>
        <w:rPr>
          <w:sz w:val="24"/>
          <w:szCs w:val="24"/>
        </w:rPr>
        <w:t xml:space="preserve">    </w:t>
      </w:r>
      <w:r w:rsidRPr="00A2100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    </w:t>
      </w:r>
      <w:r w:rsidRPr="00A21000">
        <w:rPr>
          <w:sz w:val="24"/>
          <w:szCs w:val="24"/>
        </w:rPr>
        <w:t>40.</w:t>
      </w:r>
      <w:proofErr w:type="gramEnd"/>
      <w:r w:rsidRPr="00A21000">
        <w:rPr>
          <w:sz w:val="24"/>
          <w:szCs w:val="24"/>
        </w:rPr>
        <w:t>000,- Ft</w:t>
      </w:r>
    </w:p>
    <w:p w:rsidR="006C7282" w:rsidRPr="00B07CED" w:rsidRDefault="006C7282" w:rsidP="006C7282">
      <w:pPr>
        <w:numPr>
          <w:ilvl w:val="0"/>
          <w:numId w:val="10"/>
        </w:numPr>
        <w:tabs>
          <w:tab w:val="clear" w:pos="720"/>
          <w:tab w:val="num" w:pos="567"/>
        </w:tabs>
        <w:overflowPunct/>
        <w:autoSpaceDE/>
        <w:autoSpaceDN/>
        <w:adjustRightInd/>
        <w:ind w:hanging="578"/>
        <w:jc w:val="both"/>
        <w:rPr>
          <w:sz w:val="24"/>
          <w:szCs w:val="24"/>
        </w:rPr>
      </w:pPr>
      <w:r w:rsidRPr="00B07CED">
        <w:rPr>
          <w:sz w:val="24"/>
          <w:szCs w:val="24"/>
        </w:rPr>
        <w:t>határozott időre szóló kereset kiegészítés</w:t>
      </w:r>
      <w:proofErr w:type="gramStart"/>
      <w:r w:rsidRPr="00B07CED">
        <w:rPr>
          <w:sz w:val="24"/>
          <w:szCs w:val="24"/>
        </w:rPr>
        <w:t>:</w:t>
      </w:r>
      <w:r w:rsidRPr="00B07CED">
        <w:rPr>
          <w:sz w:val="24"/>
          <w:szCs w:val="24"/>
        </w:rPr>
        <w:tab/>
      </w:r>
      <w:r w:rsidRPr="00B07CED">
        <w:rPr>
          <w:sz w:val="24"/>
          <w:szCs w:val="24"/>
        </w:rPr>
        <w:tab/>
        <w:t xml:space="preserve">                                    </w:t>
      </w:r>
      <w:r>
        <w:rPr>
          <w:sz w:val="24"/>
          <w:szCs w:val="24"/>
        </w:rPr>
        <w:t xml:space="preserve">    </w:t>
      </w:r>
      <w:r w:rsidRPr="00B07CED">
        <w:rPr>
          <w:sz w:val="24"/>
          <w:szCs w:val="24"/>
        </w:rPr>
        <w:t xml:space="preserve">  38</w:t>
      </w:r>
      <w:proofErr w:type="gramEnd"/>
      <w:r w:rsidRPr="00B07CED">
        <w:rPr>
          <w:sz w:val="24"/>
          <w:szCs w:val="24"/>
        </w:rPr>
        <w:t>.868,- Ft</w:t>
      </w:r>
    </w:p>
    <w:p w:rsidR="006C7282" w:rsidRPr="00EB233D" w:rsidRDefault="006C7282" w:rsidP="006C7282">
      <w:pPr>
        <w:numPr>
          <w:ilvl w:val="0"/>
          <w:numId w:val="10"/>
        </w:numPr>
        <w:tabs>
          <w:tab w:val="clear" w:pos="720"/>
          <w:tab w:val="num" w:pos="567"/>
        </w:tabs>
        <w:overflowPunct/>
        <w:autoSpaceDE/>
        <w:autoSpaceDN/>
        <w:adjustRightInd/>
        <w:ind w:hanging="578"/>
        <w:jc w:val="both"/>
        <w:rPr>
          <w:sz w:val="24"/>
          <w:szCs w:val="24"/>
        </w:rPr>
      </w:pPr>
      <w:r w:rsidRPr="00EB233D">
        <w:rPr>
          <w:sz w:val="24"/>
          <w:szCs w:val="24"/>
        </w:rPr>
        <w:t>bölcsődei pótlék-pedagógus munkakörben</w:t>
      </w:r>
      <w:proofErr w:type="gramStart"/>
      <w:r w:rsidRPr="00EB233D">
        <w:rPr>
          <w:sz w:val="24"/>
          <w:szCs w:val="24"/>
        </w:rPr>
        <w:t xml:space="preserve">:                                            </w:t>
      </w:r>
      <w:r>
        <w:rPr>
          <w:sz w:val="24"/>
          <w:szCs w:val="24"/>
        </w:rPr>
        <w:t xml:space="preserve">      </w:t>
      </w:r>
      <w:r w:rsidRPr="00EB233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</w:t>
      </w:r>
      <w:r w:rsidRPr="00EB233D">
        <w:rPr>
          <w:sz w:val="24"/>
          <w:szCs w:val="24"/>
        </w:rPr>
        <w:t>162.</w:t>
      </w:r>
      <w:proofErr w:type="gramEnd"/>
      <w:r w:rsidRPr="00EB233D">
        <w:rPr>
          <w:sz w:val="24"/>
          <w:szCs w:val="24"/>
        </w:rPr>
        <w:t>800,- Ft</w:t>
      </w:r>
    </w:p>
    <w:p w:rsidR="006C7282" w:rsidRDefault="006C7282" w:rsidP="006C7282">
      <w:pPr>
        <w:ind w:left="720"/>
        <w:jc w:val="both"/>
        <w:rPr>
          <w:b/>
          <w:i/>
          <w:sz w:val="24"/>
          <w:szCs w:val="24"/>
        </w:rPr>
      </w:pPr>
      <w:r w:rsidRPr="00CD75A4">
        <w:rPr>
          <w:b/>
          <w:i/>
          <w:sz w:val="24"/>
          <w:szCs w:val="24"/>
        </w:rPr>
        <w:t>Mindösszesen</w:t>
      </w:r>
      <w:proofErr w:type="gramStart"/>
      <w:r w:rsidRPr="00CD75A4">
        <w:rPr>
          <w:b/>
          <w:i/>
          <w:sz w:val="24"/>
          <w:szCs w:val="24"/>
        </w:rPr>
        <w:t xml:space="preserve">:                                                       </w:t>
      </w:r>
      <w:r>
        <w:rPr>
          <w:b/>
          <w:i/>
          <w:sz w:val="24"/>
          <w:szCs w:val="24"/>
        </w:rPr>
        <w:t xml:space="preserve">                               </w:t>
      </w:r>
      <w:r w:rsidRPr="00CD75A4">
        <w:rPr>
          <w:b/>
          <w:i/>
          <w:sz w:val="24"/>
          <w:szCs w:val="24"/>
        </w:rPr>
        <w:t xml:space="preserve">    </w:t>
      </w:r>
      <w:r>
        <w:rPr>
          <w:b/>
          <w:i/>
          <w:sz w:val="24"/>
          <w:szCs w:val="24"/>
        </w:rPr>
        <w:t>1</w:t>
      </w:r>
      <w:proofErr w:type="gramEnd"/>
      <w:r>
        <w:rPr>
          <w:b/>
          <w:i/>
          <w:sz w:val="24"/>
          <w:szCs w:val="24"/>
        </w:rPr>
        <w:t>.023.358</w:t>
      </w:r>
      <w:r w:rsidRPr="00CD75A4">
        <w:rPr>
          <w:b/>
          <w:i/>
          <w:sz w:val="24"/>
          <w:szCs w:val="24"/>
        </w:rPr>
        <w:t>,- Ft</w:t>
      </w:r>
    </w:p>
    <w:p w:rsidR="006C7282" w:rsidRPr="002F1612" w:rsidRDefault="006C7282" w:rsidP="006C7282">
      <w:pPr>
        <w:jc w:val="both"/>
        <w:rPr>
          <w:sz w:val="24"/>
          <w:szCs w:val="24"/>
          <w:highlight w:val="yellow"/>
        </w:rPr>
      </w:pPr>
    </w:p>
    <w:p w:rsidR="006C7282" w:rsidRPr="00554B77" w:rsidRDefault="006C7282" w:rsidP="006C7282">
      <w:pPr>
        <w:jc w:val="both"/>
        <w:rPr>
          <w:b/>
          <w:sz w:val="24"/>
          <w:szCs w:val="24"/>
        </w:rPr>
      </w:pPr>
      <w:r w:rsidRPr="00554B77">
        <w:rPr>
          <w:b/>
          <w:sz w:val="24"/>
          <w:szCs w:val="24"/>
        </w:rPr>
        <w:t>Új megállapított illetménye</w:t>
      </w:r>
      <w:r>
        <w:rPr>
          <w:b/>
          <w:sz w:val="24"/>
          <w:szCs w:val="24"/>
        </w:rPr>
        <w:t xml:space="preserve"> 2026. január 1-től</w:t>
      </w:r>
      <w:r w:rsidRPr="00554B77">
        <w:rPr>
          <w:b/>
          <w:sz w:val="24"/>
          <w:szCs w:val="24"/>
        </w:rPr>
        <w:t>:</w:t>
      </w:r>
    </w:p>
    <w:p w:rsidR="006C7282" w:rsidRPr="00B07CED" w:rsidRDefault="006C7282" w:rsidP="006C7282">
      <w:pPr>
        <w:numPr>
          <w:ilvl w:val="0"/>
          <w:numId w:val="10"/>
        </w:numPr>
        <w:tabs>
          <w:tab w:val="clear" w:pos="720"/>
          <w:tab w:val="num" w:pos="567"/>
        </w:tabs>
        <w:overflowPunct/>
        <w:autoSpaceDE/>
        <w:autoSpaceDN/>
        <w:adjustRightInd/>
        <w:ind w:hanging="578"/>
        <w:jc w:val="both"/>
        <w:rPr>
          <w:b/>
          <w:sz w:val="24"/>
          <w:szCs w:val="24"/>
        </w:rPr>
      </w:pPr>
      <w:r w:rsidRPr="00B07CED">
        <w:rPr>
          <w:b/>
          <w:sz w:val="24"/>
          <w:szCs w:val="24"/>
        </w:rPr>
        <w:t xml:space="preserve">havi illetménye </w:t>
      </w:r>
      <w:proofErr w:type="spellStart"/>
      <w:r w:rsidRPr="00B07CED">
        <w:rPr>
          <w:b/>
          <w:sz w:val="24"/>
          <w:szCs w:val="24"/>
        </w:rPr>
        <w:t>Púétv</w:t>
      </w:r>
      <w:proofErr w:type="spellEnd"/>
      <w:r w:rsidRPr="00B07CED">
        <w:rPr>
          <w:b/>
          <w:sz w:val="24"/>
          <w:szCs w:val="24"/>
        </w:rPr>
        <w:t xml:space="preserve"> </w:t>
      </w:r>
      <w:proofErr w:type="gramStart"/>
      <w:r w:rsidRPr="00B07CED">
        <w:rPr>
          <w:b/>
          <w:sz w:val="24"/>
          <w:szCs w:val="24"/>
        </w:rPr>
        <w:t xml:space="preserve">szerint </w:t>
      </w:r>
      <w:r w:rsidRPr="00B07CED">
        <w:rPr>
          <w:b/>
          <w:sz w:val="24"/>
          <w:szCs w:val="24"/>
        </w:rPr>
        <w:tab/>
      </w:r>
      <w:r w:rsidRPr="00B07CED">
        <w:rPr>
          <w:b/>
          <w:sz w:val="24"/>
          <w:szCs w:val="24"/>
        </w:rPr>
        <w:tab/>
      </w:r>
      <w:r w:rsidRPr="00B07CED">
        <w:rPr>
          <w:b/>
          <w:sz w:val="24"/>
          <w:szCs w:val="24"/>
        </w:rPr>
        <w:tab/>
      </w:r>
      <w:r w:rsidRPr="00B07CED">
        <w:rPr>
          <w:b/>
          <w:sz w:val="24"/>
          <w:szCs w:val="24"/>
        </w:rPr>
        <w:tab/>
      </w:r>
      <w:r w:rsidRPr="00B07CED">
        <w:rPr>
          <w:b/>
          <w:sz w:val="24"/>
          <w:szCs w:val="24"/>
        </w:rPr>
        <w:tab/>
      </w:r>
      <w:r w:rsidRPr="00B07CED">
        <w:rPr>
          <w:b/>
          <w:sz w:val="24"/>
          <w:szCs w:val="24"/>
        </w:rPr>
        <w:tab/>
        <w:t xml:space="preserve"> </w:t>
      </w:r>
      <w:r>
        <w:rPr>
          <w:b/>
          <w:sz w:val="24"/>
          <w:szCs w:val="24"/>
        </w:rPr>
        <w:t xml:space="preserve">         784.</w:t>
      </w:r>
      <w:proofErr w:type="gramEnd"/>
      <w:r>
        <w:rPr>
          <w:b/>
          <w:sz w:val="24"/>
          <w:szCs w:val="24"/>
        </w:rPr>
        <w:t>500</w:t>
      </w:r>
      <w:r w:rsidRPr="00B07CED">
        <w:rPr>
          <w:b/>
          <w:sz w:val="24"/>
          <w:szCs w:val="24"/>
        </w:rPr>
        <w:t>,- Ft</w:t>
      </w:r>
    </w:p>
    <w:p w:rsidR="006C7282" w:rsidRPr="00004265" w:rsidRDefault="006C7282" w:rsidP="006C7282">
      <w:pPr>
        <w:numPr>
          <w:ilvl w:val="0"/>
          <w:numId w:val="10"/>
        </w:numPr>
        <w:tabs>
          <w:tab w:val="clear" w:pos="720"/>
          <w:tab w:val="num" w:pos="567"/>
        </w:tabs>
        <w:overflowPunct/>
        <w:autoSpaceDE/>
        <w:autoSpaceDN/>
        <w:adjustRightInd/>
        <w:ind w:hanging="578"/>
        <w:jc w:val="both"/>
        <w:rPr>
          <w:sz w:val="24"/>
          <w:szCs w:val="24"/>
        </w:rPr>
      </w:pPr>
      <w:r w:rsidRPr="00004265">
        <w:rPr>
          <w:sz w:val="24"/>
          <w:szCs w:val="24"/>
        </w:rPr>
        <w:t>magasabb vezetői pótlék (a magasabb vezetői megbízás időtartamára)</w:t>
      </w:r>
      <w:proofErr w:type="gramStart"/>
      <w:r w:rsidRPr="00004265">
        <w:rPr>
          <w:sz w:val="24"/>
          <w:szCs w:val="24"/>
        </w:rPr>
        <w:t xml:space="preserve">:  </w:t>
      </w:r>
      <w:r>
        <w:rPr>
          <w:sz w:val="24"/>
          <w:szCs w:val="24"/>
        </w:rPr>
        <w:t xml:space="preserve">                </w:t>
      </w:r>
      <w:r w:rsidRPr="00004265">
        <w:rPr>
          <w:sz w:val="24"/>
          <w:szCs w:val="24"/>
        </w:rPr>
        <w:t>40.</w:t>
      </w:r>
      <w:proofErr w:type="gramEnd"/>
      <w:r w:rsidRPr="00004265">
        <w:rPr>
          <w:sz w:val="24"/>
          <w:szCs w:val="24"/>
        </w:rPr>
        <w:t>000,- Ft</w:t>
      </w:r>
    </w:p>
    <w:p w:rsidR="006C7282" w:rsidRPr="00B07CED" w:rsidRDefault="006C7282" w:rsidP="006C7282">
      <w:pPr>
        <w:numPr>
          <w:ilvl w:val="0"/>
          <w:numId w:val="10"/>
        </w:numPr>
        <w:tabs>
          <w:tab w:val="clear" w:pos="720"/>
          <w:tab w:val="num" w:pos="567"/>
        </w:tabs>
        <w:overflowPunct/>
        <w:autoSpaceDE/>
        <w:autoSpaceDN/>
        <w:adjustRightInd/>
        <w:ind w:hanging="578"/>
        <w:jc w:val="both"/>
        <w:rPr>
          <w:sz w:val="24"/>
          <w:szCs w:val="24"/>
        </w:rPr>
      </w:pPr>
      <w:r w:rsidRPr="00B07CED">
        <w:rPr>
          <w:sz w:val="24"/>
          <w:szCs w:val="24"/>
        </w:rPr>
        <w:t>határozott időre szóló kereset kiegészítés</w:t>
      </w:r>
      <w:proofErr w:type="gramStart"/>
      <w:r w:rsidRPr="00B07CED">
        <w:rPr>
          <w:sz w:val="24"/>
          <w:szCs w:val="24"/>
        </w:rPr>
        <w:t>:</w:t>
      </w:r>
      <w:r w:rsidRPr="00B07CED">
        <w:rPr>
          <w:sz w:val="24"/>
          <w:szCs w:val="24"/>
        </w:rPr>
        <w:tab/>
      </w:r>
      <w:r w:rsidRPr="00B07CED">
        <w:rPr>
          <w:sz w:val="24"/>
          <w:szCs w:val="24"/>
        </w:rPr>
        <w:tab/>
        <w:t xml:space="preserve">                                     </w:t>
      </w:r>
      <w:r>
        <w:rPr>
          <w:sz w:val="24"/>
          <w:szCs w:val="24"/>
        </w:rPr>
        <w:t xml:space="preserve">    </w:t>
      </w:r>
      <w:r w:rsidRPr="00B07CE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Pr="00B07CED">
        <w:rPr>
          <w:sz w:val="24"/>
          <w:szCs w:val="24"/>
        </w:rPr>
        <w:t>38</w:t>
      </w:r>
      <w:proofErr w:type="gramEnd"/>
      <w:r w:rsidRPr="00B07CED">
        <w:rPr>
          <w:sz w:val="24"/>
          <w:szCs w:val="24"/>
        </w:rPr>
        <w:t>.868,- Ft</w:t>
      </w:r>
    </w:p>
    <w:p w:rsidR="006C7282" w:rsidRPr="00004265" w:rsidRDefault="006C7282" w:rsidP="006C7282">
      <w:pPr>
        <w:numPr>
          <w:ilvl w:val="0"/>
          <w:numId w:val="10"/>
        </w:numPr>
        <w:tabs>
          <w:tab w:val="clear" w:pos="720"/>
          <w:tab w:val="num" w:pos="567"/>
        </w:tabs>
        <w:overflowPunct/>
        <w:autoSpaceDE/>
        <w:autoSpaceDN/>
        <w:adjustRightInd/>
        <w:ind w:hanging="578"/>
        <w:jc w:val="both"/>
        <w:rPr>
          <w:sz w:val="24"/>
          <w:szCs w:val="24"/>
        </w:rPr>
      </w:pPr>
      <w:r w:rsidRPr="00004265">
        <w:rPr>
          <w:sz w:val="24"/>
          <w:szCs w:val="24"/>
        </w:rPr>
        <w:t>bölcsődei pótlék-pedagógus munkakörben</w:t>
      </w:r>
      <w:proofErr w:type="gramStart"/>
      <w:r w:rsidRPr="00004265">
        <w:rPr>
          <w:sz w:val="24"/>
          <w:szCs w:val="24"/>
        </w:rPr>
        <w:t xml:space="preserve">:                                                   </w:t>
      </w:r>
      <w:r>
        <w:rPr>
          <w:sz w:val="24"/>
          <w:szCs w:val="24"/>
        </w:rPr>
        <w:t xml:space="preserve">     </w:t>
      </w:r>
      <w:r w:rsidRPr="00004265">
        <w:rPr>
          <w:sz w:val="24"/>
          <w:szCs w:val="24"/>
        </w:rPr>
        <w:t>162.</w:t>
      </w:r>
      <w:proofErr w:type="gramEnd"/>
      <w:r w:rsidRPr="00004265">
        <w:rPr>
          <w:sz w:val="24"/>
          <w:szCs w:val="24"/>
        </w:rPr>
        <w:t>800,- Ft</w:t>
      </w:r>
    </w:p>
    <w:p w:rsidR="006C7282" w:rsidRDefault="006C7282" w:rsidP="006C7282">
      <w:pPr>
        <w:ind w:left="720"/>
        <w:jc w:val="both"/>
        <w:rPr>
          <w:b/>
          <w:i/>
          <w:sz w:val="24"/>
          <w:szCs w:val="24"/>
        </w:rPr>
      </w:pPr>
      <w:r w:rsidRPr="00004265">
        <w:rPr>
          <w:b/>
          <w:i/>
          <w:sz w:val="24"/>
          <w:szCs w:val="24"/>
        </w:rPr>
        <w:t>Mindösszesen</w:t>
      </w:r>
      <w:proofErr w:type="gramStart"/>
      <w:r w:rsidRPr="00004265">
        <w:rPr>
          <w:b/>
          <w:i/>
          <w:sz w:val="24"/>
          <w:szCs w:val="24"/>
        </w:rPr>
        <w:t xml:space="preserve">:                                                                                           </w:t>
      </w:r>
      <w:r>
        <w:rPr>
          <w:b/>
          <w:i/>
          <w:sz w:val="24"/>
          <w:szCs w:val="24"/>
        </w:rPr>
        <w:t>1</w:t>
      </w:r>
      <w:proofErr w:type="gramEnd"/>
      <w:r>
        <w:rPr>
          <w:b/>
          <w:i/>
          <w:sz w:val="24"/>
          <w:szCs w:val="24"/>
        </w:rPr>
        <w:t>.026.168</w:t>
      </w:r>
      <w:r w:rsidRPr="00004265">
        <w:rPr>
          <w:b/>
          <w:i/>
          <w:sz w:val="24"/>
          <w:szCs w:val="24"/>
        </w:rPr>
        <w:t>,- Ft</w:t>
      </w:r>
    </w:p>
    <w:p w:rsidR="006C7282" w:rsidRDefault="006C7282" w:rsidP="006C7282">
      <w:pPr>
        <w:jc w:val="both"/>
        <w:rPr>
          <w:sz w:val="24"/>
          <w:szCs w:val="24"/>
        </w:rPr>
      </w:pPr>
    </w:p>
    <w:p w:rsidR="006C7282" w:rsidRDefault="006C7282" w:rsidP="006C7282">
      <w:pPr>
        <w:jc w:val="both"/>
        <w:rPr>
          <w:sz w:val="24"/>
          <w:szCs w:val="24"/>
        </w:rPr>
      </w:pPr>
      <w:r w:rsidRPr="00764D7D">
        <w:rPr>
          <w:sz w:val="24"/>
          <w:szCs w:val="24"/>
        </w:rPr>
        <w:t xml:space="preserve">A kinevezési okiratban </w:t>
      </w:r>
      <w:r>
        <w:rPr>
          <w:sz w:val="24"/>
          <w:szCs w:val="24"/>
        </w:rPr>
        <w:t xml:space="preserve">foglaltak egyebekben változatlanul fennállnak. </w:t>
      </w:r>
    </w:p>
    <w:p w:rsidR="006C7282" w:rsidRPr="00983621" w:rsidRDefault="006C7282" w:rsidP="006C7282">
      <w:pPr>
        <w:jc w:val="both"/>
        <w:rPr>
          <w:sz w:val="24"/>
          <w:szCs w:val="24"/>
        </w:rPr>
      </w:pPr>
    </w:p>
    <w:p w:rsidR="006C7282" w:rsidRDefault="006C7282" w:rsidP="006C7282">
      <w:pPr>
        <w:pStyle w:val="Listaszerbekezds"/>
        <w:numPr>
          <w:ilvl w:val="0"/>
          <w:numId w:val="11"/>
        </w:numPr>
        <w:overflowPunct/>
        <w:autoSpaceDE/>
        <w:autoSpaceDN/>
        <w:adjustRightInd/>
        <w:spacing w:line="276" w:lineRule="auto"/>
        <w:ind w:left="0" w:hanging="11"/>
        <w:contextualSpacing/>
        <w:jc w:val="both"/>
        <w:textAlignment w:val="auto"/>
        <w:rPr>
          <w:sz w:val="24"/>
          <w:szCs w:val="24"/>
        </w:rPr>
      </w:pPr>
      <w:r>
        <w:rPr>
          <w:sz w:val="24"/>
          <w:szCs w:val="24"/>
        </w:rPr>
        <w:t>Felkéri a polgármestert a döntés végrehajtásához szükséges intézkedések megtételére.</w:t>
      </w:r>
    </w:p>
    <w:p w:rsidR="00195B7B" w:rsidRDefault="00195B7B" w:rsidP="0076645C">
      <w:pPr>
        <w:jc w:val="both"/>
        <w:rPr>
          <w:sz w:val="24"/>
          <w:szCs w:val="24"/>
        </w:rPr>
      </w:pPr>
    </w:p>
    <w:p w:rsidR="00195B7B" w:rsidRDefault="00195B7B" w:rsidP="0076645C">
      <w:pPr>
        <w:jc w:val="both"/>
        <w:rPr>
          <w:sz w:val="24"/>
          <w:szCs w:val="24"/>
        </w:rPr>
      </w:pPr>
    </w:p>
    <w:p w:rsidR="00FC0A97" w:rsidRPr="00FC0A97" w:rsidRDefault="00195B7B" w:rsidP="0076645C">
      <w:p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H</w:t>
      </w:r>
      <w:r w:rsidR="00FC0A97">
        <w:rPr>
          <w:bCs/>
          <w:sz w:val="24"/>
          <w:szCs w:val="24"/>
        </w:rPr>
        <w:t xml:space="preserve">atáridő: </w:t>
      </w:r>
      <w:r w:rsidR="006C7282">
        <w:rPr>
          <w:bCs/>
          <w:sz w:val="24"/>
          <w:szCs w:val="24"/>
        </w:rPr>
        <w:t>2026.08.19.</w:t>
      </w:r>
      <w:r w:rsidR="00FC0A97">
        <w:rPr>
          <w:bCs/>
          <w:sz w:val="24"/>
          <w:szCs w:val="24"/>
        </w:rPr>
        <w:tab/>
      </w:r>
      <w:r w:rsidR="00FC0A97">
        <w:rPr>
          <w:bCs/>
          <w:sz w:val="24"/>
          <w:szCs w:val="24"/>
        </w:rPr>
        <w:tab/>
      </w:r>
      <w:r w:rsidR="00FC0A97">
        <w:rPr>
          <w:bCs/>
          <w:sz w:val="24"/>
          <w:szCs w:val="24"/>
        </w:rPr>
        <w:tab/>
      </w:r>
      <w:r w:rsidR="00FC0A97">
        <w:rPr>
          <w:bCs/>
          <w:sz w:val="24"/>
          <w:szCs w:val="24"/>
        </w:rPr>
        <w:tab/>
      </w:r>
      <w:r w:rsidR="00FC0A97">
        <w:rPr>
          <w:bCs/>
          <w:sz w:val="24"/>
          <w:szCs w:val="24"/>
        </w:rPr>
        <w:tab/>
      </w:r>
      <w:r w:rsidR="00FC0A97"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>F</w:t>
      </w:r>
      <w:r w:rsidR="00FC0A97">
        <w:rPr>
          <w:bCs/>
          <w:sz w:val="24"/>
          <w:szCs w:val="24"/>
        </w:rPr>
        <w:t xml:space="preserve">elelős: </w:t>
      </w:r>
      <w:r>
        <w:rPr>
          <w:bCs/>
          <w:sz w:val="24"/>
          <w:szCs w:val="24"/>
        </w:rPr>
        <w:t>Balázsi Csilla polgármester</w:t>
      </w:r>
    </w:p>
    <w:p w:rsidR="00100B81" w:rsidRPr="00FC0A97" w:rsidRDefault="00100B81" w:rsidP="0076645C">
      <w:pPr>
        <w:jc w:val="both"/>
        <w:rPr>
          <w:sz w:val="24"/>
          <w:szCs w:val="24"/>
        </w:rPr>
      </w:pPr>
    </w:p>
    <w:p w:rsidR="00100B81" w:rsidRPr="00FC0A97" w:rsidRDefault="00100B81" w:rsidP="00100B81">
      <w:pPr>
        <w:rPr>
          <w:sz w:val="24"/>
          <w:szCs w:val="24"/>
        </w:rPr>
      </w:pPr>
    </w:p>
    <w:p w:rsidR="00100B81" w:rsidRPr="00FC0A97" w:rsidRDefault="00100B81" w:rsidP="00100B81">
      <w:pPr>
        <w:rPr>
          <w:sz w:val="24"/>
          <w:szCs w:val="24"/>
        </w:rPr>
      </w:pPr>
    </w:p>
    <w:p w:rsidR="00100B81" w:rsidRPr="00FC0A97" w:rsidRDefault="00100B81" w:rsidP="00100B81">
      <w:pPr>
        <w:rPr>
          <w:sz w:val="24"/>
          <w:szCs w:val="24"/>
        </w:rPr>
      </w:pPr>
    </w:p>
    <w:p w:rsidR="00100B81" w:rsidRPr="00FC0A97" w:rsidRDefault="00100B81" w:rsidP="00100B81">
      <w:pPr>
        <w:rPr>
          <w:sz w:val="24"/>
          <w:szCs w:val="24"/>
        </w:rPr>
      </w:pPr>
    </w:p>
    <w:p w:rsidR="00100B81" w:rsidRPr="00FC0A97" w:rsidRDefault="00100B81" w:rsidP="00100B81">
      <w:pPr>
        <w:rPr>
          <w:b/>
          <w:sz w:val="24"/>
          <w:szCs w:val="24"/>
        </w:rPr>
      </w:pPr>
      <w:r w:rsidRPr="00FC0A97">
        <w:rPr>
          <w:b/>
          <w:sz w:val="24"/>
          <w:szCs w:val="24"/>
        </w:rPr>
        <w:tab/>
        <w:t xml:space="preserve">Balázsi </w:t>
      </w:r>
      <w:proofErr w:type="gramStart"/>
      <w:r w:rsidRPr="00FC0A97">
        <w:rPr>
          <w:b/>
          <w:sz w:val="24"/>
          <w:szCs w:val="24"/>
        </w:rPr>
        <w:t>Csilla</w:t>
      </w:r>
      <w:r w:rsidRPr="00FC0A97">
        <w:rPr>
          <w:b/>
          <w:sz w:val="24"/>
          <w:szCs w:val="24"/>
        </w:rPr>
        <w:tab/>
      </w:r>
      <w:r w:rsidRPr="00FC0A97">
        <w:rPr>
          <w:b/>
          <w:sz w:val="24"/>
          <w:szCs w:val="24"/>
        </w:rPr>
        <w:tab/>
      </w:r>
      <w:r w:rsidRPr="00FC0A97">
        <w:rPr>
          <w:b/>
          <w:sz w:val="24"/>
          <w:szCs w:val="24"/>
        </w:rPr>
        <w:tab/>
      </w:r>
      <w:r w:rsidRPr="00FC0A97">
        <w:rPr>
          <w:b/>
          <w:sz w:val="24"/>
          <w:szCs w:val="24"/>
        </w:rPr>
        <w:tab/>
      </w:r>
      <w:r w:rsidRPr="00FC0A97">
        <w:rPr>
          <w:b/>
          <w:sz w:val="24"/>
          <w:szCs w:val="24"/>
        </w:rPr>
        <w:tab/>
      </w:r>
      <w:r w:rsidRPr="00FC0A97">
        <w:rPr>
          <w:b/>
          <w:sz w:val="24"/>
          <w:szCs w:val="24"/>
        </w:rPr>
        <w:tab/>
        <w:t xml:space="preserve">    Dr.</w:t>
      </w:r>
      <w:proofErr w:type="gramEnd"/>
      <w:r w:rsidRPr="00FC0A97">
        <w:rPr>
          <w:b/>
          <w:sz w:val="24"/>
          <w:szCs w:val="24"/>
        </w:rPr>
        <w:t xml:space="preserve"> Kovács János</w:t>
      </w:r>
    </w:p>
    <w:p w:rsidR="00100B81" w:rsidRPr="00FC0A97" w:rsidRDefault="00100B81" w:rsidP="00100B81">
      <w:pPr>
        <w:ind w:firstLine="708"/>
        <w:rPr>
          <w:b/>
          <w:sz w:val="24"/>
          <w:szCs w:val="24"/>
        </w:rPr>
      </w:pPr>
      <w:proofErr w:type="gramStart"/>
      <w:r w:rsidRPr="00FC0A97">
        <w:rPr>
          <w:b/>
          <w:sz w:val="24"/>
          <w:szCs w:val="24"/>
        </w:rPr>
        <w:t>polgármester</w:t>
      </w:r>
      <w:proofErr w:type="gramEnd"/>
      <w:r w:rsidRPr="00FC0A97">
        <w:rPr>
          <w:b/>
          <w:sz w:val="24"/>
          <w:szCs w:val="24"/>
        </w:rPr>
        <w:tab/>
      </w:r>
      <w:r w:rsidRPr="00FC0A97">
        <w:rPr>
          <w:b/>
          <w:sz w:val="24"/>
          <w:szCs w:val="24"/>
        </w:rPr>
        <w:tab/>
      </w:r>
      <w:r w:rsidRPr="00FC0A97">
        <w:rPr>
          <w:b/>
          <w:sz w:val="24"/>
          <w:szCs w:val="24"/>
        </w:rPr>
        <w:tab/>
      </w:r>
      <w:r w:rsidRPr="00FC0A97">
        <w:rPr>
          <w:b/>
          <w:sz w:val="24"/>
          <w:szCs w:val="24"/>
        </w:rPr>
        <w:tab/>
      </w:r>
      <w:r w:rsidRPr="00FC0A97">
        <w:rPr>
          <w:b/>
          <w:sz w:val="24"/>
          <w:szCs w:val="24"/>
        </w:rPr>
        <w:tab/>
      </w:r>
      <w:r w:rsidRPr="00FC0A97">
        <w:rPr>
          <w:b/>
          <w:sz w:val="24"/>
          <w:szCs w:val="24"/>
        </w:rPr>
        <w:tab/>
      </w:r>
      <w:r w:rsidRPr="00FC0A97">
        <w:rPr>
          <w:b/>
          <w:sz w:val="24"/>
          <w:szCs w:val="24"/>
        </w:rPr>
        <w:tab/>
        <w:t xml:space="preserve">  jegyző</w:t>
      </w:r>
    </w:p>
    <w:p w:rsidR="00100B81" w:rsidRPr="00FC0A97" w:rsidRDefault="00100B81" w:rsidP="00100B81">
      <w:pPr>
        <w:rPr>
          <w:b/>
          <w:sz w:val="24"/>
          <w:szCs w:val="24"/>
        </w:rPr>
      </w:pPr>
    </w:p>
    <w:p w:rsidR="006B62D1" w:rsidRPr="00163CB5" w:rsidRDefault="006B62D1" w:rsidP="006B62D1">
      <w:pPr>
        <w:jc w:val="center"/>
        <w:rPr>
          <w:b/>
          <w:sz w:val="23"/>
          <w:szCs w:val="23"/>
        </w:rPr>
      </w:pPr>
    </w:p>
    <w:sectPr w:rsidR="006B62D1" w:rsidRPr="00163CB5" w:rsidSect="00037A7C">
      <w:pgSz w:w="11906" w:h="16838"/>
      <w:pgMar w:top="709" w:right="991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142F3B"/>
    <w:multiLevelType w:val="hybridMultilevel"/>
    <w:tmpl w:val="44562CF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DE0420"/>
    <w:multiLevelType w:val="hybridMultilevel"/>
    <w:tmpl w:val="DDCEAFC4"/>
    <w:lvl w:ilvl="0" w:tplc="8BFA86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31525F"/>
    <w:multiLevelType w:val="hybridMultilevel"/>
    <w:tmpl w:val="B51A205E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04520D"/>
    <w:multiLevelType w:val="hybridMultilevel"/>
    <w:tmpl w:val="10A864BA"/>
    <w:lvl w:ilvl="0" w:tplc="86108BC8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082849"/>
    <w:multiLevelType w:val="hybridMultilevel"/>
    <w:tmpl w:val="785003EE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E6E108F"/>
    <w:multiLevelType w:val="hybridMultilevel"/>
    <w:tmpl w:val="9AF8C526"/>
    <w:lvl w:ilvl="0" w:tplc="96828D32">
      <w:start w:val="1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DCC3955"/>
    <w:multiLevelType w:val="hybridMultilevel"/>
    <w:tmpl w:val="6E3A1AA4"/>
    <w:lvl w:ilvl="0" w:tplc="3C5612E8">
      <w:start w:val="1"/>
      <w:numFmt w:val="bullet"/>
      <w:lvlText w:val="­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2F333C8"/>
    <w:multiLevelType w:val="hybridMultilevel"/>
    <w:tmpl w:val="9F9CA71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CB87F10"/>
    <w:multiLevelType w:val="hybridMultilevel"/>
    <w:tmpl w:val="C434940E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FBC1D98"/>
    <w:multiLevelType w:val="hybridMultilevel"/>
    <w:tmpl w:val="FB824F7A"/>
    <w:lvl w:ilvl="0" w:tplc="8BFA8672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  <w:color w:val="auto"/>
      </w:rPr>
    </w:lvl>
    <w:lvl w:ilvl="1" w:tplc="040E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7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</w:num>
  <w:num w:numId="7">
    <w:abstractNumId w:val="1"/>
  </w:num>
  <w:num w:numId="8">
    <w:abstractNumId w:val="6"/>
  </w:num>
  <w:num w:numId="9">
    <w:abstractNumId w:val="8"/>
  </w:num>
  <w:num w:numId="10">
    <w:abstractNumId w:val="5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62D1"/>
    <w:rsid w:val="00037A7C"/>
    <w:rsid w:val="000959D6"/>
    <w:rsid w:val="000B5A32"/>
    <w:rsid w:val="000F3930"/>
    <w:rsid w:val="00100B81"/>
    <w:rsid w:val="00163CB5"/>
    <w:rsid w:val="00195B7B"/>
    <w:rsid w:val="0034189B"/>
    <w:rsid w:val="003A1A13"/>
    <w:rsid w:val="003B752D"/>
    <w:rsid w:val="004A3E69"/>
    <w:rsid w:val="004B5937"/>
    <w:rsid w:val="004D25B4"/>
    <w:rsid w:val="00500298"/>
    <w:rsid w:val="00563E5E"/>
    <w:rsid w:val="006B62D1"/>
    <w:rsid w:val="006C7282"/>
    <w:rsid w:val="0076645C"/>
    <w:rsid w:val="00782477"/>
    <w:rsid w:val="00785BE0"/>
    <w:rsid w:val="00813141"/>
    <w:rsid w:val="008D4F5B"/>
    <w:rsid w:val="00AA4899"/>
    <w:rsid w:val="00B1071D"/>
    <w:rsid w:val="00B95F32"/>
    <w:rsid w:val="00C76049"/>
    <w:rsid w:val="00CC1D05"/>
    <w:rsid w:val="00D10B0E"/>
    <w:rsid w:val="00D47DB0"/>
    <w:rsid w:val="00D704F4"/>
    <w:rsid w:val="00EC5359"/>
    <w:rsid w:val="00FC0A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6B62D1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incstrkz">
    <w:name w:val="No Spacing"/>
    <w:uiPriority w:val="1"/>
    <w:qFormat/>
    <w:rsid w:val="006B62D1"/>
    <w:pPr>
      <w:spacing w:after="0" w:line="240" w:lineRule="auto"/>
    </w:pPr>
    <w:rPr>
      <w:rFonts w:ascii="Calibri" w:eastAsia="Times New Roman" w:hAnsi="Calibri" w:cs="Times New Roman"/>
      <w:lang w:eastAsia="hu-HU"/>
    </w:rPr>
  </w:style>
  <w:style w:type="paragraph" w:styleId="Szvegtrzs">
    <w:name w:val="Body Text"/>
    <w:basedOn w:val="Norml"/>
    <w:link w:val="SzvegtrzsChar"/>
    <w:rsid w:val="00500298"/>
    <w:pPr>
      <w:overflowPunct/>
      <w:autoSpaceDE/>
      <w:autoSpaceDN/>
      <w:adjustRightInd/>
      <w:jc w:val="both"/>
    </w:pPr>
    <w:rPr>
      <w:sz w:val="24"/>
      <w:lang w:val="x-none" w:eastAsia="x-none"/>
    </w:rPr>
  </w:style>
  <w:style w:type="character" w:customStyle="1" w:styleId="SzvegtrzsChar">
    <w:name w:val="Szövegtörzs Char"/>
    <w:basedOn w:val="Bekezdsalapbettpusa"/>
    <w:link w:val="Szvegtrzs"/>
    <w:rsid w:val="00500298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Listaszerbekezds">
    <w:name w:val="List Paragraph"/>
    <w:basedOn w:val="Norml"/>
    <w:uiPriority w:val="34"/>
    <w:qFormat/>
    <w:rsid w:val="00500298"/>
    <w:pPr>
      <w:ind w:left="708"/>
      <w:textAlignment w:val="baseline"/>
    </w:pPr>
  </w:style>
  <w:style w:type="paragraph" w:styleId="Szvegtrzsbehzssal2">
    <w:name w:val="Body Text Indent 2"/>
    <w:basedOn w:val="Norml"/>
    <w:link w:val="Szvegtrzsbehzssal2Char"/>
    <w:unhideWhenUsed/>
    <w:rsid w:val="00500298"/>
    <w:pPr>
      <w:overflowPunct/>
      <w:autoSpaceDE/>
      <w:autoSpaceDN/>
      <w:adjustRightInd/>
      <w:spacing w:after="120" w:line="480" w:lineRule="auto"/>
      <w:ind w:left="283"/>
    </w:pPr>
  </w:style>
  <w:style w:type="character" w:customStyle="1" w:styleId="Szvegtrzsbehzssal2Char">
    <w:name w:val="Szövegtörzs behúzással 2 Char"/>
    <w:basedOn w:val="Bekezdsalapbettpusa"/>
    <w:link w:val="Szvegtrzsbehzssal2"/>
    <w:rsid w:val="00500298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customStyle="1" w:styleId="uj">
    <w:name w:val="uj"/>
    <w:basedOn w:val="Norml"/>
    <w:rsid w:val="00500298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highlighted">
    <w:name w:val="highlighted"/>
    <w:rsid w:val="00500298"/>
  </w:style>
  <w:style w:type="paragraph" w:customStyle="1" w:styleId="StlusSorkizrtBal032cm">
    <w:name w:val="Stílus Sorkizárt Bal:  032 cm"/>
    <w:basedOn w:val="Norml"/>
    <w:rsid w:val="00500298"/>
    <w:pPr>
      <w:spacing w:before="240" w:after="240"/>
      <w:jc w:val="both"/>
      <w:textAlignment w:val="baseline"/>
    </w:pPr>
  </w:style>
  <w:style w:type="paragraph" w:styleId="Buborkszveg">
    <w:name w:val="Balloon Text"/>
    <w:basedOn w:val="Norml"/>
    <w:link w:val="BuborkszvegChar"/>
    <w:uiPriority w:val="99"/>
    <w:semiHidden/>
    <w:unhideWhenUsed/>
    <w:rsid w:val="00163CB5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163CB5"/>
    <w:rPr>
      <w:rFonts w:ascii="Tahoma" w:eastAsia="Times New Roman" w:hAnsi="Tahoma" w:cs="Tahoma"/>
      <w:sz w:val="16"/>
      <w:szCs w:val="16"/>
      <w:lang w:eastAsia="hu-H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6B62D1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incstrkz">
    <w:name w:val="No Spacing"/>
    <w:uiPriority w:val="1"/>
    <w:qFormat/>
    <w:rsid w:val="006B62D1"/>
    <w:pPr>
      <w:spacing w:after="0" w:line="240" w:lineRule="auto"/>
    </w:pPr>
    <w:rPr>
      <w:rFonts w:ascii="Calibri" w:eastAsia="Times New Roman" w:hAnsi="Calibri" w:cs="Times New Roman"/>
      <w:lang w:eastAsia="hu-HU"/>
    </w:rPr>
  </w:style>
  <w:style w:type="paragraph" w:styleId="Szvegtrzs">
    <w:name w:val="Body Text"/>
    <w:basedOn w:val="Norml"/>
    <w:link w:val="SzvegtrzsChar"/>
    <w:rsid w:val="00500298"/>
    <w:pPr>
      <w:overflowPunct/>
      <w:autoSpaceDE/>
      <w:autoSpaceDN/>
      <w:adjustRightInd/>
      <w:jc w:val="both"/>
    </w:pPr>
    <w:rPr>
      <w:sz w:val="24"/>
      <w:lang w:val="x-none" w:eastAsia="x-none"/>
    </w:rPr>
  </w:style>
  <w:style w:type="character" w:customStyle="1" w:styleId="SzvegtrzsChar">
    <w:name w:val="Szövegtörzs Char"/>
    <w:basedOn w:val="Bekezdsalapbettpusa"/>
    <w:link w:val="Szvegtrzs"/>
    <w:rsid w:val="00500298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Listaszerbekezds">
    <w:name w:val="List Paragraph"/>
    <w:basedOn w:val="Norml"/>
    <w:uiPriority w:val="34"/>
    <w:qFormat/>
    <w:rsid w:val="00500298"/>
    <w:pPr>
      <w:ind w:left="708"/>
      <w:textAlignment w:val="baseline"/>
    </w:pPr>
  </w:style>
  <w:style w:type="paragraph" w:styleId="Szvegtrzsbehzssal2">
    <w:name w:val="Body Text Indent 2"/>
    <w:basedOn w:val="Norml"/>
    <w:link w:val="Szvegtrzsbehzssal2Char"/>
    <w:unhideWhenUsed/>
    <w:rsid w:val="00500298"/>
    <w:pPr>
      <w:overflowPunct/>
      <w:autoSpaceDE/>
      <w:autoSpaceDN/>
      <w:adjustRightInd/>
      <w:spacing w:after="120" w:line="480" w:lineRule="auto"/>
      <w:ind w:left="283"/>
    </w:pPr>
  </w:style>
  <w:style w:type="character" w:customStyle="1" w:styleId="Szvegtrzsbehzssal2Char">
    <w:name w:val="Szövegtörzs behúzással 2 Char"/>
    <w:basedOn w:val="Bekezdsalapbettpusa"/>
    <w:link w:val="Szvegtrzsbehzssal2"/>
    <w:rsid w:val="00500298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customStyle="1" w:styleId="uj">
    <w:name w:val="uj"/>
    <w:basedOn w:val="Norml"/>
    <w:rsid w:val="00500298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highlighted">
    <w:name w:val="highlighted"/>
    <w:rsid w:val="00500298"/>
  </w:style>
  <w:style w:type="paragraph" w:customStyle="1" w:styleId="StlusSorkizrtBal032cm">
    <w:name w:val="Stílus Sorkizárt Bal:  032 cm"/>
    <w:basedOn w:val="Norml"/>
    <w:rsid w:val="00500298"/>
    <w:pPr>
      <w:spacing w:before="240" w:after="240"/>
      <w:jc w:val="both"/>
      <w:textAlignment w:val="baseline"/>
    </w:pPr>
  </w:style>
  <w:style w:type="paragraph" w:styleId="Buborkszveg">
    <w:name w:val="Balloon Text"/>
    <w:basedOn w:val="Norml"/>
    <w:link w:val="BuborkszvegChar"/>
    <w:uiPriority w:val="99"/>
    <w:semiHidden/>
    <w:unhideWhenUsed/>
    <w:rsid w:val="00163CB5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163CB5"/>
    <w:rPr>
      <w:rFonts w:ascii="Tahoma" w:eastAsia="Times New Roman" w:hAnsi="Tahoma" w:cs="Tahoma"/>
      <w:sz w:val="16"/>
      <w:szCs w:val="16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708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5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64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286</Words>
  <Characters>1976</Characters>
  <Application>Microsoft Office Word</Application>
  <DocSecurity>0</DocSecurity>
  <Lines>16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Gulyasné Gáll Anita</dc:creator>
  <cp:lastModifiedBy>PHadmin</cp:lastModifiedBy>
  <cp:revision>4</cp:revision>
  <cp:lastPrinted>2026-05-22T07:06:00Z</cp:lastPrinted>
  <dcterms:created xsi:type="dcterms:W3CDTF">2026-07-30T15:43:00Z</dcterms:created>
  <dcterms:modified xsi:type="dcterms:W3CDTF">2026-08-03T07:45:00Z</dcterms:modified>
</cp:coreProperties>
</file>