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389" w:rsidRPr="00493389" w:rsidRDefault="00493389" w:rsidP="00493389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933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TISZAVASVÁRI VÁROS ÖNKORMÁNYZATA</w:t>
      </w:r>
    </w:p>
    <w:p w:rsidR="00493389" w:rsidRPr="00493389" w:rsidRDefault="00493389" w:rsidP="0049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KÉPVISELŐ-TESTÜLETÉNEK</w:t>
      </w:r>
    </w:p>
    <w:p w:rsidR="00493389" w:rsidRPr="00493389" w:rsidRDefault="00493389" w:rsidP="0049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204</w:t>
      </w:r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/2026. (VII.30.) Kt. számú</w:t>
      </w:r>
    </w:p>
    <w:p w:rsidR="00493389" w:rsidRPr="00493389" w:rsidRDefault="00493389" w:rsidP="0049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proofErr w:type="gramStart"/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határozata</w:t>
      </w:r>
      <w:proofErr w:type="gramEnd"/>
    </w:p>
    <w:p w:rsidR="00493389" w:rsidRPr="00493389" w:rsidRDefault="00493389" w:rsidP="004933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Kórikné</w:t>
      </w:r>
      <w:proofErr w:type="spellEnd"/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proofErr w:type="spellStart"/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Szemcsák</w:t>
      </w:r>
      <w:proofErr w:type="spellEnd"/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Nikolett alpolgármester tiszteletdíjának és költségtérítésének megállapításáról szóló 41/2026. (II.19.) Kt. számú határozat módosításáról </w:t>
      </w:r>
    </w:p>
    <w:p w:rsidR="00493389" w:rsidRPr="00493389" w:rsidRDefault="00493389" w:rsidP="004933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>Tiszavasvári Város Önkormányzatának Képviselő-testülete a „</w:t>
      </w:r>
      <w:proofErr w:type="spellStart"/>
      <w:r w:rsidRPr="004933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Kórikné</w:t>
      </w:r>
      <w:proofErr w:type="spellEnd"/>
      <w:r w:rsidRPr="004933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proofErr w:type="spellStart"/>
      <w:r w:rsidRPr="004933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Szemcsák</w:t>
      </w:r>
      <w:proofErr w:type="spellEnd"/>
      <w:r w:rsidRPr="004933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Nikolett alpolgármester tiszteletdíjának és költségtérítésének megállapításáról szóló 41/2026. (II.19.) Kt. számú határozat módosításáról</w:t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>” szóló előterjesztéssel kapcsolatban az alábbi döntést hozza:</w:t>
      </w: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>1. A Magyarország helyi önkormányzatairól szóló 2011. CLXXXIX. törvény 80. § (3) bekezdésének törvény általi hatályon kívül helyezésére tekintettel a „</w:t>
      </w:r>
      <w:proofErr w:type="spellStart"/>
      <w:r w:rsidRPr="004933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Kórikné</w:t>
      </w:r>
      <w:proofErr w:type="spellEnd"/>
      <w:r w:rsidRPr="004933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proofErr w:type="spellStart"/>
      <w:r w:rsidRPr="004933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Szemcsák</w:t>
      </w:r>
      <w:proofErr w:type="spellEnd"/>
      <w:r w:rsidRPr="004933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Nikolett alpolgármester tiszteletdíjának és költségtérítésének megállapításáról</w:t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” szóló </w:t>
      </w:r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41/2026. (II.19.) Kt. számú határozat 2. pontját hatályon kívül helyezi. </w:t>
      </w: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határozat egyéb rendelkezései változatlanul hatályban maradnak, azzal, hogy a 3. pont költségtérítés kifizetésére vonatkozó része nem alkalmazható. </w:t>
      </w: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Határidő</w:t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>: azonnal</w:t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933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Felelős</w:t>
      </w:r>
      <w:r w:rsidRPr="00493389">
        <w:rPr>
          <w:rFonts w:ascii="Times New Roman" w:eastAsia="Times New Roman" w:hAnsi="Times New Roman" w:cs="Times New Roman"/>
          <w:sz w:val="24"/>
          <w:szCs w:val="24"/>
          <w:lang w:eastAsia="hu-HU"/>
        </w:rPr>
        <w:t>: Balázsi Csilla polgármester</w:t>
      </w: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93389" w:rsidRPr="00493389" w:rsidRDefault="00493389" w:rsidP="0049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030A0" w:rsidRDefault="007030A0"/>
    <w:p w:rsidR="00493389" w:rsidRPr="00493389" w:rsidRDefault="00493389" w:rsidP="004933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3389">
        <w:rPr>
          <w:rFonts w:ascii="Times New Roman" w:hAnsi="Times New Roman" w:cs="Times New Roman"/>
          <w:b/>
          <w:sz w:val="24"/>
          <w:szCs w:val="24"/>
        </w:rPr>
        <w:tab/>
        <w:t>Balázsi Csilla</w:t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493389">
        <w:rPr>
          <w:rFonts w:ascii="Times New Roman" w:hAnsi="Times New Roman" w:cs="Times New Roman"/>
          <w:b/>
          <w:sz w:val="24"/>
          <w:szCs w:val="24"/>
        </w:rPr>
        <w:t>Dr. Kovács János</w:t>
      </w:r>
    </w:p>
    <w:p w:rsidR="00493389" w:rsidRPr="00493389" w:rsidRDefault="00493389" w:rsidP="004933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493389">
        <w:rPr>
          <w:rFonts w:ascii="Times New Roman" w:hAnsi="Times New Roman" w:cs="Times New Roman"/>
          <w:b/>
          <w:sz w:val="24"/>
          <w:szCs w:val="24"/>
        </w:rPr>
        <w:t>polgármester</w:t>
      </w:r>
      <w:proofErr w:type="gramEnd"/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93389">
        <w:rPr>
          <w:rFonts w:ascii="Times New Roman" w:hAnsi="Times New Roman" w:cs="Times New Roman"/>
          <w:b/>
          <w:sz w:val="24"/>
          <w:szCs w:val="24"/>
        </w:rPr>
        <w:t>jegyző</w:t>
      </w:r>
    </w:p>
    <w:sectPr w:rsidR="00493389" w:rsidRPr="00493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89"/>
    <w:rsid w:val="00493389"/>
    <w:rsid w:val="0070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Legeza Tímea</dc:creator>
  <cp:lastModifiedBy>dr. Legeza Tímea</cp:lastModifiedBy>
  <cp:revision>1</cp:revision>
  <dcterms:created xsi:type="dcterms:W3CDTF">2026-08-04T12:48:00Z</dcterms:created>
  <dcterms:modified xsi:type="dcterms:W3CDTF">2026-08-04T12:50:00Z</dcterms:modified>
</cp:coreProperties>
</file>