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B5023F" w14:textId="77777777" w:rsidR="0024710F" w:rsidRDefault="0024710F" w:rsidP="0024710F">
      <w:pPr>
        <w:tabs>
          <w:tab w:val="center" w:pos="6521"/>
        </w:tabs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Tiszavasvári Város Önkormányzata</w:t>
      </w:r>
    </w:p>
    <w:p w14:paraId="77242B3C" w14:textId="77777777" w:rsidR="0024710F" w:rsidRDefault="0024710F" w:rsidP="0024710F">
      <w:pPr>
        <w:tabs>
          <w:tab w:val="center" w:pos="6521"/>
        </w:tabs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Képviselő-testülete</w:t>
      </w:r>
    </w:p>
    <w:p w14:paraId="419BA2D8" w14:textId="77777777" w:rsidR="0024710F" w:rsidRDefault="0024710F" w:rsidP="0024710F">
      <w:pPr>
        <w:tabs>
          <w:tab w:val="center" w:pos="6521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175/2026. (VI.25.) Kt. számú </w:t>
      </w:r>
    </w:p>
    <w:p w14:paraId="0AC310AA" w14:textId="77777777" w:rsidR="0024710F" w:rsidRDefault="0024710F" w:rsidP="0024710F">
      <w:pPr>
        <w:tabs>
          <w:tab w:val="center" w:pos="6521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határozata</w:t>
      </w:r>
    </w:p>
    <w:p w14:paraId="7862F537" w14:textId="77777777" w:rsidR="0024710F" w:rsidRDefault="0024710F" w:rsidP="0024710F">
      <w:pPr>
        <w:jc w:val="center"/>
        <w:rPr>
          <w:b/>
          <w:sz w:val="24"/>
          <w:szCs w:val="24"/>
        </w:rPr>
      </w:pPr>
    </w:p>
    <w:p w14:paraId="0766264F" w14:textId="77777777" w:rsidR="0024710F" w:rsidRDefault="0024710F" w:rsidP="0024710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Tiszavasvári Rendőrkapitányság udvarán meglévő parkoló felújításának támogatása.</w:t>
      </w:r>
    </w:p>
    <w:p w14:paraId="74D86AC1" w14:textId="77777777" w:rsidR="0024710F" w:rsidRDefault="0024710F" w:rsidP="0024710F">
      <w:pPr>
        <w:jc w:val="both"/>
        <w:rPr>
          <w:b/>
          <w:sz w:val="24"/>
          <w:szCs w:val="24"/>
        </w:rPr>
      </w:pPr>
    </w:p>
    <w:p w14:paraId="2D8467F3" w14:textId="77777777" w:rsidR="0024710F" w:rsidRDefault="0024710F" w:rsidP="0024710F">
      <w:pPr>
        <w:tabs>
          <w:tab w:val="center" w:pos="6521"/>
        </w:tabs>
        <w:jc w:val="both"/>
        <w:rPr>
          <w:sz w:val="24"/>
          <w:szCs w:val="24"/>
        </w:rPr>
      </w:pPr>
      <w:r>
        <w:rPr>
          <w:sz w:val="24"/>
          <w:szCs w:val="24"/>
        </w:rPr>
        <w:t>Tiszavasvári Város Önkormányzata Képviselő-testülete a Magyarország helyi önkormányzatairól szóló 2011. évi CLXXXIX. törvény 13. § (1) bekezdés 17. pontjában és a 107. §-ban foglalt hatáskörében eljárva az alábbi határozatot hozza:</w:t>
      </w:r>
    </w:p>
    <w:p w14:paraId="4B94963D" w14:textId="77777777" w:rsidR="0024710F" w:rsidRDefault="0024710F" w:rsidP="0024710F">
      <w:pPr>
        <w:tabs>
          <w:tab w:val="center" w:pos="6521"/>
        </w:tabs>
        <w:jc w:val="both"/>
        <w:rPr>
          <w:sz w:val="24"/>
          <w:szCs w:val="24"/>
        </w:rPr>
      </w:pPr>
    </w:p>
    <w:p w14:paraId="1E548E82" w14:textId="77777777" w:rsidR="0024710F" w:rsidRDefault="0024710F" w:rsidP="0024710F">
      <w:pPr>
        <w:pStyle w:val="Listaszerbekezds"/>
        <w:numPr>
          <w:ilvl w:val="0"/>
          <w:numId w:val="1"/>
        </w:numPr>
        <w:tabs>
          <w:tab w:val="center" w:pos="652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Támogatja és utólagosan jóváhagyja a Tiszavasvári, </w:t>
      </w:r>
      <w:proofErr w:type="spellStart"/>
      <w:r>
        <w:rPr>
          <w:sz w:val="24"/>
          <w:szCs w:val="24"/>
        </w:rPr>
        <w:t>Kabay</w:t>
      </w:r>
      <w:proofErr w:type="spellEnd"/>
      <w:r>
        <w:rPr>
          <w:sz w:val="24"/>
          <w:szCs w:val="24"/>
        </w:rPr>
        <w:t xml:space="preserve"> János utca 9. sz. alatt található Tiszavasvári Rendőrkapitányság udvarán megvalósult parkoló kialakításához szükséges anyag biztosítását nettó 711.465,-Ft+ÁFA, azaz bruttó 903.561,-Ft összegben.</w:t>
      </w:r>
    </w:p>
    <w:p w14:paraId="2CEBDDBB" w14:textId="77777777" w:rsidR="0024710F" w:rsidRDefault="0024710F" w:rsidP="0024710F">
      <w:pPr>
        <w:pStyle w:val="StlusSorkizrtBal032cm"/>
        <w:spacing w:before="0" w:after="0"/>
        <w:rPr>
          <w:szCs w:val="24"/>
        </w:rPr>
      </w:pPr>
    </w:p>
    <w:p w14:paraId="6FA613DD" w14:textId="77777777" w:rsidR="0024710F" w:rsidRDefault="0024710F" w:rsidP="0024710F">
      <w:pPr>
        <w:pStyle w:val="Szvegtrzs"/>
        <w:numPr>
          <w:ilvl w:val="0"/>
          <w:numId w:val="1"/>
        </w:numPr>
        <w:tabs>
          <w:tab w:val="left" w:pos="1843"/>
          <w:tab w:val="left" w:pos="2127"/>
          <w:tab w:val="left" w:pos="5103"/>
          <w:tab w:val="center" w:pos="6521"/>
        </w:tabs>
        <w:rPr>
          <w:szCs w:val="24"/>
        </w:rPr>
      </w:pPr>
      <w:r>
        <w:rPr>
          <w:szCs w:val="24"/>
        </w:rPr>
        <w:t xml:space="preserve">Felkéri a polgármestert, hogy </w:t>
      </w:r>
    </w:p>
    <w:p w14:paraId="515509AF" w14:textId="77777777" w:rsidR="0024710F" w:rsidRDefault="0024710F" w:rsidP="0024710F">
      <w:pPr>
        <w:pStyle w:val="Szvegtrzs"/>
        <w:numPr>
          <w:ilvl w:val="0"/>
          <w:numId w:val="2"/>
        </w:numPr>
        <w:tabs>
          <w:tab w:val="left" w:pos="1843"/>
          <w:tab w:val="left" w:pos="2127"/>
          <w:tab w:val="left" w:pos="5103"/>
          <w:tab w:val="center" w:pos="6521"/>
        </w:tabs>
        <w:rPr>
          <w:szCs w:val="24"/>
        </w:rPr>
      </w:pPr>
      <w:r>
        <w:rPr>
          <w:szCs w:val="24"/>
        </w:rPr>
        <w:t>tájékoztassa Gyüre László Miklós r.alezredes rendőrségi főtanácsos mb. kapitányságvezetőt a Képviselő-testület döntéséről,</w:t>
      </w:r>
    </w:p>
    <w:p w14:paraId="466156EA" w14:textId="77777777" w:rsidR="0024710F" w:rsidRDefault="0024710F" w:rsidP="0024710F">
      <w:pPr>
        <w:pStyle w:val="Szvegtrzs"/>
        <w:numPr>
          <w:ilvl w:val="0"/>
          <w:numId w:val="2"/>
        </w:numPr>
        <w:tabs>
          <w:tab w:val="left" w:pos="1843"/>
          <w:tab w:val="left" w:pos="2127"/>
          <w:tab w:val="left" w:pos="5103"/>
          <w:tab w:val="center" w:pos="6521"/>
        </w:tabs>
        <w:rPr>
          <w:szCs w:val="24"/>
        </w:rPr>
      </w:pPr>
      <w:r>
        <w:rPr>
          <w:szCs w:val="24"/>
        </w:rPr>
        <w:t xml:space="preserve">tájékoztassa a </w:t>
      </w:r>
      <w:proofErr w:type="spellStart"/>
      <w:r>
        <w:rPr>
          <w:szCs w:val="24"/>
        </w:rPr>
        <w:t>Tiva-Szolg</w:t>
      </w:r>
      <w:proofErr w:type="spellEnd"/>
      <w:r>
        <w:rPr>
          <w:szCs w:val="24"/>
        </w:rPr>
        <w:t xml:space="preserve"> Nonprofit </w:t>
      </w:r>
      <w:proofErr w:type="spellStart"/>
      <w:r>
        <w:rPr>
          <w:szCs w:val="24"/>
        </w:rPr>
        <w:t>Kft.-t</w:t>
      </w:r>
      <w:proofErr w:type="spellEnd"/>
      <w:r>
        <w:rPr>
          <w:szCs w:val="24"/>
        </w:rPr>
        <w:t xml:space="preserve"> a Képviselő-testület döntéséről.</w:t>
      </w:r>
    </w:p>
    <w:p w14:paraId="1F502EC5" w14:textId="77777777" w:rsidR="0024710F" w:rsidRDefault="0024710F" w:rsidP="0024710F">
      <w:pPr>
        <w:pStyle w:val="Szvegtrzs"/>
        <w:tabs>
          <w:tab w:val="left" w:pos="1843"/>
          <w:tab w:val="left" w:pos="2127"/>
          <w:tab w:val="left" w:pos="5103"/>
          <w:tab w:val="center" w:pos="6521"/>
        </w:tabs>
        <w:rPr>
          <w:szCs w:val="24"/>
        </w:rPr>
      </w:pPr>
    </w:p>
    <w:p w14:paraId="621EF449" w14:textId="77777777" w:rsidR="0024710F" w:rsidRDefault="0024710F" w:rsidP="0024710F">
      <w:pPr>
        <w:tabs>
          <w:tab w:val="center" w:pos="6521"/>
        </w:tabs>
        <w:jc w:val="both"/>
        <w:rPr>
          <w:b/>
          <w:sz w:val="24"/>
          <w:szCs w:val="24"/>
        </w:rPr>
      </w:pPr>
    </w:p>
    <w:p w14:paraId="588E819D" w14:textId="77777777" w:rsidR="0024710F" w:rsidRDefault="0024710F" w:rsidP="0024710F">
      <w:pPr>
        <w:tabs>
          <w:tab w:val="center" w:pos="6521"/>
        </w:tabs>
        <w:jc w:val="both"/>
        <w:rPr>
          <w:b/>
          <w:sz w:val="24"/>
          <w:szCs w:val="24"/>
        </w:rPr>
      </w:pPr>
    </w:p>
    <w:p w14:paraId="6E0F4FDB" w14:textId="77777777" w:rsidR="0024710F" w:rsidRDefault="0024710F" w:rsidP="0024710F">
      <w:pPr>
        <w:tabs>
          <w:tab w:val="center" w:pos="6521"/>
        </w:tabs>
        <w:jc w:val="both"/>
        <w:rPr>
          <w:b/>
          <w:sz w:val="24"/>
          <w:szCs w:val="24"/>
        </w:rPr>
      </w:pPr>
    </w:p>
    <w:p w14:paraId="5C776D02" w14:textId="77777777" w:rsidR="0024710F" w:rsidRDefault="0024710F" w:rsidP="0024710F">
      <w:pPr>
        <w:pStyle w:val="Szvegtrzs"/>
        <w:rPr>
          <w:color w:val="000000"/>
          <w:szCs w:val="24"/>
        </w:rPr>
      </w:pPr>
      <w:r>
        <w:rPr>
          <w:color w:val="000000"/>
          <w:szCs w:val="24"/>
        </w:rPr>
        <w:t xml:space="preserve">   Határidő: 1. azonnal</w:t>
      </w:r>
    </w:p>
    <w:p w14:paraId="6C9DC7A8" w14:textId="77777777" w:rsidR="0024710F" w:rsidRDefault="0024710F" w:rsidP="0024710F">
      <w:pPr>
        <w:pStyle w:val="Szvegtrzs"/>
        <w:ind w:left="708"/>
        <w:rPr>
          <w:color w:val="000000"/>
          <w:szCs w:val="24"/>
        </w:rPr>
      </w:pPr>
      <w:r>
        <w:rPr>
          <w:color w:val="000000"/>
          <w:szCs w:val="24"/>
        </w:rPr>
        <w:t xml:space="preserve">       2.</w:t>
      </w:r>
      <w:r>
        <w:rPr>
          <w:color w:val="000000"/>
          <w:szCs w:val="24"/>
        </w:rPr>
        <w:tab/>
        <w:t xml:space="preserve">2026. július 15. </w:t>
      </w:r>
    </w:p>
    <w:p w14:paraId="7C016161" w14:textId="77777777" w:rsidR="0024710F" w:rsidRDefault="0024710F" w:rsidP="0024710F">
      <w:pPr>
        <w:pStyle w:val="Szvegtrzs"/>
        <w:rPr>
          <w:color w:val="000000"/>
          <w:szCs w:val="24"/>
        </w:rPr>
      </w:pP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</w:p>
    <w:p w14:paraId="5C01AF10" w14:textId="0AD703AE" w:rsidR="0024710F" w:rsidRDefault="002A60A5" w:rsidP="002A60A5">
      <w:pPr>
        <w:pStyle w:val="Szvegtrzs"/>
        <w:ind w:left="4956"/>
        <w:rPr>
          <w:color w:val="000000"/>
          <w:szCs w:val="24"/>
        </w:rPr>
      </w:pPr>
      <w:r>
        <w:rPr>
          <w:color w:val="000000"/>
          <w:szCs w:val="24"/>
        </w:rPr>
        <w:t xml:space="preserve">         </w:t>
      </w:r>
      <w:bookmarkStart w:id="0" w:name="_GoBack"/>
      <w:bookmarkEnd w:id="0"/>
      <w:r w:rsidR="0024710F">
        <w:rPr>
          <w:color w:val="000000"/>
          <w:szCs w:val="24"/>
        </w:rPr>
        <w:t>Felelős: Balázsi Csilla polgármester</w:t>
      </w:r>
    </w:p>
    <w:p w14:paraId="47A5D726" w14:textId="77777777" w:rsidR="0024710F" w:rsidRDefault="0024710F" w:rsidP="0024710F">
      <w:pPr>
        <w:ind w:left="71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 xml:space="preserve">                                                                              </w:t>
      </w:r>
    </w:p>
    <w:p w14:paraId="403B9A95" w14:textId="77777777" w:rsidR="0024710F" w:rsidRDefault="0024710F" w:rsidP="0024710F">
      <w:pPr>
        <w:spacing w:after="200" w:line="276" w:lineRule="auto"/>
        <w:rPr>
          <w:sz w:val="22"/>
          <w:szCs w:val="22"/>
        </w:rPr>
      </w:pPr>
    </w:p>
    <w:p w14:paraId="49A60E6F" w14:textId="77777777" w:rsidR="0024710F" w:rsidRDefault="0024710F" w:rsidP="0024710F">
      <w:pPr>
        <w:spacing w:after="200" w:line="276" w:lineRule="auto"/>
        <w:rPr>
          <w:sz w:val="22"/>
          <w:szCs w:val="22"/>
        </w:rPr>
      </w:pPr>
    </w:p>
    <w:p w14:paraId="02849D08" w14:textId="77777777" w:rsidR="0024710F" w:rsidRDefault="0024710F" w:rsidP="0024710F">
      <w:pPr>
        <w:spacing w:after="200" w:line="276" w:lineRule="auto"/>
        <w:rPr>
          <w:sz w:val="22"/>
          <w:szCs w:val="22"/>
        </w:rPr>
      </w:pPr>
    </w:p>
    <w:p w14:paraId="3488F42E" w14:textId="77777777" w:rsidR="0024710F" w:rsidRDefault="0024710F" w:rsidP="0024710F">
      <w:pPr>
        <w:spacing w:after="200" w:line="276" w:lineRule="auto"/>
        <w:rPr>
          <w:sz w:val="22"/>
          <w:szCs w:val="22"/>
        </w:rPr>
      </w:pPr>
    </w:p>
    <w:p w14:paraId="050C4C01" w14:textId="77777777" w:rsidR="0024710F" w:rsidRDefault="0024710F" w:rsidP="0024710F">
      <w:pPr>
        <w:spacing w:after="200" w:line="276" w:lineRule="auto"/>
        <w:rPr>
          <w:sz w:val="22"/>
          <w:szCs w:val="22"/>
        </w:rPr>
      </w:pPr>
    </w:p>
    <w:p w14:paraId="43CC6AD3" w14:textId="77777777" w:rsidR="0024710F" w:rsidRDefault="0024710F" w:rsidP="0024710F">
      <w:pPr>
        <w:tabs>
          <w:tab w:val="left" w:pos="4860"/>
        </w:tabs>
        <w:rPr>
          <w:rFonts w:eastAsia="Calibri"/>
          <w:b/>
          <w:sz w:val="24"/>
          <w:szCs w:val="24"/>
          <w:lang w:eastAsia="ja-JP"/>
        </w:rPr>
      </w:pPr>
      <w:r>
        <w:rPr>
          <w:rFonts w:eastAsia="Calibri"/>
          <w:b/>
          <w:sz w:val="24"/>
          <w:szCs w:val="24"/>
          <w:lang w:eastAsia="ja-JP"/>
        </w:rPr>
        <w:t xml:space="preserve">                Balázsi Csilla                                                             </w:t>
      </w:r>
      <w:r>
        <w:rPr>
          <w:rFonts w:eastAsia="Calibri"/>
          <w:b/>
          <w:sz w:val="24"/>
          <w:szCs w:val="24"/>
          <w:lang w:eastAsia="ja-JP"/>
        </w:rPr>
        <w:tab/>
        <w:t xml:space="preserve">Dr. Kovács János </w:t>
      </w:r>
    </w:p>
    <w:p w14:paraId="142AFDCB" w14:textId="77777777" w:rsidR="0024710F" w:rsidRDefault="0024710F" w:rsidP="0024710F">
      <w:pPr>
        <w:tabs>
          <w:tab w:val="left" w:pos="4860"/>
        </w:tabs>
        <w:rPr>
          <w:rFonts w:eastAsia="Calibri"/>
          <w:b/>
          <w:sz w:val="24"/>
          <w:szCs w:val="24"/>
          <w:lang w:eastAsia="ja-JP"/>
        </w:rPr>
      </w:pPr>
      <w:r>
        <w:rPr>
          <w:rFonts w:eastAsia="Calibri"/>
          <w:b/>
          <w:sz w:val="24"/>
          <w:szCs w:val="24"/>
          <w:lang w:eastAsia="ja-JP"/>
        </w:rPr>
        <w:t xml:space="preserve">                polgármester                                                                             jegyző</w:t>
      </w:r>
    </w:p>
    <w:p w14:paraId="5056FFC1" w14:textId="77777777" w:rsidR="0024710F" w:rsidRDefault="0024710F" w:rsidP="0024710F">
      <w:pPr>
        <w:spacing w:after="200" w:line="276" w:lineRule="auto"/>
        <w:rPr>
          <w:sz w:val="22"/>
          <w:szCs w:val="22"/>
        </w:rPr>
      </w:pPr>
    </w:p>
    <w:p w14:paraId="349E72FE" w14:textId="77777777" w:rsidR="001F5216" w:rsidRDefault="001F5216"/>
    <w:sectPr w:rsidR="001F52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C50764"/>
    <w:multiLevelType w:val="hybridMultilevel"/>
    <w:tmpl w:val="104C8B1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DF2341"/>
    <w:multiLevelType w:val="hybridMultilevel"/>
    <w:tmpl w:val="1D7A3CC0"/>
    <w:lvl w:ilvl="0" w:tplc="925AF3A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10F"/>
    <w:rsid w:val="00191F49"/>
    <w:rsid w:val="001F5216"/>
    <w:rsid w:val="0024710F"/>
    <w:rsid w:val="002A60A5"/>
    <w:rsid w:val="00801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2E5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471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semiHidden/>
    <w:unhideWhenUsed/>
    <w:rsid w:val="0024710F"/>
    <w:pPr>
      <w:jc w:val="both"/>
    </w:pPr>
    <w:rPr>
      <w:sz w:val="24"/>
    </w:rPr>
  </w:style>
  <w:style w:type="character" w:customStyle="1" w:styleId="SzvegtrzsChar">
    <w:name w:val="Szövegtörzs Char"/>
    <w:basedOn w:val="Bekezdsalapbettpusa"/>
    <w:link w:val="Szvegtrzs"/>
    <w:semiHidden/>
    <w:rsid w:val="0024710F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24710F"/>
    <w:pPr>
      <w:ind w:left="708"/>
    </w:pPr>
  </w:style>
  <w:style w:type="paragraph" w:customStyle="1" w:styleId="StlusSorkizrtBal032cm">
    <w:name w:val="Stílus Sorkizárt Bal:  032 cm"/>
    <w:basedOn w:val="Norml"/>
    <w:rsid w:val="0024710F"/>
    <w:pPr>
      <w:spacing w:before="240" w:after="240"/>
      <w:jc w:val="both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471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semiHidden/>
    <w:unhideWhenUsed/>
    <w:rsid w:val="0024710F"/>
    <w:pPr>
      <w:jc w:val="both"/>
    </w:pPr>
    <w:rPr>
      <w:sz w:val="24"/>
    </w:rPr>
  </w:style>
  <w:style w:type="character" w:customStyle="1" w:styleId="SzvegtrzsChar">
    <w:name w:val="Szövegtörzs Char"/>
    <w:basedOn w:val="Bekezdsalapbettpusa"/>
    <w:link w:val="Szvegtrzs"/>
    <w:semiHidden/>
    <w:rsid w:val="0024710F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24710F"/>
    <w:pPr>
      <w:ind w:left="708"/>
    </w:pPr>
  </w:style>
  <w:style w:type="paragraph" w:customStyle="1" w:styleId="StlusSorkizrtBal032cm">
    <w:name w:val="Stílus Sorkizárt Bal:  032 cm"/>
    <w:basedOn w:val="Norml"/>
    <w:rsid w:val="0024710F"/>
    <w:pPr>
      <w:spacing w:before="240" w:after="240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980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165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Tőkés Lóránt</dc:creator>
  <cp:lastModifiedBy>Tőkés Lóránt</cp:lastModifiedBy>
  <cp:revision>3</cp:revision>
  <dcterms:created xsi:type="dcterms:W3CDTF">2026-07-07T08:58:00Z</dcterms:created>
  <dcterms:modified xsi:type="dcterms:W3CDTF">2026-07-07T09:00:00Z</dcterms:modified>
</cp:coreProperties>
</file>