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13" w:rsidRDefault="00A73F13" w:rsidP="00A73F13">
      <w:pPr>
        <w:jc w:val="center"/>
        <w:rPr>
          <w:b/>
        </w:rPr>
      </w:pPr>
    </w:p>
    <w:p w:rsidR="00A73F13" w:rsidRDefault="00A73F13" w:rsidP="00A73F13">
      <w:pPr>
        <w:jc w:val="center"/>
        <w:rPr>
          <w:b/>
        </w:rPr>
      </w:pPr>
      <w:r>
        <w:rPr>
          <w:b/>
        </w:rPr>
        <w:t>Tiszavasvári Város Önkormányzata</w:t>
      </w:r>
    </w:p>
    <w:p w:rsidR="00A73F13" w:rsidRDefault="00A73F13" w:rsidP="00A73F13">
      <w:pPr>
        <w:jc w:val="center"/>
        <w:rPr>
          <w:b/>
        </w:rPr>
      </w:pPr>
      <w:proofErr w:type="spellStart"/>
      <w:r>
        <w:rPr>
          <w:b/>
        </w:rPr>
        <w:t>Képviselő-testüle</w:t>
      </w:r>
      <w:proofErr w:type="spellEnd"/>
    </w:p>
    <w:p w:rsidR="00A73F13" w:rsidRDefault="00A73F13" w:rsidP="00A73F13">
      <w:pPr>
        <w:rPr>
          <w:b/>
        </w:rPr>
      </w:pPr>
      <w:r>
        <w:rPr>
          <w:b/>
        </w:rPr>
        <w:t xml:space="preserve">                                                       </w:t>
      </w:r>
      <w:r>
        <w:rPr>
          <w:b/>
        </w:rPr>
        <w:t>166/2026. (V.21.) Kt. számú</w:t>
      </w:r>
    </w:p>
    <w:p w:rsidR="00A73F13" w:rsidRDefault="00A73F13" w:rsidP="00A73F13">
      <w:pPr>
        <w:jc w:val="center"/>
        <w:rPr>
          <w:b/>
        </w:rPr>
      </w:pPr>
      <w:proofErr w:type="gramStart"/>
      <w:r>
        <w:rPr>
          <w:b/>
        </w:rPr>
        <w:t>határozata</w:t>
      </w:r>
      <w:proofErr w:type="gramEnd"/>
    </w:p>
    <w:p w:rsidR="00A73F13" w:rsidRDefault="00A73F13" w:rsidP="00A73F13">
      <w:pPr>
        <w:jc w:val="center"/>
        <w:rPr>
          <w:b/>
        </w:rPr>
      </w:pPr>
    </w:p>
    <w:p w:rsidR="00A73F13" w:rsidRDefault="00A73F13" w:rsidP="00A73F13">
      <w:pPr>
        <w:jc w:val="center"/>
        <w:rPr>
          <w:b/>
        </w:rPr>
      </w:pPr>
      <w:r>
        <w:rPr>
          <w:b/>
        </w:rPr>
        <w:t>„Vasvá</w:t>
      </w:r>
      <w:r>
        <w:rPr>
          <w:b/>
        </w:rPr>
        <w:t>ri Pál” Gyermekdíj odaítélése</w:t>
      </w:r>
      <w:bookmarkStart w:id="0" w:name="_GoBack"/>
      <w:bookmarkEnd w:id="0"/>
    </w:p>
    <w:p w:rsidR="00A73F13" w:rsidRDefault="00A73F13" w:rsidP="00A73F13">
      <w:pPr>
        <w:jc w:val="center"/>
        <w:rPr>
          <w:b/>
        </w:rPr>
      </w:pPr>
    </w:p>
    <w:p w:rsidR="00A73F13" w:rsidRDefault="00A73F13" w:rsidP="00A73F13">
      <w:pPr>
        <w:jc w:val="both"/>
      </w:pPr>
      <w:r>
        <w:t>Tiszavasvári Város Önkormányzata Képviselő-testülete az önkormányzat által adományozható kitüntetésekről és díjakról, valamint az önkormányzat címerének és zászlajának használatáról szóló 8/2025. (IV.30.) rendeletében foglalt hatáskörében eljárva az alábbi határozatot hozza:</w:t>
      </w:r>
    </w:p>
    <w:p w:rsidR="00A73F13" w:rsidRDefault="00A73F13" w:rsidP="00A73F13">
      <w:pPr>
        <w:jc w:val="both"/>
      </w:pPr>
      <w:r>
        <w:t xml:space="preserve"> </w:t>
      </w:r>
    </w:p>
    <w:p w:rsidR="00A73F13" w:rsidRDefault="00A73F13" w:rsidP="00A73F13">
      <w:pPr>
        <w:pStyle w:val="Listaszerbekezds"/>
        <w:numPr>
          <w:ilvl w:val="0"/>
          <w:numId w:val="1"/>
        </w:numPr>
        <w:jc w:val="both"/>
      </w:pPr>
      <w:r>
        <w:t>A „</w:t>
      </w:r>
      <w:r>
        <w:rPr>
          <w:b/>
        </w:rPr>
        <w:t xml:space="preserve">Vasvári Pál” Gyermekdíjat </w:t>
      </w:r>
      <w:r>
        <w:t>2026. évben Rézműves Kevin Attila részére adományozza.</w:t>
      </w:r>
    </w:p>
    <w:p w:rsidR="00A73F13" w:rsidRDefault="00A73F13" w:rsidP="00A73F13">
      <w:pPr>
        <w:ind w:left="360"/>
        <w:jc w:val="both"/>
      </w:pPr>
    </w:p>
    <w:p w:rsidR="00A73F13" w:rsidRDefault="00A73F13" w:rsidP="00A73F13">
      <w:pPr>
        <w:pStyle w:val="Listaszerbekezds"/>
        <w:numPr>
          <w:ilvl w:val="0"/>
          <w:numId w:val="1"/>
        </w:numPr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A gyermekdíj átadására a </w:t>
      </w:r>
      <w:proofErr w:type="spellStart"/>
      <w:r>
        <w:rPr>
          <w:rFonts w:eastAsia="Times New Roman"/>
          <w:lang w:eastAsia="hu-HU"/>
        </w:rPr>
        <w:t>Kabay</w:t>
      </w:r>
      <w:proofErr w:type="spellEnd"/>
      <w:r>
        <w:rPr>
          <w:rFonts w:eastAsia="Times New Roman"/>
          <w:lang w:eastAsia="hu-HU"/>
        </w:rPr>
        <w:t xml:space="preserve"> János Általános Iskola tanévzáró ünnepségén, 2026.június 20-án kerül sor.</w:t>
      </w:r>
    </w:p>
    <w:p w:rsidR="00A73F13" w:rsidRDefault="00A73F13" w:rsidP="00A73F13">
      <w:pPr>
        <w:pStyle w:val="Listaszerbekezds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 gyermekdíjjal bruttó 20.000,</w:t>
      </w:r>
      <w:proofErr w:type="spellStart"/>
      <w:r>
        <w:rPr>
          <w:rFonts w:eastAsia="Times New Roman"/>
          <w:lang w:eastAsia="hu-HU"/>
        </w:rPr>
        <w:t>-Ft</w:t>
      </w:r>
      <w:proofErr w:type="spellEnd"/>
      <w:r>
        <w:rPr>
          <w:rFonts w:eastAsia="Times New Roman"/>
          <w:lang w:eastAsia="hu-HU"/>
        </w:rPr>
        <w:t xml:space="preserve"> összegű könyvutalvány jár.</w:t>
      </w:r>
    </w:p>
    <w:p w:rsidR="00A73F13" w:rsidRDefault="00A73F13" w:rsidP="00A73F13">
      <w:pPr>
        <w:pStyle w:val="Listaszerbekezds"/>
        <w:jc w:val="both"/>
      </w:pPr>
    </w:p>
    <w:p w:rsidR="00A73F13" w:rsidRDefault="00A73F13" w:rsidP="00A73F13">
      <w:pPr>
        <w:jc w:val="both"/>
        <w:rPr>
          <w:b/>
        </w:rPr>
      </w:pPr>
    </w:p>
    <w:p w:rsidR="00A73F13" w:rsidRDefault="00A73F13" w:rsidP="00A73F13">
      <w:pPr>
        <w:pStyle w:val="Listaszerbekezds"/>
        <w:numPr>
          <w:ilvl w:val="0"/>
          <w:numId w:val="1"/>
        </w:numPr>
        <w:jc w:val="both"/>
      </w:pPr>
      <w:r>
        <w:t>Felhatalmazza a polgármestert, hogy gondoskodjon a Képviselő-testület döntésének megfelelően a kitüntetés előkészítéséről és átadásáról.</w:t>
      </w: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  <w:r>
        <w:rPr>
          <w:b/>
        </w:rPr>
        <w:t xml:space="preserve">         Határidő: </w:t>
      </w:r>
      <w:r>
        <w:t xml:space="preserve">2026. június 20. </w:t>
      </w:r>
      <w:r>
        <w:tab/>
      </w:r>
      <w:r>
        <w:tab/>
        <w:t xml:space="preserve">                </w:t>
      </w:r>
      <w:r>
        <w:rPr>
          <w:b/>
        </w:rPr>
        <w:t>Felelős:</w:t>
      </w:r>
      <w:r>
        <w:t xml:space="preserve"> Balázsi Csilla polgármester</w:t>
      </w: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</w:p>
    <w:p w:rsidR="00A73F13" w:rsidRDefault="00A73F13" w:rsidP="00A73F13">
      <w:pPr>
        <w:jc w:val="both"/>
      </w:pPr>
      <w:r>
        <w:t xml:space="preserve">                  Balázsi </w:t>
      </w:r>
      <w:proofErr w:type="gramStart"/>
      <w:r>
        <w:t>Csilla                                                  Dr.</w:t>
      </w:r>
      <w:proofErr w:type="gramEnd"/>
      <w:r>
        <w:t xml:space="preserve"> Kovács János</w:t>
      </w:r>
    </w:p>
    <w:p w:rsidR="00A73F13" w:rsidRDefault="00A73F13" w:rsidP="00A73F13">
      <w:pPr>
        <w:jc w:val="both"/>
      </w:pPr>
      <w:r>
        <w:t xml:space="preserve">                  </w:t>
      </w:r>
      <w:proofErr w:type="gramStart"/>
      <w:r>
        <w:t>polgármester</w:t>
      </w:r>
      <w:proofErr w:type="gramEnd"/>
      <w:r>
        <w:t xml:space="preserve">                                                           jegyző</w:t>
      </w:r>
    </w:p>
    <w:p w:rsidR="00D80906" w:rsidRDefault="00D80906"/>
    <w:sectPr w:rsidR="00D80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9119E"/>
    <w:multiLevelType w:val="hybridMultilevel"/>
    <w:tmpl w:val="91340F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A73F13"/>
    <w:rsid w:val="00D8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F1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3F13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3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Ágnes</dc:creator>
  <cp:lastModifiedBy>Bodnár Ágnes</cp:lastModifiedBy>
  <cp:revision>1</cp:revision>
  <dcterms:created xsi:type="dcterms:W3CDTF">2026-05-26T09:55:00Z</dcterms:created>
  <dcterms:modified xsi:type="dcterms:W3CDTF">2026-05-26T09:59:00Z</dcterms:modified>
</cp:coreProperties>
</file>