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AE6B1B" w14:textId="77777777" w:rsidR="00ED0CAF" w:rsidRPr="00ED0CAF" w:rsidRDefault="00ED0CAF" w:rsidP="00ED0CAF">
      <w:pPr>
        <w:jc w:val="center"/>
        <w:rPr>
          <w:b/>
          <w:bCs/>
          <w:sz w:val="24"/>
          <w:szCs w:val="24"/>
        </w:rPr>
      </w:pPr>
      <w:r w:rsidRPr="00ED0CAF">
        <w:rPr>
          <w:b/>
          <w:bCs/>
          <w:sz w:val="24"/>
          <w:szCs w:val="24"/>
        </w:rPr>
        <w:t>TISZAVASVÁRI VÁROS ÖNKORMÁNYZATA</w:t>
      </w:r>
    </w:p>
    <w:p w14:paraId="0A4FB943" w14:textId="77777777" w:rsidR="00ED0CAF" w:rsidRPr="00ED0CAF" w:rsidRDefault="00ED0CAF" w:rsidP="00ED0CAF">
      <w:pPr>
        <w:jc w:val="center"/>
        <w:rPr>
          <w:b/>
          <w:bCs/>
          <w:sz w:val="24"/>
          <w:szCs w:val="24"/>
        </w:rPr>
      </w:pPr>
      <w:r w:rsidRPr="00ED0CAF">
        <w:rPr>
          <w:b/>
          <w:bCs/>
          <w:sz w:val="24"/>
          <w:szCs w:val="24"/>
        </w:rPr>
        <w:t>KÉPVISELŐ TESTÜLETÉNEK</w:t>
      </w:r>
    </w:p>
    <w:p w14:paraId="2F82F9A3" w14:textId="7EC9D703" w:rsidR="00ED0CAF" w:rsidRPr="00ED0CAF" w:rsidRDefault="00C204EA" w:rsidP="00ED0CAF">
      <w:pPr>
        <w:jc w:val="center"/>
        <w:rPr>
          <w:b/>
          <w:bCs/>
          <w:sz w:val="24"/>
          <w:szCs w:val="24"/>
        </w:rPr>
      </w:pPr>
      <w:r>
        <w:rPr>
          <w:b/>
          <w:bCs/>
          <w:sz w:val="24"/>
          <w:szCs w:val="24"/>
        </w:rPr>
        <w:t>155</w:t>
      </w:r>
      <w:r w:rsidR="00ED0CAF" w:rsidRPr="00ED0CAF">
        <w:rPr>
          <w:b/>
          <w:bCs/>
          <w:sz w:val="24"/>
          <w:szCs w:val="24"/>
        </w:rPr>
        <w:t>/20</w:t>
      </w:r>
      <w:r w:rsidR="006C2B73">
        <w:rPr>
          <w:b/>
          <w:bCs/>
          <w:sz w:val="24"/>
          <w:szCs w:val="24"/>
        </w:rPr>
        <w:t>2</w:t>
      </w:r>
      <w:r w:rsidR="00CB100A">
        <w:rPr>
          <w:b/>
          <w:bCs/>
          <w:sz w:val="24"/>
          <w:szCs w:val="24"/>
        </w:rPr>
        <w:t>6</w:t>
      </w:r>
      <w:r w:rsidR="00804CE5">
        <w:rPr>
          <w:b/>
          <w:bCs/>
          <w:sz w:val="24"/>
          <w:szCs w:val="24"/>
        </w:rPr>
        <w:t>.</w:t>
      </w:r>
      <w:r w:rsidR="00ED0CAF" w:rsidRPr="00ED0CAF">
        <w:rPr>
          <w:b/>
          <w:bCs/>
          <w:sz w:val="24"/>
          <w:szCs w:val="24"/>
        </w:rPr>
        <w:t xml:space="preserve"> (</w:t>
      </w:r>
      <w:r w:rsidR="00FE20EF">
        <w:rPr>
          <w:b/>
          <w:bCs/>
          <w:sz w:val="24"/>
          <w:szCs w:val="24"/>
        </w:rPr>
        <w:t>V</w:t>
      </w:r>
      <w:r w:rsidR="00ED0CAF" w:rsidRPr="00ED0CAF">
        <w:rPr>
          <w:b/>
          <w:bCs/>
          <w:sz w:val="24"/>
          <w:szCs w:val="24"/>
        </w:rPr>
        <w:t>.</w:t>
      </w:r>
      <w:r w:rsidR="00FE20EF">
        <w:rPr>
          <w:b/>
          <w:bCs/>
          <w:sz w:val="24"/>
          <w:szCs w:val="24"/>
        </w:rPr>
        <w:t>21</w:t>
      </w:r>
      <w:r w:rsidR="00ED0CAF" w:rsidRPr="00ED0CAF">
        <w:rPr>
          <w:b/>
          <w:bCs/>
          <w:sz w:val="24"/>
          <w:szCs w:val="24"/>
        </w:rPr>
        <w:t xml:space="preserve">.) Kt. számú </w:t>
      </w:r>
    </w:p>
    <w:p w14:paraId="4EAFA1D4" w14:textId="77777777" w:rsidR="00ED0CAF" w:rsidRPr="00ED0CAF" w:rsidRDefault="00ED0CAF" w:rsidP="00ED0CAF">
      <w:pPr>
        <w:jc w:val="center"/>
        <w:rPr>
          <w:b/>
          <w:bCs/>
          <w:sz w:val="24"/>
          <w:szCs w:val="24"/>
        </w:rPr>
      </w:pPr>
      <w:r w:rsidRPr="00ED0CAF">
        <w:rPr>
          <w:b/>
          <w:bCs/>
          <w:sz w:val="24"/>
          <w:szCs w:val="24"/>
        </w:rPr>
        <w:t>határozata</w:t>
      </w:r>
    </w:p>
    <w:p w14:paraId="42E02406" w14:textId="77777777" w:rsidR="00ED0CAF" w:rsidRDefault="00ED0CAF" w:rsidP="00ED0CAF">
      <w:pPr>
        <w:jc w:val="center"/>
        <w:rPr>
          <w:b/>
          <w:bCs/>
          <w:sz w:val="24"/>
          <w:szCs w:val="24"/>
        </w:rPr>
      </w:pPr>
    </w:p>
    <w:p w14:paraId="2BD2C423" w14:textId="77777777" w:rsidR="00BD3095" w:rsidRPr="00ED0CAF" w:rsidRDefault="00BD3095" w:rsidP="00ED0CAF">
      <w:pPr>
        <w:jc w:val="center"/>
        <w:rPr>
          <w:b/>
          <w:bCs/>
          <w:sz w:val="24"/>
          <w:szCs w:val="24"/>
        </w:rPr>
      </w:pPr>
    </w:p>
    <w:p w14:paraId="2EF48178" w14:textId="460E72BD" w:rsidR="001906A1" w:rsidRDefault="00FE20EF" w:rsidP="00FE20EF">
      <w:pPr>
        <w:jc w:val="center"/>
        <w:rPr>
          <w:b/>
          <w:sz w:val="24"/>
          <w:szCs w:val="24"/>
        </w:rPr>
      </w:pPr>
      <w:r w:rsidRPr="00FE20EF">
        <w:rPr>
          <w:b/>
          <w:sz w:val="24"/>
          <w:szCs w:val="24"/>
        </w:rPr>
        <w:t>Tájékoztatás a „Tiszavasvári Gyógyfürdő fejlesztése” című ET-2020-02-060 projekt azonosítószámú pályázatról</w:t>
      </w:r>
    </w:p>
    <w:p w14:paraId="195426AB" w14:textId="77777777" w:rsidR="00FE20EF" w:rsidRPr="00FE20EF" w:rsidRDefault="00FE20EF" w:rsidP="00FE20EF">
      <w:pPr>
        <w:jc w:val="center"/>
        <w:rPr>
          <w:b/>
          <w:sz w:val="24"/>
          <w:szCs w:val="24"/>
        </w:rPr>
      </w:pPr>
    </w:p>
    <w:p w14:paraId="7517ABFC" w14:textId="77777777" w:rsidR="00BD3095" w:rsidRDefault="00BD3095" w:rsidP="00ED0CAF">
      <w:pPr>
        <w:jc w:val="both"/>
        <w:rPr>
          <w:sz w:val="24"/>
          <w:szCs w:val="24"/>
        </w:rPr>
      </w:pPr>
    </w:p>
    <w:p w14:paraId="282DE91F" w14:textId="53C7AB62" w:rsidR="00F16003" w:rsidRPr="00C90349" w:rsidRDefault="00F16003" w:rsidP="00F16003">
      <w:pPr>
        <w:jc w:val="both"/>
        <w:rPr>
          <w:sz w:val="24"/>
          <w:szCs w:val="24"/>
        </w:rPr>
      </w:pPr>
      <w:r w:rsidRPr="00C90349">
        <w:rPr>
          <w:sz w:val="24"/>
          <w:szCs w:val="24"/>
        </w:rPr>
        <w:t xml:space="preserve">Tiszavasvári Város Önkormányzata Képviselő-testülete a Magyarország helyi önkormányzatairól szóló 2011. évi CLXXXIX. törvény 13. § (1) bekezdés </w:t>
      </w:r>
      <w:r w:rsidR="00FE20EF">
        <w:rPr>
          <w:sz w:val="24"/>
          <w:szCs w:val="24"/>
        </w:rPr>
        <w:t>1</w:t>
      </w:r>
      <w:r w:rsidRPr="00C90349">
        <w:rPr>
          <w:sz w:val="24"/>
          <w:szCs w:val="24"/>
        </w:rPr>
        <w:t>. pontjában foglalt feladatkörében eljárva az előterjesztést megtárgyalta, és az alábbi határozatot hozza:</w:t>
      </w:r>
    </w:p>
    <w:p w14:paraId="0455066F" w14:textId="77777777" w:rsidR="00695590" w:rsidRPr="00E277CF" w:rsidRDefault="00695590" w:rsidP="00E277CF">
      <w:pPr>
        <w:rPr>
          <w:b/>
          <w:sz w:val="24"/>
          <w:szCs w:val="24"/>
        </w:rPr>
      </w:pPr>
    </w:p>
    <w:p w14:paraId="7D98D993" w14:textId="09E6FBCD" w:rsidR="00DE2DFD" w:rsidRPr="009A1A4B" w:rsidRDefault="008C374C" w:rsidP="00542B15">
      <w:pPr>
        <w:pStyle w:val="Listaszerbekezds"/>
        <w:widowControl/>
        <w:numPr>
          <w:ilvl w:val="0"/>
          <w:numId w:val="13"/>
        </w:numPr>
        <w:suppressAutoHyphens/>
        <w:autoSpaceDE/>
        <w:autoSpaceDN/>
        <w:spacing w:line="200" w:lineRule="atLeast"/>
        <w:ind w:left="567" w:right="-1" w:hanging="425"/>
        <w:contextualSpacing/>
        <w:rPr>
          <w:rFonts w:ascii="Times New Roman" w:hAnsi="Times New Roman" w:cs="Times New Roman"/>
          <w:b/>
          <w:sz w:val="24"/>
          <w:szCs w:val="24"/>
        </w:rPr>
      </w:pPr>
      <w:r>
        <w:rPr>
          <w:rFonts w:ascii="Times New Roman" w:hAnsi="Times New Roman" w:cs="Times New Roman"/>
          <w:b/>
          <w:sz w:val="24"/>
          <w:szCs w:val="24"/>
        </w:rPr>
        <w:t>Elfoga</w:t>
      </w:r>
      <w:r w:rsidR="009547D6">
        <w:rPr>
          <w:rFonts w:ascii="Times New Roman" w:hAnsi="Times New Roman" w:cs="Times New Roman"/>
          <w:b/>
          <w:sz w:val="24"/>
          <w:szCs w:val="24"/>
        </w:rPr>
        <w:t xml:space="preserve">dja </w:t>
      </w:r>
      <w:r w:rsidR="00CA3FC8">
        <w:rPr>
          <w:rFonts w:ascii="Times New Roman" w:hAnsi="Times New Roman" w:cs="Times New Roman"/>
          <w:b/>
          <w:sz w:val="24"/>
          <w:szCs w:val="24"/>
        </w:rPr>
        <w:t xml:space="preserve">Tiszavasvári Város Polgármesterének tájékoztatását </w:t>
      </w:r>
      <w:r w:rsidR="009547D6">
        <w:rPr>
          <w:rFonts w:ascii="Times New Roman" w:hAnsi="Times New Roman" w:cs="Times New Roman"/>
          <w:b/>
          <w:sz w:val="24"/>
          <w:szCs w:val="24"/>
        </w:rPr>
        <w:t>a</w:t>
      </w:r>
      <w:r w:rsidR="00FE20EF">
        <w:rPr>
          <w:rFonts w:ascii="Times New Roman" w:hAnsi="Times New Roman" w:cs="Times New Roman"/>
          <w:b/>
          <w:sz w:val="24"/>
          <w:szCs w:val="24"/>
        </w:rPr>
        <w:t xml:space="preserve"> </w:t>
      </w:r>
      <w:r w:rsidR="00317D28">
        <w:rPr>
          <w:rFonts w:ascii="Times New Roman" w:hAnsi="Times New Roman" w:cs="Times New Roman"/>
          <w:b/>
          <w:sz w:val="24"/>
          <w:szCs w:val="24"/>
        </w:rPr>
        <w:t xml:space="preserve">határozat </w:t>
      </w:r>
      <w:r w:rsidR="00CA3FC8">
        <w:rPr>
          <w:rFonts w:ascii="Times New Roman" w:hAnsi="Times New Roman" w:cs="Times New Roman"/>
          <w:b/>
          <w:sz w:val="24"/>
          <w:szCs w:val="24"/>
        </w:rPr>
        <w:t xml:space="preserve">1. </w:t>
      </w:r>
      <w:r w:rsidR="00317D28">
        <w:rPr>
          <w:rFonts w:ascii="Times New Roman" w:hAnsi="Times New Roman" w:cs="Times New Roman"/>
          <w:b/>
          <w:sz w:val="24"/>
          <w:szCs w:val="24"/>
        </w:rPr>
        <w:t>mellékleté</w:t>
      </w:r>
      <w:r w:rsidR="00CA3FC8">
        <w:rPr>
          <w:rFonts w:ascii="Times New Roman" w:hAnsi="Times New Roman" w:cs="Times New Roman"/>
          <w:b/>
          <w:sz w:val="24"/>
          <w:szCs w:val="24"/>
        </w:rPr>
        <w:t>ben foglalt tartalommal</w:t>
      </w:r>
      <w:r w:rsidR="009547D6">
        <w:rPr>
          <w:rFonts w:ascii="Times New Roman" w:hAnsi="Times New Roman" w:cs="Times New Roman"/>
          <w:b/>
          <w:sz w:val="24"/>
          <w:szCs w:val="24"/>
        </w:rPr>
        <w:t>.</w:t>
      </w:r>
      <w:r w:rsidR="00DE2DFD" w:rsidRPr="009A1A4B">
        <w:rPr>
          <w:rFonts w:ascii="Times New Roman" w:hAnsi="Times New Roman" w:cs="Times New Roman"/>
          <w:b/>
          <w:sz w:val="24"/>
          <w:szCs w:val="24"/>
        </w:rPr>
        <w:t xml:space="preserve">  </w:t>
      </w:r>
      <w:bookmarkStart w:id="0" w:name="_Hlk175591866"/>
    </w:p>
    <w:bookmarkEnd w:id="0"/>
    <w:p w14:paraId="0D457F08" w14:textId="77777777" w:rsidR="00DE2DFD" w:rsidRPr="00EB148A" w:rsidRDefault="00DE2DFD" w:rsidP="00EB148A">
      <w:pPr>
        <w:rPr>
          <w:b/>
          <w:sz w:val="24"/>
          <w:szCs w:val="24"/>
        </w:rPr>
      </w:pPr>
    </w:p>
    <w:p w14:paraId="15D0ABFE" w14:textId="77777777" w:rsidR="00695590" w:rsidRPr="00695590" w:rsidRDefault="00695590" w:rsidP="00A907F6">
      <w:pPr>
        <w:pStyle w:val="Szvegtrzs"/>
        <w:ind w:left="709" w:hanging="284"/>
        <w:rPr>
          <w:rFonts w:ascii="Times New Roman" w:hAnsi="Times New Roman" w:cs="Times New Roman"/>
          <w:b/>
          <w:sz w:val="24"/>
          <w:szCs w:val="24"/>
        </w:rPr>
      </w:pPr>
    </w:p>
    <w:p w14:paraId="0162F0D7" w14:textId="77777777" w:rsidR="00695590" w:rsidRPr="00695590" w:rsidRDefault="00695590" w:rsidP="00695590">
      <w:pPr>
        <w:ind w:right="23"/>
        <w:jc w:val="both"/>
        <w:rPr>
          <w:sz w:val="24"/>
          <w:szCs w:val="24"/>
        </w:rPr>
      </w:pPr>
    </w:p>
    <w:p w14:paraId="5050390E" w14:textId="251646CB" w:rsidR="00695590" w:rsidRPr="005B297D" w:rsidRDefault="00695590" w:rsidP="005B297D">
      <w:pPr>
        <w:ind w:right="23"/>
        <w:jc w:val="both"/>
        <w:rPr>
          <w:sz w:val="24"/>
          <w:szCs w:val="24"/>
        </w:rPr>
      </w:pPr>
      <w:r w:rsidRPr="00695590">
        <w:rPr>
          <w:b/>
          <w:sz w:val="24"/>
          <w:szCs w:val="24"/>
          <w:u w:val="single"/>
        </w:rPr>
        <w:t>Határidő</w:t>
      </w:r>
      <w:r w:rsidRPr="00695590">
        <w:rPr>
          <w:b/>
          <w:sz w:val="24"/>
          <w:szCs w:val="24"/>
        </w:rPr>
        <w:t>:</w:t>
      </w:r>
      <w:r w:rsidRPr="00695590">
        <w:rPr>
          <w:sz w:val="24"/>
          <w:szCs w:val="24"/>
        </w:rPr>
        <w:t xml:space="preserve"> azonnal</w:t>
      </w:r>
      <w:r w:rsidR="00FE20EF">
        <w:rPr>
          <w:sz w:val="24"/>
          <w:szCs w:val="24"/>
        </w:rPr>
        <w:tab/>
      </w:r>
      <w:r w:rsidR="00FE20EF">
        <w:rPr>
          <w:sz w:val="24"/>
          <w:szCs w:val="24"/>
        </w:rPr>
        <w:tab/>
      </w:r>
      <w:r w:rsidRPr="00695590">
        <w:rPr>
          <w:sz w:val="24"/>
          <w:szCs w:val="24"/>
        </w:rPr>
        <w:tab/>
      </w:r>
      <w:r w:rsidRPr="00695590">
        <w:rPr>
          <w:sz w:val="24"/>
          <w:szCs w:val="24"/>
        </w:rPr>
        <w:tab/>
      </w:r>
      <w:r w:rsidRPr="00695590">
        <w:rPr>
          <w:sz w:val="24"/>
          <w:szCs w:val="24"/>
        </w:rPr>
        <w:tab/>
      </w:r>
      <w:r w:rsidRPr="00695590">
        <w:rPr>
          <w:b/>
          <w:sz w:val="24"/>
          <w:szCs w:val="24"/>
          <w:u w:val="single"/>
        </w:rPr>
        <w:t>Felelős:</w:t>
      </w:r>
      <w:r w:rsidRPr="00695590">
        <w:rPr>
          <w:sz w:val="24"/>
          <w:szCs w:val="24"/>
        </w:rPr>
        <w:t xml:space="preserve"> </w:t>
      </w:r>
      <w:r w:rsidR="00071350">
        <w:rPr>
          <w:sz w:val="24"/>
          <w:szCs w:val="24"/>
        </w:rPr>
        <w:t>Balázsi Csilla</w:t>
      </w:r>
      <w:r w:rsidRPr="00695590">
        <w:rPr>
          <w:sz w:val="24"/>
          <w:szCs w:val="24"/>
        </w:rPr>
        <w:t xml:space="preserve"> polgármester</w:t>
      </w:r>
    </w:p>
    <w:p w14:paraId="30A9BC28" w14:textId="77777777" w:rsidR="00695590" w:rsidRDefault="00695590" w:rsidP="001906A1">
      <w:pPr>
        <w:pStyle w:val="Listaszerbekezds"/>
        <w:ind w:left="426"/>
        <w:rPr>
          <w:rFonts w:ascii="Times New Roman" w:hAnsi="Times New Roman" w:cs="Times New Roman"/>
          <w:b/>
        </w:rPr>
      </w:pPr>
    </w:p>
    <w:p w14:paraId="0057D362" w14:textId="77777777" w:rsidR="002410B7" w:rsidRDefault="002410B7" w:rsidP="001906A1">
      <w:pPr>
        <w:pStyle w:val="Listaszerbekezds"/>
        <w:ind w:left="426"/>
        <w:rPr>
          <w:rFonts w:ascii="Times New Roman" w:hAnsi="Times New Roman" w:cs="Times New Roman"/>
          <w:b/>
        </w:rPr>
      </w:pPr>
    </w:p>
    <w:p w14:paraId="44550210" w14:textId="77777777" w:rsidR="002410B7" w:rsidRDefault="002410B7" w:rsidP="001906A1">
      <w:pPr>
        <w:pStyle w:val="Listaszerbekezds"/>
        <w:ind w:left="426"/>
        <w:rPr>
          <w:rFonts w:ascii="Times New Roman" w:hAnsi="Times New Roman" w:cs="Times New Roman"/>
          <w:b/>
        </w:rPr>
      </w:pPr>
    </w:p>
    <w:p w14:paraId="0C3CEC47" w14:textId="77777777" w:rsidR="002410B7" w:rsidRDefault="002410B7" w:rsidP="001906A1">
      <w:pPr>
        <w:pStyle w:val="Listaszerbekezds"/>
        <w:ind w:left="426"/>
        <w:rPr>
          <w:rFonts w:ascii="Times New Roman" w:hAnsi="Times New Roman" w:cs="Times New Roman"/>
          <w:b/>
        </w:rPr>
      </w:pPr>
    </w:p>
    <w:p w14:paraId="67C35F38" w14:textId="77777777" w:rsidR="00B45031" w:rsidRDefault="00B45031" w:rsidP="001906A1">
      <w:pPr>
        <w:pStyle w:val="Listaszerbekezds"/>
        <w:ind w:left="426"/>
        <w:rPr>
          <w:rFonts w:ascii="Times New Roman" w:hAnsi="Times New Roman" w:cs="Times New Roman"/>
          <w:b/>
        </w:rPr>
      </w:pPr>
    </w:p>
    <w:p w14:paraId="4D28D3B1" w14:textId="77777777" w:rsidR="00B45031" w:rsidRDefault="00B45031" w:rsidP="001906A1">
      <w:pPr>
        <w:pStyle w:val="Listaszerbekezds"/>
        <w:ind w:left="426"/>
        <w:rPr>
          <w:rFonts w:ascii="Times New Roman" w:hAnsi="Times New Roman" w:cs="Times New Roman"/>
          <w:b/>
        </w:rPr>
      </w:pPr>
    </w:p>
    <w:p w14:paraId="324DF9CE" w14:textId="77777777" w:rsidR="00B45031" w:rsidRDefault="00B45031" w:rsidP="001906A1">
      <w:pPr>
        <w:pStyle w:val="Listaszerbekezds"/>
        <w:ind w:left="426"/>
        <w:rPr>
          <w:rFonts w:ascii="Times New Roman" w:hAnsi="Times New Roman" w:cs="Times New Roman"/>
          <w:b/>
        </w:rPr>
      </w:pPr>
    </w:p>
    <w:p w14:paraId="1841204F" w14:textId="77777777" w:rsidR="002410B7" w:rsidRDefault="002410B7" w:rsidP="001906A1">
      <w:pPr>
        <w:pStyle w:val="Listaszerbekezds"/>
        <w:ind w:left="426"/>
        <w:rPr>
          <w:rFonts w:ascii="Times New Roman" w:hAnsi="Times New Roman" w:cs="Times New Roman"/>
          <w:b/>
        </w:rPr>
      </w:pPr>
    </w:p>
    <w:p w14:paraId="573F5E3A" w14:textId="77777777" w:rsidR="00B45031" w:rsidRDefault="00B45031" w:rsidP="00B45031">
      <w:pPr>
        <w:pStyle w:val="Nincstrkz"/>
        <w:ind w:left="708" w:firstLine="708"/>
        <w:jc w:val="both"/>
        <w:rPr>
          <w:b/>
        </w:rPr>
      </w:pPr>
      <w:r>
        <w:rPr>
          <w:b/>
        </w:rPr>
        <w:t xml:space="preserve">Balázsi </w:t>
      </w:r>
      <w:proofErr w:type="gramStart"/>
      <w:r>
        <w:rPr>
          <w:b/>
        </w:rPr>
        <w:t>Csilla</w:t>
      </w:r>
      <w:r>
        <w:rPr>
          <w:b/>
        </w:rPr>
        <w:tab/>
      </w:r>
      <w:r>
        <w:rPr>
          <w:b/>
        </w:rPr>
        <w:tab/>
      </w:r>
      <w:r>
        <w:rPr>
          <w:b/>
        </w:rPr>
        <w:tab/>
      </w:r>
      <w:r>
        <w:rPr>
          <w:b/>
        </w:rPr>
        <w:tab/>
      </w:r>
      <w:r>
        <w:rPr>
          <w:b/>
        </w:rPr>
        <w:tab/>
        <w:t xml:space="preserve">  Dr.</w:t>
      </w:r>
      <w:proofErr w:type="gramEnd"/>
      <w:r>
        <w:rPr>
          <w:b/>
        </w:rPr>
        <w:t xml:space="preserve"> Kovács János</w:t>
      </w:r>
    </w:p>
    <w:p w14:paraId="350EAF43" w14:textId="77777777" w:rsidR="00B45031" w:rsidRDefault="00B45031" w:rsidP="00B45031">
      <w:pPr>
        <w:pStyle w:val="Nincstrkz"/>
        <w:jc w:val="both"/>
        <w:rPr>
          <w:b/>
        </w:rPr>
      </w:pPr>
      <w:r>
        <w:rPr>
          <w:b/>
        </w:rPr>
        <w:t xml:space="preserve">              </w:t>
      </w:r>
      <w:r>
        <w:rPr>
          <w:b/>
        </w:rPr>
        <w:tab/>
      </w:r>
      <w:proofErr w:type="gramStart"/>
      <w:r>
        <w:rPr>
          <w:b/>
        </w:rPr>
        <w:t>polgármester</w:t>
      </w:r>
      <w:proofErr w:type="gramEnd"/>
      <w:r>
        <w:rPr>
          <w:b/>
        </w:rPr>
        <w:tab/>
      </w:r>
      <w:r>
        <w:rPr>
          <w:b/>
        </w:rPr>
        <w:tab/>
      </w:r>
      <w:r>
        <w:rPr>
          <w:b/>
        </w:rPr>
        <w:tab/>
      </w:r>
      <w:r>
        <w:rPr>
          <w:b/>
        </w:rPr>
        <w:tab/>
      </w:r>
      <w:r>
        <w:rPr>
          <w:b/>
        </w:rPr>
        <w:tab/>
      </w:r>
      <w:r>
        <w:rPr>
          <w:b/>
        </w:rPr>
        <w:tab/>
        <w:t>jegyző</w:t>
      </w:r>
    </w:p>
    <w:p w14:paraId="0F666F2A" w14:textId="77777777" w:rsidR="00B45031" w:rsidRDefault="00B45031" w:rsidP="00B45031">
      <w:pPr>
        <w:pStyle w:val="Listaszerbekezds"/>
        <w:ind w:left="426"/>
        <w:rPr>
          <w:rFonts w:ascii="Times New Roman" w:hAnsi="Times New Roman" w:cs="Times New Roman"/>
          <w:b/>
        </w:rPr>
      </w:pPr>
    </w:p>
    <w:p w14:paraId="1581393D" w14:textId="77777777" w:rsidR="002410B7" w:rsidRDefault="002410B7" w:rsidP="001906A1">
      <w:pPr>
        <w:pStyle w:val="Listaszerbekezds"/>
        <w:ind w:left="426"/>
        <w:rPr>
          <w:rFonts w:ascii="Times New Roman" w:hAnsi="Times New Roman" w:cs="Times New Roman"/>
          <w:b/>
        </w:rPr>
      </w:pPr>
    </w:p>
    <w:p w14:paraId="197D9807" w14:textId="77777777" w:rsidR="002410B7" w:rsidRDefault="002410B7" w:rsidP="001906A1">
      <w:pPr>
        <w:pStyle w:val="Listaszerbekezds"/>
        <w:ind w:left="426"/>
        <w:rPr>
          <w:rFonts w:ascii="Times New Roman" w:hAnsi="Times New Roman" w:cs="Times New Roman"/>
          <w:b/>
        </w:rPr>
      </w:pPr>
    </w:p>
    <w:p w14:paraId="023E073C" w14:textId="77777777" w:rsidR="002410B7" w:rsidRDefault="002410B7" w:rsidP="001906A1">
      <w:pPr>
        <w:pStyle w:val="Listaszerbekezds"/>
        <w:ind w:left="426"/>
        <w:rPr>
          <w:rFonts w:ascii="Times New Roman" w:hAnsi="Times New Roman" w:cs="Times New Roman"/>
          <w:b/>
        </w:rPr>
      </w:pPr>
    </w:p>
    <w:p w14:paraId="20A82F3D" w14:textId="77777777" w:rsidR="002410B7" w:rsidRDefault="002410B7" w:rsidP="001906A1">
      <w:pPr>
        <w:pStyle w:val="Listaszerbekezds"/>
        <w:ind w:left="426"/>
        <w:rPr>
          <w:rFonts w:ascii="Times New Roman" w:hAnsi="Times New Roman" w:cs="Times New Roman"/>
          <w:b/>
        </w:rPr>
      </w:pPr>
    </w:p>
    <w:p w14:paraId="6F28F19B" w14:textId="77777777" w:rsidR="002410B7" w:rsidRDefault="002410B7" w:rsidP="001906A1">
      <w:pPr>
        <w:pStyle w:val="Listaszerbekezds"/>
        <w:ind w:left="426"/>
        <w:rPr>
          <w:rFonts w:ascii="Times New Roman" w:hAnsi="Times New Roman" w:cs="Times New Roman"/>
          <w:b/>
        </w:rPr>
      </w:pPr>
    </w:p>
    <w:p w14:paraId="10C9ABDE" w14:textId="77777777" w:rsidR="002410B7" w:rsidRDefault="002410B7" w:rsidP="001906A1">
      <w:pPr>
        <w:pStyle w:val="Listaszerbekezds"/>
        <w:ind w:left="426"/>
        <w:rPr>
          <w:rFonts w:ascii="Times New Roman" w:hAnsi="Times New Roman" w:cs="Times New Roman"/>
          <w:b/>
        </w:rPr>
      </w:pPr>
    </w:p>
    <w:p w14:paraId="23D30E23" w14:textId="77777777" w:rsidR="002410B7" w:rsidRDefault="002410B7" w:rsidP="001906A1">
      <w:pPr>
        <w:pStyle w:val="Listaszerbekezds"/>
        <w:ind w:left="426"/>
        <w:rPr>
          <w:rFonts w:ascii="Times New Roman" w:hAnsi="Times New Roman" w:cs="Times New Roman"/>
          <w:b/>
        </w:rPr>
      </w:pPr>
    </w:p>
    <w:p w14:paraId="72D207D0" w14:textId="77777777" w:rsidR="002410B7" w:rsidRDefault="002410B7" w:rsidP="001906A1">
      <w:pPr>
        <w:pStyle w:val="Listaszerbekezds"/>
        <w:ind w:left="426"/>
        <w:rPr>
          <w:rFonts w:ascii="Times New Roman" w:hAnsi="Times New Roman" w:cs="Times New Roman"/>
          <w:b/>
        </w:rPr>
      </w:pPr>
    </w:p>
    <w:p w14:paraId="7E82B21E" w14:textId="77777777" w:rsidR="002410B7" w:rsidRDefault="002410B7" w:rsidP="001906A1">
      <w:pPr>
        <w:pStyle w:val="Listaszerbekezds"/>
        <w:ind w:left="426"/>
        <w:rPr>
          <w:rFonts w:ascii="Times New Roman" w:hAnsi="Times New Roman" w:cs="Times New Roman"/>
          <w:b/>
        </w:rPr>
      </w:pPr>
    </w:p>
    <w:p w14:paraId="76F816F7" w14:textId="77777777" w:rsidR="002410B7" w:rsidRDefault="002410B7" w:rsidP="001906A1">
      <w:pPr>
        <w:pStyle w:val="Listaszerbekezds"/>
        <w:ind w:left="426"/>
        <w:rPr>
          <w:rFonts w:ascii="Times New Roman" w:hAnsi="Times New Roman" w:cs="Times New Roman"/>
          <w:b/>
        </w:rPr>
      </w:pPr>
    </w:p>
    <w:p w14:paraId="2695FB7E" w14:textId="77777777" w:rsidR="002410B7" w:rsidRDefault="002410B7" w:rsidP="001906A1">
      <w:pPr>
        <w:pStyle w:val="Listaszerbekezds"/>
        <w:ind w:left="426"/>
        <w:rPr>
          <w:rFonts w:ascii="Times New Roman" w:hAnsi="Times New Roman" w:cs="Times New Roman"/>
          <w:b/>
        </w:rPr>
      </w:pPr>
    </w:p>
    <w:p w14:paraId="62DDCAB1" w14:textId="77777777" w:rsidR="002410B7" w:rsidRDefault="002410B7" w:rsidP="001906A1">
      <w:pPr>
        <w:pStyle w:val="Listaszerbekezds"/>
        <w:ind w:left="426"/>
        <w:rPr>
          <w:rFonts w:ascii="Times New Roman" w:hAnsi="Times New Roman" w:cs="Times New Roman"/>
          <w:b/>
        </w:rPr>
      </w:pPr>
    </w:p>
    <w:p w14:paraId="71B5D1CC" w14:textId="77777777" w:rsidR="002410B7" w:rsidRDefault="002410B7" w:rsidP="001906A1">
      <w:pPr>
        <w:pStyle w:val="Listaszerbekezds"/>
        <w:ind w:left="426"/>
        <w:rPr>
          <w:rFonts w:ascii="Times New Roman" w:hAnsi="Times New Roman" w:cs="Times New Roman"/>
          <w:b/>
        </w:rPr>
      </w:pPr>
    </w:p>
    <w:p w14:paraId="673E75B8" w14:textId="77777777" w:rsidR="002410B7" w:rsidRDefault="002410B7" w:rsidP="001906A1">
      <w:pPr>
        <w:pStyle w:val="Listaszerbekezds"/>
        <w:ind w:left="426"/>
        <w:rPr>
          <w:rFonts w:ascii="Times New Roman" w:hAnsi="Times New Roman" w:cs="Times New Roman"/>
          <w:b/>
        </w:rPr>
      </w:pPr>
    </w:p>
    <w:p w14:paraId="6237025C" w14:textId="77777777" w:rsidR="002410B7" w:rsidRDefault="002410B7" w:rsidP="001906A1">
      <w:pPr>
        <w:pStyle w:val="Listaszerbekezds"/>
        <w:ind w:left="426"/>
        <w:rPr>
          <w:rFonts w:ascii="Times New Roman" w:hAnsi="Times New Roman" w:cs="Times New Roman"/>
          <w:b/>
        </w:rPr>
      </w:pPr>
    </w:p>
    <w:p w14:paraId="7362808D" w14:textId="77777777" w:rsidR="002410B7" w:rsidRDefault="002410B7" w:rsidP="001906A1">
      <w:pPr>
        <w:pStyle w:val="Listaszerbekezds"/>
        <w:ind w:left="426"/>
        <w:rPr>
          <w:rFonts w:ascii="Times New Roman" w:hAnsi="Times New Roman" w:cs="Times New Roman"/>
          <w:b/>
        </w:rPr>
      </w:pPr>
    </w:p>
    <w:p w14:paraId="24EA881A" w14:textId="77777777" w:rsidR="002410B7" w:rsidRDefault="002410B7" w:rsidP="001906A1">
      <w:pPr>
        <w:pStyle w:val="Listaszerbekezds"/>
        <w:ind w:left="426"/>
        <w:rPr>
          <w:rFonts w:ascii="Times New Roman" w:hAnsi="Times New Roman" w:cs="Times New Roman"/>
          <w:b/>
        </w:rPr>
      </w:pPr>
    </w:p>
    <w:p w14:paraId="5474100E" w14:textId="77777777" w:rsidR="002410B7" w:rsidRDefault="002410B7" w:rsidP="001906A1">
      <w:pPr>
        <w:pStyle w:val="Listaszerbekezds"/>
        <w:ind w:left="426"/>
        <w:rPr>
          <w:rFonts w:ascii="Times New Roman" w:hAnsi="Times New Roman" w:cs="Times New Roman"/>
          <w:b/>
        </w:rPr>
      </w:pPr>
    </w:p>
    <w:p w14:paraId="0398D549" w14:textId="77777777" w:rsidR="002410B7" w:rsidRDefault="002410B7" w:rsidP="001906A1">
      <w:pPr>
        <w:pStyle w:val="Listaszerbekezds"/>
        <w:ind w:left="426"/>
        <w:rPr>
          <w:rFonts w:ascii="Times New Roman" w:hAnsi="Times New Roman" w:cs="Times New Roman"/>
          <w:b/>
        </w:rPr>
      </w:pPr>
    </w:p>
    <w:p w14:paraId="193B1016" w14:textId="77777777" w:rsidR="002410B7" w:rsidRDefault="002410B7" w:rsidP="001906A1">
      <w:pPr>
        <w:pStyle w:val="Listaszerbekezds"/>
        <w:ind w:left="426"/>
        <w:rPr>
          <w:rFonts w:ascii="Times New Roman" w:hAnsi="Times New Roman" w:cs="Times New Roman"/>
          <w:b/>
        </w:rPr>
      </w:pPr>
    </w:p>
    <w:p w14:paraId="09E4E92C" w14:textId="77777777" w:rsidR="002410B7" w:rsidRDefault="002410B7" w:rsidP="001906A1">
      <w:pPr>
        <w:pStyle w:val="Listaszerbekezds"/>
        <w:ind w:left="426"/>
        <w:rPr>
          <w:rFonts w:ascii="Times New Roman" w:hAnsi="Times New Roman" w:cs="Times New Roman"/>
          <w:b/>
        </w:rPr>
      </w:pPr>
    </w:p>
    <w:p w14:paraId="2DD1F3E9" w14:textId="77777777" w:rsidR="002410B7" w:rsidRDefault="002410B7" w:rsidP="001906A1">
      <w:pPr>
        <w:pStyle w:val="Listaszerbekezds"/>
        <w:ind w:left="426"/>
        <w:rPr>
          <w:rFonts w:ascii="Times New Roman" w:hAnsi="Times New Roman" w:cs="Times New Roman"/>
          <w:b/>
        </w:rPr>
      </w:pPr>
    </w:p>
    <w:p w14:paraId="6A86EA96" w14:textId="77777777" w:rsidR="002410B7" w:rsidRDefault="002410B7" w:rsidP="001906A1">
      <w:pPr>
        <w:pStyle w:val="Listaszerbekezds"/>
        <w:ind w:left="426"/>
        <w:rPr>
          <w:rFonts w:ascii="Times New Roman" w:hAnsi="Times New Roman" w:cs="Times New Roman"/>
          <w:b/>
        </w:rPr>
      </w:pPr>
    </w:p>
    <w:p w14:paraId="54E27E7E" w14:textId="77777777" w:rsidR="002410B7" w:rsidRDefault="002410B7" w:rsidP="001906A1">
      <w:pPr>
        <w:pStyle w:val="Listaszerbekezds"/>
        <w:ind w:left="426"/>
        <w:rPr>
          <w:rFonts w:ascii="Times New Roman" w:hAnsi="Times New Roman" w:cs="Times New Roman"/>
          <w:b/>
        </w:rPr>
      </w:pPr>
    </w:p>
    <w:p w14:paraId="4A33BBDE" w14:textId="77777777" w:rsidR="002D3555" w:rsidRDefault="002D3555" w:rsidP="001906A1">
      <w:pPr>
        <w:pStyle w:val="Listaszerbekezds"/>
        <w:ind w:left="426"/>
        <w:rPr>
          <w:rFonts w:ascii="Times New Roman" w:hAnsi="Times New Roman" w:cs="Times New Roman"/>
          <w:b/>
        </w:rPr>
      </w:pPr>
      <w:bookmarkStart w:id="1" w:name="_GoBack"/>
      <w:bookmarkEnd w:id="1"/>
    </w:p>
    <w:p w14:paraId="7D5FF1A6" w14:textId="455C99E3" w:rsidR="002D3555" w:rsidRDefault="00E67401" w:rsidP="002D3555">
      <w:pPr>
        <w:jc w:val="right"/>
      </w:pPr>
      <w:r>
        <w:t>155</w:t>
      </w:r>
      <w:r w:rsidR="002D3555" w:rsidRPr="002D3555">
        <w:t xml:space="preserve">/2026. (V.21.) Kt. </w:t>
      </w:r>
      <w:r w:rsidR="002D3555">
        <w:t xml:space="preserve">számú </w:t>
      </w:r>
      <w:r w:rsidR="002D3555" w:rsidRPr="002D3555">
        <w:t>határozat melléklete</w:t>
      </w:r>
    </w:p>
    <w:p w14:paraId="0C88764E" w14:textId="77777777" w:rsidR="00E67401" w:rsidRDefault="00E67401" w:rsidP="002D3555">
      <w:pPr>
        <w:jc w:val="right"/>
      </w:pPr>
    </w:p>
    <w:p w14:paraId="4F47321A" w14:textId="74E12BF3" w:rsidR="002410B7" w:rsidRPr="002D3555" w:rsidRDefault="002410B7" w:rsidP="002D3555">
      <w:pPr>
        <w:jc w:val="center"/>
        <w:rPr>
          <w:b/>
        </w:rPr>
      </w:pPr>
      <w:r w:rsidRPr="0095324E">
        <w:rPr>
          <w:b/>
          <w:sz w:val="36"/>
          <w:szCs w:val="36"/>
        </w:rPr>
        <w:t>Tájékoztató</w:t>
      </w:r>
    </w:p>
    <w:p w14:paraId="7959EA1B" w14:textId="77777777" w:rsidR="002410B7" w:rsidRPr="0095324E" w:rsidRDefault="002410B7" w:rsidP="002410B7">
      <w:pPr>
        <w:jc w:val="center"/>
        <w:rPr>
          <w:b/>
          <w:sz w:val="24"/>
          <w:szCs w:val="24"/>
        </w:rPr>
      </w:pPr>
    </w:p>
    <w:p w14:paraId="097705C6" w14:textId="77777777" w:rsidR="002410B7" w:rsidRDefault="002410B7" w:rsidP="002410B7">
      <w:pPr>
        <w:pStyle w:val="Nincstrkz"/>
        <w:jc w:val="center"/>
        <w:rPr>
          <w:b/>
        </w:rPr>
      </w:pPr>
      <w:r w:rsidRPr="00FE20EF">
        <w:rPr>
          <w:b/>
        </w:rPr>
        <w:t>„Tiszavasvári Gyógyfürdő fejlesztése” című</w:t>
      </w:r>
    </w:p>
    <w:p w14:paraId="36252910" w14:textId="77777777" w:rsidR="002410B7" w:rsidRDefault="002410B7" w:rsidP="002410B7">
      <w:pPr>
        <w:pStyle w:val="Nincstrkz"/>
        <w:jc w:val="center"/>
        <w:rPr>
          <w:b/>
        </w:rPr>
      </w:pPr>
      <w:r w:rsidRPr="00FE20EF">
        <w:rPr>
          <w:b/>
        </w:rPr>
        <w:t>ET-2020-02-060 projekt azonosítószámú pályázatról</w:t>
      </w:r>
    </w:p>
    <w:p w14:paraId="4AA52420" w14:textId="77777777" w:rsidR="002410B7" w:rsidRDefault="002410B7" w:rsidP="002410B7">
      <w:pPr>
        <w:jc w:val="both"/>
        <w:rPr>
          <w:sz w:val="24"/>
          <w:szCs w:val="24"/>
        </w:rPr>
      </w:pPr>
    </w:p>
    <w:p w14:paraId="4BBBEAE0" w14:textId="77777777" w:rsidR="002410B7" w:rsidRDefault="002410B7" w:rsidP="002410B7">
      <w:pPr>
        <w:jc w:val="both"/>
        <w:rPr>
          <w:sz w:val="24"/>
          <w:szCs w:val="24"/>
        </w:rPr>
      </w:pPr>
      <w:r>
        <w:rPr>
          <w:sz w:val="24"/>
          <w:szCs w:val="24"/>
        </w:rPr>
        <w:t xml:space="preserve">Tiszavasvári Város Önkormányzata </w:t>
      </w:r>
      <w:proofErr w:type="gramStart"/>
      <w:r>
        <w:rPr>
          <w:sz w:val="24"/>
          <w:szCs w:val="24"/>
        </w:rPr>
        <w:t>2020. októberében</w:t>
      </w:r>
      <w:proofErr w:type="gramEnd"/>
      <w:r>
        <w:rPr>
          <w:sz w:val="24"/>
          <w:szCs w:val="24"/>
        </w:rPr>
        <w:t xml:space="preserve"> egyedi támogatási igényt nyújtott be „Fürdőfejlesztés Tiszavasváriban” címmel, melyben egy olyan 50 szobás szállodát kívánt megvalósítani, amelyben helyett kapott volna egy 200 fő befogadására alkalmas étterem, 200 fős konferencia terem, játszószoba, sportolásra alkalmas rekreációs szoba, valamint különböző medencék: úszó, tan, termálvizes, gyerekpancsoló és jakuzzi. A Kisfaludy2030 Turisztikai Fejlesztő Nonprofit </w:t>
      </w:r>
      <w:proofErr w:type="spellStart"/>
      <w:r>
        <w:rPr>
          <w:sz w:val="24"/>
          <w:szCs w:val="24"/>
        </w:rPr>
        <w:t>Zrt</w:t>
      </w:r>
      <w:proofErr w:type="spellEnd"/>
      <w:r>
        <w:rPr>
          <w:sz w:val="24"/>
          <w:szCs w:val="24"/>
        </w:rPr>
        <w:t>. támogatta a kérelmet 100 millió forint vissza nem térítendő támogatással, melyről 2020. december 17. napján Támogatói Okiratot állított ki. A támogatás a projekt előkészítésére vonatkozott, azaz a megvalósíthatósági tanulmány elkészítésére, az engedélyes és kivitelei tervek elkészítésére (szakági tervekkel együtt) és az engedélyek beszerzésére, továbbá a szükséges közbeszerzések lebonyolítására.</w:t>
      </w:r>
    </w:p>
    <w:p w14:paraId="032E638D" w14:textId="77777777" w:rsidR="002410B7" w:rsidRDefault="002410B7" w:rsidP="002410B7">
      <w:pPr>
        <w:jc w:val="both"/>
        <w:rPr>
          <w:sz w:val="24"/>
          <w:szCs w:val="24"/>
        </w:rPr>
      </w:pPr>
    </w:p>
    <w:p w14:paraId="25ADD956" w14:textId="77777777" w:rsidR="002410B7" w:rsidRDefault="002410B7" w:rsidP="002410B7">
      <w:pPr>
        <w:jc w:val="both"/>
        <w:rPr>
          <w:sz w:val="24"/>
          <w:szCs w:val="24"/>
        </w:rPr>
      </w:pPr>
      <w:r>
        <w:rPr>
          <w:sz w:val="24"/>
          <w:szCs w:val="24"/>
        </w:rPr>
        <w:t xml:space="preserve">Az előkészítő folyamatokat megkezdtük és megrendelésre került a telekalakítás </w:t>
      </w:r>
      <w:proofErr w:type="gramStart"/>
      <w:r>
        <w:rPr>
          <w:sz w:val="24"/>
          <w:szCs w:val="24"/>
        </w:rPr>
        <w:t>2021. márciusában</w:t>
      </w:r>
      <w:proofErr w:type="gramEnd"/>
      <w:r>
        <w:rPr>
          <w:sz w:val="24"/>
          <w:szCs w:val="24"/>
        </w:rPr>
        <w:t xml:space="preserve"> annak érdekében, hogy a strand területétől elkülönülve, külön helyrajzi számon valósulhasson meg a beruházás. Ezt követően </w:t>
      </w:r>
      <w:proofErr w:type="gramStart"/>
      <w:r>
        <w:rPr>
          <w:sz w:val="24"/>
          <w:szCs w:val="24"/>
        </w:rPr>
        <w:t>2021. áprilisában</w:t>
      </w:r>
      <w:proofErr w:type="gramEnd"/>
      <w:r>
        <w:rPr>
          <w:sz w:val="24"/>
          <w:szCs w:val="24"/>
        </w:rPr>
        <w:t xml:space="preserve"> történt árajánlatok bekérése után aláírásra kerültek az alábbi szerződések: </w:t>
      </w:r>
    </w:p>
    <w:p w14:paraId="19778C2B" w14:textId="77777777" w:rsidR="002410B7" w:rsidRDefault="002410B7" w:rsidP="002410B7">
      <w:pPr>
        <w:jc w:val="both"/>
        <w:rPr>
          <w:sz w:val="24"/>
          <w:szCs w:val="24"/>
        </w:rPr>
      </w:pPr>
      <w:r>
        <w:rPr>
          <w:sz w:val="24"/>
          <w:szCs w:val="24"/>
        </w:rPr>
        <w:t xml:space="preserve">- a tervezésre, amely magában foglalta a koncepció tervet, engedélyes terveket és az engedélyezést, valamint a kiviteli tervdokumentációt (2021. április 20.), </w:t>
      </w:r>
    </w:p>
    <w:p w14:paraId="1A490286" w14:textId="77777777" w:rsidR="002410B7" w:rsidRDefault="002410B7" w:rsidP="002410B7">
      <w:pPr>
        <w:jc w:val="both"/>
        <w:rPr>
          <w:sz w:val="24"/>
          <w:szCs w:val="24"/>
        </w:rPr>
      </w:pPr>
      <w:r>
        <w:rPr>
          <w:sz w:val="24"/>
          <w:szCs w:val="24"/>
        </w:rPr>
        <w:t xml:space="preserve">- a megalapozó tanulmány elkészítésére (2021. május 4.), </w:t>
      </w:r>
    </w:p>
    <w:p w14:paraId="7DF28B4B" w14:textId="77777777" w:rsidR="002410B7" w:rsidRDefault="002410B7" w:rsidP="002410B7">
      <w:pPr>
        <w:jc w:val="both"/>
        <w:rPr>
          <w:sz w:val="24"/>
          <w:szCs w:val="24"/>
        </w:rPr>
      </w:pPr>
      <w:r>
        <w:rPr>
          <w:sz w:val="24"/>
          <w:szCs w:val="24"/>
        </w:rPr>
        <w:t>- egyéb tanulmányok elkészítésére, mint a talajmechanikai szakvélemény, környezetvédelmi vizsgálat, geodéziai előzetes állapotfelmérés (2021. május 14.).</w:t>
      </w:r>
    </w:p>
    <w:p w14:paraId="5CD6BA6D" w14:textId="77777777" w:rsidR="002410B7" w:rsidRDefault="002410B7" w:rsidP="002410B7">
      <w:pPr>
        <w:jc w:val="both"/>
        <w:rPr>
          <w:sz w:val="24"/>
          <w:szCs w:val="24"/>
        </w:rPr>
      </w:pPr>
    </w:p>
    <w:p w14:paraId="34BABCF1" w14:textId="77777777" w:rsidR="002410B7" w:rsidRDefault="002410B7" w:rsidP="002410B7">
      <w:pPr>
        <w:jc w:val="both"/>
        <w:rPr>
          <w:sz w:val="24"/>
          <w:szCs w:val="24"/>
        </w:rPr>
      </w:pPr>
      <w:proofErr w:type="gramStart"/>
      <w:r>
        <w:rPr>
          <w:sz w:val="24"/>
          <w:szCs w:val="24"/>
        </w:rPr>
        <w:t>2021. júniusában</w:t>
      </w:r>
      <w:proofErr w:type="gramEnd"/>
      <w:r>
        <w:rPr>
          <w:sz w:val="24"/>
          <w:szCs w:val="24"/>
        </w:rPr>
        <w:t xml:space="preserve"> végbe ment a telekalakítás, elkészült a részletes megalapozó tanulmány és az engedélyes tervek, továbbá az egyéb tanulmányok szeptember elején kerültek megküldésre. Az építési engedélyezési eljárás októberben indult meg és a 2021. november 30. napjával már a véglegessé vált engedélyt meg is kapta az önkormányzat, amely 4 évig érvényes. A szállodához egy új termálkút létesítése vált szükségessé, melynek létesítési engedélyét 2022. január 10-én adta ki a hatóság, amely eredetileg 2024. január 15-ig volt érvényes, de ezt önkormányzat még a lejárat előtt meghosszabbította, így 2026.január 15. napjáig volt érvényes az engedély.    </w:t>
      </w:r>
    </w:p>
    <w:p w14:paraId="7AEF3F1E" w14:textId="77777777" w:rsidR="002410B7" w:rsidRDefault="002410B7" w:rsidP="002410B7">
      <w:pPr>
        <w:jc w:val="both"/>
        <w:rPr>
          <w:sz w:val="24"/>
          <w:szCs w:val="24"/>
        </w:rPr>
      </w:pPr>
    </w:p>
    <w:p w14:paraId="47554C5F" w14:textId="77777777" w:rsidR="002410B7" w:rsidRDefault="002410B7" w:rsidP="002410B7">
      <w:pPr>
        <w:jc w:val="both"/>
        <w:rPr>
          <w:sz w:val="24"/>
          <w:szCs w:val="24"/>
        </w:rPr>
      </w:pPr>
      <w:r>
        <w:rPr>
          <w:sz w:val="24"/>
          <w:szCs w:val="24"/>
        </w:rPr>
        <w:t>2022. március 21. aláírásra került a közbeszerzések lebonyolításra a megbízási szerződés, amely kiterjedt a kivitelezésre, eszközbeszerzésre, műszaki ellenőri feladatok ellátására, a marketing feladatok ellátására, valamint a projektmenedzsmentre.</w:t>
      </w:r>
    </w:p>
    <w:p w14:paraId="2E5FB6B3" w14:textId="77777777" w:rsidR="002410B7" w:rsidRDefault="002410B7" w:rsidP="002410B7">
      <w:pPr>
        <w:jc w:val="both"/>
        <w:rPr>
          <w:sz w:val="24"/>
          <w:szCs w:val="24"/>
        </w:rPr>
      </w:pPr>
    </w:p>
    <w:p w14:paraId="28F0B0DE" w14:textId="77777777" w:rsidR="002410B7" w:rsidRDefault="002410B7" w:rsidP="002410B7">
      <w:pPr>
        <w:jc w:val="both"/>
        <w:rPr>
          <w:sz w:val="24"/>
          <w:szCs w:val="24"/>
        </w:rPr>
      </w:pPr>
      <w:r>
        <w:rPr>
          <w:sz w:val="24"/>
          <w:szCs w:val="24"/>
        </w:rPr>
        <w:t xml:space="preserve">Tekintettel arra, hogy a Támogatói Okirat csak az előkészítésre vonatkozik, a beruházás megvalósítására nem, így a közbeszerzések mindegyike feltételesen került kiírásra, ami azt jelenti, hogy a megkötött szerződések nem lépnek hatályba az aláírás napjával. </w:t>
      </w:r>
    </w:p>
    <w:p w14:paraId="34BE0533" w14:textId="77777777" w:rsidR="002410B7" w:rsidRDefault="002410B7" w:rsidP="002410B7">
      <w:pPr>
        <w:jc w:val="both"/>
        <w:rPr>
          <w:i/>
          <w:sz w:val="24"/>
          <w:szCs w:val="24"/>
        </w:rPr>
      </w:pPr>
      <w:r w:rsidRPr="00EC3B00">
        <w:rPr>
          <w:i/>
          <w:sz w:val="24"/>
          <w:szCs w:val="24"/>
        </w:rPr>
        <w:t>A kivitelezésre</w:t>
      </w:r>
      <w:r>
        <w:rPr>
          <w:i/>
          <w:sz w:val="24"/>
          <w:szCs w:val="24"/>
        </w:rPr>
        <w:t>, a műszaki ellenőrzésre és a marketingre</w:t>
      </w:r>
      <w:r w:rsidRPr="00EC3B00">
        <w:rPr>
          <w:i/>
          <w:sz w:val="24"/>
          <w:szCs w:val="24"/>
        </w:rPr>
        <w:t xml:space="preserve"> megkötött szerződés</w:t>
      </w:r>
      <w:r>
        <w:rPr>
          <w:i/>
          <w:sz w:val="24"/>
          <w:szCs w:val="24"/>
        </w:rPr>
        <w:t>ek</w:t>
      </w:r>
      <w:r w:rsidRPr="00EC3B00">
        <w:rPr>
          <w:i/>
          <w:sz w:val="24"/>
          <w:szCs w:val="24"/>
        </w:rPr>
        <w:t xml:space="preserve"> hatályba lépésének feltétele az volt, hogy az egyedi támogatás megítélésre kerül az önkormányzat részére és a Támogatói Okirat kiállításra kerül, amely megfelelő fedezet biztosít a kivitelezési munkálatokra. Amennyiben a szerződés a létrejöttétől számított 12 hónapon belül nem lép hatályba, úgy a szerződést a Felek a létrejöttének napjára visszamenőleges hatállyal felbontják.</w:t>
      </w:r>
    </w:p>
    <w:p w14:paraId="78DA331E" w14:textId="77777777" w:rsidR="002410B7" w:rsidRDefault="002410B7" w:rsidP="002410B7">
      <w:pPr>
        <w:jc w:val="both"/>
        <w:rPr>
          <w:i/>
          <w:sz w:val="24"/>
          <w:szCs w:val="24"/>
        </w:rPr>
      </w:pPr>
      <w:r>
        <w:rPr>
          <w:i/>
          <w:sz w:val="24"/>
          <w:szCs w:val="24"/>
        </w:rPr>
        <w:lastRenderedPageBreak/>
        <w:t xml:space="preserve">Az eszközbeszerzésnél további feltétel volt az építési beruházás sikeres műszaki átadás-átvételének lezárása. </w:t>
      </w:r>
    </w:p>
    <w:p w14:paraId="65E7EB93" w14:textId="77777777" w:rsidR="002410B7" w:rsidRDefault="002410B7" w:rsidP="002410B7">
      <w:pPr>
        <w:jc w:val="both"/>
        <w:rPr>
          <w:sz w:val="24"/>
          <w:szCs w:val="24"/>
        </w:rPr>
      </w:pPr>
    </w:p>
    <w:p w14:paraId="0D4552FA" w14:textId="77777777" w:rsidR="002410B7" w:rsidRDefault="002410B7" w:rsidP="002410B7">
      <w:pPr>
        <w:jc w:val="both"/>
        <w:rPr>
          <w:sz w:val="24"/>
          <w:szCs w:val="24"/>
        </w:rPr>
      </w:pPr>
      <w:r>
        <w:rPr>
          <w:sz w:val="24"/>
          <w:szCs w:val="24"/>
        </w:rPr>
        <w:t xml:space="preserve">A kivitelezésre vonatkozó közbeszerzési kiírásra </w:t>
      </w:r>
      <w:proofErr w:type="gramStart"/>
      <w:r>
        <w:rPr>
          <w:sz w:val="24"/>
          <w:szCs w:val="24"/>
        </w:rPr>
        <w:t>2022. júniusában</w:t>
      </w:r>
      <w:proofErr w:type="gramEnd"/>
      <w:r>
        <w:rPr>
          <w:sz w:val="24"/>
          <w:szCs w:val="24"/>
        </w:rPr>
        <w:t xml:space="preserve"> került sor, mely felhívás többször került módosításra, így a végső benyújtási határidő 2022. november 4. napja volt, melyre 7db ajánlat érkezett.    </w:t>
      </w:r>
    </w:p>
    <w:p w14:paraId="378CFBDD" w14:textId="77777777" w:rsidR="002410B7" w:rsidRDefault="002410B7" w:rsidP="002410B7">
      <w:pPr>
        <w:jc w:val="both"/>
        <w:rPr>
          <w:sz w:val="24"/>
          <w:szCs w:val="24"/>
        </w:rPr>
      </w:pPr>
      <w:r>
        <w:rPr>
          <w:sz w:val="24"/>
          <w:szCs w:val="24"/>
        </w:rPr>
        <w:t xml:space="preserve"> </w:t>
      </w:r>
    </w:p>
    <w:p w14:paraId="36A72C38" w14:textId="77777777" w:rsidR="002410B7" w:rsidRDefault="002410B7" w:rsidP="002410B7">
      <w:pPr>
        <w:jc w:val="both"/>
        <w:rPr>
          <w:sz w:val="24"/>
          <w:szCs w:val="24"/>
        </w:rPr>
      </w:pPr>
      <w:r>
        <w:rPr>
          <w:sz w:val="24"/>
          <w:szCs w:val="24"/>
        </w:rPr>
        <w:t xml:space="preserve">A műszaki ellenőri tevékenységre és a </w:t>
      </w:r>
      <w:proofErr w:type="gramStart"/>
      <w:r>
        <w:rPr>
          <w:sz w:val="24"/>
          <w:szCs w:val="24"/>
        </w:rPr>
        <w:t>marketing szolgáltatásra</w:t>
      </w:r>
      <w:proofErr w:type="gramEnd"/>
      <w:r>
        <w:rPr>
          <w:sz w:val="24"/>
          <w:szCs w:val="24"/>
        </w:rPr>
        <w:t xml:space="preserve"> 2022. novemberben került megindításra a közbeszerzési eljárás, míg az eszközök beszerzésére kiírandó közbeszerzési eljárásról 2022. decemberi ülésén döntött a Képviselő-testület.</w:t>
      </w:r>
    </w:p>
    <w:p w14:paraId="46583F81" w14:textId="77777777" w:rsidR="002410B7" w:rsidRDefault="002410B7" w:rsidP="002410B7">
      <w:pPr>
        <w:jc w:val="both"/>
        <w:rPr>
          <w:sz w:val="24"/>
          <w:szCs w:val="24"/>
        </w:rPr>
      </w:pPr>
    </w:p>
    <w:p w14:paraId="42890590" w14:textId="77777777" w:rsidR="002410B7" w:rsidRDefault="002410B7" w:rsidP="002410B7">
      <w:pPr>
        <w:jc w:val="both"/>
        <w:rPr>
          <w:sz w:val="24"/>
          <w:szCs w:val="24"/>
        </w:rPr>
      </w:pPr>
      <w:r>
        <w:rPr>
          <w:sz w:val="24"/>
          <w:szCs w:val="24"/>
        </w:rPr>
        <w:t xml:space="preserve">A közbeszerzési eljárások lezárására 2023-ban került sor, így a műszaki ellenőrrel 2023. május 15-én, a kivitelezővel 2023. június 15-én, a </w:t>
      </w:r>
      <w:proofErr w:type="gramStart"/>
      <w:r>
        <w:rPr>
          <w:sz w:val="24"/>
          <w:szCs w:val="24"/>
        </w:rPr>
        <w:t>marketing szolgáltatásra</w:t>
      </w:r>
      <w:proofErr w:type="gramEnd"/>
      <w:r>
        <w:rPr>
          <w:sz w:val="24"/>
          <w:szCs w:val="24"/>
        </w:rPr>
        <w:t xml:space="preserve"> 2023. szeptember 21-én, az eszközbeszerzésre 2023. szeptember 21-én és 2023. október 16-án írtuk alá a szerződéseket.</w:t>
      </w:r>
    </w:p>
    <w:p w14:paraId="1DA74D04" w14:textId="77777777" w:rsidR="002410B7" w:rsidRDefault="002410B7" w:rsidP="002410B7">
      <w:pPr>
        <w:jc w:val="both"/>
        <w:rPr>
          <w:sz w:val="24"/>
          <w:szCs w:val="24"/>
        </w:rPr>
      </w:pPr>
    </w:p>
    <w:p w14:paraId="364254EA" w14:textId="77777777" w:rsidR="002410B7" w:rsidRDefault="002410B7" w:rsidP="002410B7">
      <w:pPr>
        <w:jc w:val="both"/>
        <w:rPr>
          <w:sz w:val="24"/>
          <w:szCs w:val="24"/>
        </w:rPr>
      </w:pPr>
      <w:r>
        <w:rPr>
          <w:sz w:val="24"/>
          <w:szCs w:val="24"/>
        </w:rPr>
        <w:t>A Támogatóval folyamatos volt a kapcsolattartás, negyedévente beszámolót és elszámolást nyújtottunk be a részükre, valamint több Támogatói Okirat módosítást kezdeményeztünk, amelyek jóváhagyásra kerültek.</w:t>
      </w:r>
    </w:p>
    <w:p w14:paraId="29C07345" w14:textId="77777777" w:rsidR="002410B7" w:rsidRDefault="002410B7" w:rsidP="002410B7">
      <w:pPr>
        <w:jc w:val="both"/>
        <w:rPr>
          <w:sz w:val="24"/>
          <w:szCs w:val="24"/>
        </w:rPr>
      </w:pPr>
    </w:p>
    <w:p w14:paraId="5712E4DF" w14:textId="77777777" w:rsidR="002410B7" w:rsidRDefault="002410B7" w:rsidP="002410B7">
      <w:pPr>
        <w:jc w:val="both"/>
        <w:rPr>
          <w:sz w:val="24"/>
          <w:szCs w:val="24"/>
        </w:rPr>
      </w:pPr>
      <w:proofErr w:type="gramStart"/>
      <w:r>
        <w:rPr>
          <w:sz w:val="24"/>
          <w:szCs w:val="24"/>
        </w:rPr>
        <w:t>A 1. módosítás a költségtervre és közbenső határidőre irányult, a 2. módosítás közbenső határidőre és pontosításra irányult, a 3. módosítás közbenső határidőre és a költségterv átcsoportosítására vonatkozott, a 4. módosítás a projekt szakmai megvalósításának határidejére és célérték pontosításra terjedt ki, az 5-6. módosítás közbenső és a projekt szakmai megvalósításának határidejét tolta ki, a 7. módosításra technikai okok miatt került sor szintén a közbenső és a projekt szakmai megvalósításának határideje tekintetében, a 8. módosításra az RMT végleges jóváhagyása miatt volt szükség, amely közbenső</w:t>
      </w:r>
      <w:proofErr w:type="gramEnd"/>
      <w:r>
        <w:rPr>
          <w:sz w:val="24"/>
          <w:szCs w:val="24"/>
        </w:rPr>
        <w:t xml:space="preserve"> </w:t>
      </w:r>
      <w:proofErr w:type="gramStart"/>
      <w:r>
        <w:rPr>
          <w:sz w:val="24"/>
          <w:szCs w:val="24"/>
        </w:rPr>
        <w:t>és</w:t>
      </w:r>
      <w:proofErr w:type="gramEnd"/>
      <w:r>
        <w:rPr>
          <w:sz w:val="24"/>
          <w:szCs w:val="24"/>
        </w:rPr>
        <w:t xml:space="preserve"> a projekt szakmai megvalósításának határidejét érintette.</w:t>
      </w:r>
    </w:p>
    <w:p w14:paraId="0AE331CE" w14:textId="77777777" w:rsidR="002410B7" w:rsidRDefault="002410B7" w:rsidP="002410B7">
      <w:pPr>
        <w:jc w:val="both"/>
        <w:rPr>
          <w:sz w:val="24"/>
          <w:szCs w:val="24"/>
        </w:rPr>
      </w:pPr>
    </w:p>
    <w:p w14:paraId="48FA69CD" w14:textId="77777777" w:rsidR="002410B7" w:rsidRDefault="002410B7" w:rsidP="002410B7">
      <w:pPr>
        <w:jc w:val="both"/>
        <w:rPr>
          <w:sz w:val="24"/>
          <w:szCs w:val="24"/>
        </w:rPr>
      </w:pPr>
      <w:r>
        <w:rPr>
          <w:sz w:val="24"/>
          <w:szCs w:val="24"/>
        </w:rPr>
        <w:t>A fenti módosítások alapján a projekt szakmai megvalósításának határideje az eredeti 2022.09.30. napról 2024.04.15. napjára módosult.</w:t>
      </w:r>
    </w:p>
    <w:p w14:paraId="49B9BFA1" w14:textId="77777777" w:rsidR="002410B7" w:rsidRDefault="002410B7" w:rsidP="002410B7">
      <w:pPr>
        <w:jc w:val="both"/>
        <w:rPr>
          <w:sz w:val="24"/>
          <w:szCs w:val="24"/>
        </w:rPr>
      </w:pPr>
    </w:p>
    <w:p w14:paraId="75F95B60" w14:textId="77777777" w:rsidR="002410B7" w:rsidRDefault="002410B7" w:rsidP="002410B7">
      <w:pPr>
        <w:jc w:val="both"/>
        <w:rPr>
          <w:sz w:val="24"/>
          <w:szCs w:val="24"/>
        </w:rPr>
      </w:pPr>
      <w:r>
        <w:rPr>
          <w:sz w:val="24"/>
          <w:szCs w:val="24"/>
        </w:rPr>
        <w:t xml:space="preserve">A záró szakmai és pénzügyi beszámoló 2024. április 15-én került benyújtásra, melyet követően a Támogató helyszíni ellenőrzést tartott és a záró beszámolót 2024.06.24. napján elfogadta.    </w:t>
      </w:r>
    </w:p>
    <w:p w14:paraId="230B16AC" w14:textId="77777777" w:rsidR="002410B7" w:rsidRDefault="002410B7" w:rsidP="002410B7">
      <w:pPr>
        <w:jc w:val="both"/>
        <w:rPr>
          <w:sz w:val="24"/>
          <w:szCs w:val="24"/>
        </w:rPr>
      </w:pPr>
    </w:p>
    <w:p w14:paraId="7B71890A" w14:textId="77777777" w:rsidR="002410B7" w:rsidRDefault="002410B7" w:rsidP="002410B7">
      <w:pPr>
        <w:jc w:val="both"/>
        <w:rPr>
          <w:sz w:val="24"/>
          <w:szCs w:val="24"/>
        </w:rPr>
      </w:pPr>
      <w:proofErr w:type="gramStart"/>
      <w:r>
        <w:rPr>
          <w:sz w:val="24"/>
          <w:szCs w:val="24"/>
        </w:rPr>
        <w:t>A kivitelező többször is érdeklődött a Támogatás odaítélése felől és tekintettel arra, hogy közeledett a szerződést felbontó határidő, kezdeményeztek egy külön megállapodást, amelynek a lényege, hogy további 12 hónapig fenntartják a közbeszerzésben adott árajánlatot és a vállalkozási szerződés nem szűnik meg a létrejöttétől számított 12 hónap elteltével, hanem csak 2025.06.15. napjával, amennyiben addig nem kerül megítélésre a támogatás és nem kerül aláírásra a Támogatói Okirat a beruházás megvalósítására.</w:t>
      </w:r>
      <w:proofErr w:type="gramEnd"/>
    </w:p>
    <w:p w14:paraId="4DA34C8D" w14:textId="77777777" w:rsidR="002410B7" w:rsidRDefault="002410B7" w:rsidP="002410B7">
      <w:pPr>
        <w:jc w:val="both"/>
        <w:rPr>
          <w:sz w:val="24"/>
          <w:szCs w:val="24"/>
        </w:rPr>
      </w:pPr>
    </w:p>
    <w:p w14:paraId="0CBCAA3F" w14:textId="77777777" w:rsidR="002410B7" w:rsidRDefault="002410B7" w:rsidP="002410B7">
      <w:pPr>
        <w:jc w:val="both"/>
        <w:rPr>
          <w:sz w:val="24"/>
          <w:szCs w:val="24"/>
        </w:rPr>
      </w:pPr>
      <w:r>
        <w:rPr>
          <w:sz w:val="24"/>
          <w:szCs w:val="24"/>
        </w:rPr>
        <w:t>A 2024.06.12. napján létrejött megállapodást a Képviselő-testület utólagosan elfogadta 2024. augusztusban megtartott rendes ülésén.</w:t>
      </w:r>
    </w:p>
    <w:p w14:paraId="3CDBF161" w14:textId="77777777" w:rsidR="002410B7" w:rsidRDefault="002410B7" w:rsidP="002410B7">
      <w:pPr>
        <w:jc w:val="both"/>
        <w:rPr>
          <w:sz w:val="24"/>
          <w:szCs w:val="24"/>
        </w:rPr>
      </w:pPr>
    </w:p>
    <w:p w14:paraId="5CC7DC72" w14:textId="77777777" w:rsidR="002410B7" w:rsidRDefault="002410B7" w:rsidP="002410B7">
      <w:pPr>
        <w:jc w:val="both"/>
        <w:rPr>
          <w:sz w:val="24"/>
          <w:szCs w:val="24"/>
        </w:rPr>
      </w:pPr>
      <w:r>
        <w:rPr>
          <w:sz w:val="24"/>
          <w:szCs w:val="24"/>
        </w:rPr>
        <w:t xml:space="preserve">Jelen projekt a polgármesteri munkakör átadás-átvételi jegyzőkönyv 9. mellékletében (önkormányzat által benyújtott és megvalósítás alatt álló pályázatok listájában) került feltüntetésre. Áttanulmányozva az átadás-átvételi jegyzőkönyvet kértem egy összefoglaló elkészítését a pályázatról, melyet </w:t>
      </w:r>
      <w:proofErr w:type="gramStart"/>
      <w:r>
        <w:rPr>
          <w:sz w:val="24"/>
          <w:szCs w:val="24"/>
        </w:rPr>
        <w:t>2024. novemberében</w:t>
      </w:r>
      <w:proofErr w:type="gramEnd"/>
      <w:r>
        <w:rPr>
          <w:sz w:val="24"/>
          <w:szCs w:val="24"/>
        </w:rPr>
        <w:t xml:space="preserve"> kaptam meg.</w:t>
      </w:r>
    </w:p>
    <w:p w14:paraId="7A60E2D1" w14:textId="77777777" w:rsidR="002410B7" w:rsidRDefault="002410B7" w:rsidP="002410B7">
      <w:pPr>
        <w:jc w:val="both"/>
        <w:rPr>
          <w:sz w:val="24"/>
          <w:szCs w:val="24"/>
        </w:rPr>
      </w:pPr>
    </w:p>
    <w:p w14:paraId="71EA7138" w14:textId="77777777" w:rsidR="002410B7" w:rsidRDefault="002410B7" w:rsidP="002410B7">
      <w:pPr>
        <w:jc w:val="both"/>
        <w:rPr>
          <w:sz w:val="24"/>
          <w:szCs w:val="24"/>
        </w:rPr>
      </w:pPr>
      <w:r>
        <w:rPr>
          <w:sz w:val="24"/>
          <w:szCs w:val="24"/>
        </w:rPr>
        <w:lastRenderedPageBreak/>
        <w:t xml:space="preserve">Többször is folytattam egyeztetéseket dr. </w:t>
      </w:r>
      <w:proofErr w:type="spellStart"/>
      <w:r>
        <w:rPr>
          <w:sz w:val="24"/>
          <w:szCs w:val="24"/>
        </w:rPr>
        <w:t>Vinnai</w:t>
      </w:r>
      <w:proofErr w:type="spellEnd"/>
      <w:r>
        <w:rPr>
          <w:sz w:val="24"/>
          <w:szCs w:val="24"/>
        </w:rPr>
        <w:t xml:space="preserve"> Győző országgyűlési képviselővel a szálloda projektről, annak megvalósításához szükséges fedezet biztosítása érdekében.</w:t>
      </w:r>
    </w:p>
    <w:p w14:paraId="4A0676F1" w14:textId="77777777" w:rsidR="002410B7" w:rsidRDefault="002410B7" w:rsidP="002410B7">
      <w:pPr>
        <w:jc w:val="both"/>
        <w:rPr>
          <w:sz w:val="24"/>
          <w:szCs w:val="24"/>
        </w:rPr>
      </w:pPr>
    </w:p>
    <w:p w14:paraId="750DD04B" w14:textId="77777777" w:rsidR="002410B7" w:rsidRDefault="002410B7" w:rsidP="002410B7">
      <w:pPr>
        <w:jc w:val="both"/>
        <w:rPr>
          <w:sz w:val="24"/>
          <w:szCs w:val="24"/>
        </w:rPr>
      </w:pPr>
      <w:r>
        <w:rPr>
          <w:sz w:val="24"/>
          <w:szCs w:val="24"/>
        </w:rPr>
        <w:t>Tekintettel arra, hogy nem érkezett az önkormányzat részére támogatás a megvalósításra 2025. június elején megkerestem a kivitelezőt, hogy van-e mód a megállapodásban szereplő határidő meghosszabbítására. A kivitelező közbeszerzési szakértő bevonásával megvizsgálta a lehetőségeket, azonban nem találtak olyan jogalapot, amely szerint ezt meg lehetne tenni, így sajnálatosan a szerződés lejárt.</w:t>
      </w:r>
    </w:p>
    <w:p w14:paraId="2DFCB7CC" w14:textId="77777777" w:rsidR="002410B7" w:rsidRDefault="002410B7" w:rsidP="002410B7">
      <w:pPr>
        <w:jc w:val="both"/>
        <w:rPr>
          <w:sz w:val="24"/>
          <w:szCs w:val="24"/>
        </w:rPr>
      </w:pPr>
    </w:p>
    <w:p w14:paraId="16DEDC90" w14:textId="77777777" w:rsidR="00CE25BC" w:rsidRDefault="00CE25BC" w:rsidP="00CE25BC">
      <w:pPr>
        <w:jc w:val="both"/>
        <w:rPr>
          <w:sz w:val="24"/>
          <w:szCs w:val="24"/>
        </w:rPr>
      </w:pPr>
      <w:r>
        <w:rPr>
          <w:sz w:val="24"/>
          <w:szCs w:val="24"/>
        </w:rPr>
        <w:t>Fentiek alapján észlelve, hogy a kivitelezés a 2025-ös évben nem fog megkezdődni, így azonban az építési engedély is le fog járni, ezért egyeztetést kezdeményeztem az engedélyező hatósággal az építési engedély hatályának meghosszabbítása érdekében. A hatóság tájékoztatott, hogy az engedély meghosszabbítására nincs lehetőség, mivel a jogszabály nem engedi, így az építési engedély 2025. november 30-án lejárt.</w:t>
      </w:r>
    </w:p>
    <w:p w14:paraId="7EC045EB" w14:textId="77777777" w:rsidR="00CE25BC" w:rsidRDefault="00CE25BC" w:rsidP="00CE25BC">
      <w:pPr>
        <w:jc w:val="both"/>
        <w:rPr>
          <w:sz w:val="24"/>
          <w:szCs w:val="24"/>
        </w:rPr>
      </w:pPr>
    </w:p>
    <w:p w14:paraId="31473EC2" w14:textId="77777777" w:rsidR="00CE25BC" w:rsidRDefault="00CE25BC" w:rsidP="00CE25BC">
      <w:pPr>
        <w:pStyle w:val="Csakszveg"/>
        <w:jc w:val="both"/>
        <w:rPr>
          <w:rFonts w:ascii="Times New Roman" w:hAnsi="Times New Roman" w:cs="Times New Roman"/>
          <w:sz w:val="24"/>
          <w:szCs w:val="24"/>
        </w:rPr>
      </w:pPr>
      <w:r w:rsidRPr="00C87DB3">
        <w:rPr>
          <w:rFonts w:ascii="Times New Roman" w:hAnsi="Times New Roman" w:cs="Times New Roman"/>
          <w:sz w:val="24"/>
          <w:szCs w:val="24"/>
        </w:rPr>
        <w:t xml:space="preserve">Tájékoztatom továbbá a Képviselő-testületet, hogy a projektről külön tájékoztató adatlapok kerültek megküldésre a Miniszterelnökség Modern Települések Fejlesztéséért Felelős Kormánybiztos </w:t>
      </w:r>
      <w:r w:rsidRPr="00C87DB3">
        <w:rPr>
          <w:rFonts w:ascii="Times New Roman" w:hAnsi="Times New Roman" w:cs="Times New Roman"/>
        </w:rPr>
        <w:t>Települési Fejlesztések Koordinációjáért Felelős Helyettes Államtitkárság Településfejlesztési Koordinációs Főosztály Kiemelt Településfejlesztési Osztály</w:t>
      </w:r>
      <w:r>
        <w:rPr>
          <w:rFonts w:ascii="Times New Roman" w:hAnsi="Times New Roman" w:cs="Times New Roman"/>
        </w:rPr>
        <w:t>a</w:t>
      </w:r>
      <w:r w:rsidRPr="00C87DB3">
        <w:rPr>
          <w:rFonts w:ascii="Times New Roman" w:hAnsi="Times New Roman" w:cs="Times New Roman"/>
        </w:rPr>
        <w:t xml:space="preserve"> </w:t>
      </w:r>
      <w:r w:rsidRPr="00C87DB3">
        <w:rPr>
          <w:rFonts w:ascii="Times New Roman" w:hAnsi="Times New Roman" w:cs="Times New Roman"/>
          <w:sz w:val="24"/>
          <w:szCs w:val="24"/>
        </w:rPr>
        <w:t xml:space="preserve">felé az előrehaladásról, valamint ezekben jelzésre került a projekt folytatásához nélkülözhetetlen többletforrás igény állami támogatás terhére. Az első ilyen tájékoztatás </w:t>
      </w:r>
      <w:proofErr w:type="gramStart"/>
      <w:r w:rsidRPr="00C87DB3">
        <w:rPr>
          <w:rFonts w:ascii="Times New Roman" w:hAnsi="Times New Roman" w:cs="Times New Roman"/>
          <w:sz w:val="24"/>
          <w:szCs w:val="24"/>
        </w:rPr>
        <w:t>2023. márciusában</w:t>
      </w:r>
      <w:proofErr w:type="gramEnd"/>
      <w:r w:rsidRPr="00C87DB3">
        <w:rPr>
          <w:rFonts w:ascii="Times New Roman" w:hAnsi="Times New Roman" w:cs="Times New Roman"/>
          <w:sz w:val="24"/>
          <w:szCs w:val="24"/>
        </w:rPr>
        <w:t xml:space="preserve"> készült, azt követően 2023. decemberben és 2024. márciusában, valamint az utolsó tájékoztatót 2025. június végén küldtük meg. </w:t>
      </w:r>
    </w:p>
    <w:p w14:paraId="153F7205" w14:textId="77777777" w:rsidR="00CE25BC" w:rsidRDefault="00CE25BC" w:rsidP="00CE25BC">
      <w:pPr>
        <w:pStyle w:val="Csakszveg"/>
        <w:jc w:val="both"/>
        <w:rPr>
          <w:rFonts w:ascii="Times New Roman" w:hAnsi="Times New Roman" w:cs="Times New Roman"/>
          <w:sz w:val="24"/>
          <w:szCs w:val="24"/>
        </w:rPr>
      </w:pPr>
    </w:p>
    <w:p w14:paraId="3E05DF9E" w14:textId="77777777" w:rsidR="00CE25BC" w:rsidRDefault="00CE25BC" w:rsidP="00CE25BC">
      <w:pPr>
        <w:pStyle w:val="Csakszveg"/>
        <w:jc w:val="both"/>
        <w:rPr>
          <w:rFonts w:ascii="Times New Roman" w:hAnsi="Times New Roman" w:cs="Times New Roman"/>
          <w:sz w:val="24"/>
          <w:szCs w:val="24"/>
        </w:rPr>
      </w:pPr>
      <w:r>
        <w:rPr>
          <w:rFonts w:ascii="Times New Roman" w:hAnsi="Times New Roman" w:cs="Times New Roman"/>
          <w:sz w:val="24"/>
          <w:szCs w:val="24"/>
        </w:rPr>
        <w:t xml:space="preserve">Mindezek alapján látható, hogy a gyakorlatban az előkészítő folyamatok 2023. év őszére befejeződtek, összeállt a beruházás teljes költségvetése, amely </w:t>
      </w:r>
      <w:r w:rsidRPr="00224ADA">
        <w:rPr>
          <w:rFonts w:ascii="Times New Roman" w:eastAsia="Times New Roman" w:hAnsi="Times New Roman" w:cs="Times New Roman"/>
          <w:sz w:val="24"/>
          <w:szCs w:val="24"/>
        </w:rPr>
        <w:t>nettó 3.744.617.783,- Ft</w:t>
      </w:r>
      <w:r>
        <w:rPr>
          <w:rFonts w:ascii="Times New Roman" w:eastAsia="Times New Roman" w:hAnsi="Times New Roman" w:cs="Times New Roman"/>
          <w:sz w:val="24"/>
          <w:szCs w:val="24"/>
        </w:rPr>
        <w:t xml:space="preserve"> +Áfa összegnél állt meg</w:t>
      </w:r>
      <w:r>
        <w:rPr>
          <w:rFonts w:ascii="Times New Roman" w:hAnsi="Times New Roman" w:cs="Times New Roman"/>
          <w:sz w:val="24"/>
          <w:szCs w:val="24"/>
        </w:rPr>
        <w:t xml:space="preserve">. Ez a költségvetés majdnem a duplája a 2020-ban bejelentett 2,5 milliárd forint kormányzati támogatási összegnek. </w:t>
      </w:r>
    </w:p>
    <w:p w14:paraId="026073EA" w14:textId="77777777" w:rsidR="00CE25BC" w:rsidRDefault="00CE25BC" w:rsidP="00CE25BC">
      <w:pPr>
        <w:pStyle w:val="Csakszveg"/>
        <w:jc w:val="both"/>
        <w:rPr>
          <w:rFonts w:ascii="Times New Roman" w:hAnsi="Times New Roman" w:cs="Times New Roman"/>
          <w:sz w:val="24"/>
          <w:szCs w:val="24"/>
        </w:rPr>
      </w:pPr>
    </w:p>
    <w:p w14:paraId="494B7E5F" w14:textId="77777777" w:rsidR="00CE25BC" w:rsidRDefault="00CE25BC" w:rsidP="00CE25BC">
      <w:pPr>
        <w:pStyle w:val="Csakszveg"/>
        <w:jc w:val="both"/>
        <w:rPr>
          <w:rFonts w:ascii="Times New Roman" w:hAnsi="Times New Roman" w:cs="Times New Roman"/>
          <w:sz w:val="24"/>
          <w:szCs w:val="24"/>
        </w:rPr>
      </w:pPr>
      <w:r>
        <w:rPr>
          <w:rFonts w:ascii="Times New Roman" w:hAnsi="Times New Roman" w:cs="Times New Roman"/>
          <w:sz w:val="24"/>
          <w:szCs w:val="24"/>
        </w:rPr>
        <w:t xml:space="preserve">A kiviteli tervekhez 2021-ben készített árazott költségvetésben (nettó 2,5 milliárd forint + Áfa) már nyilvánvalóvá vált, hogy Kormány által bejelentett támogatás nem lesz elegendő a beruházás megvalósításra, ezért a lobbi tevékenységet már akkor el kellett kezdenie a korábbi polgármesternek, annak érdekében, hogy a megfelelő fedezet rendelkezésre álljon az előkészítő folyamatok befejezése után és a már sokszor beígért szálloda megépülhessen a városunkban. </w:t>
      </w:r>
    </w:p>
    <w:p w14:paraId="703BDC5A" w14:textId="77777777" w:rsidR="00CE25BC" w:rsidRPr="00C87DB3" w:rsidRDefault="00CE25BC" w:rsidP="00CE25BC">
      <w:pPr>
        <w:pStyle w:val="Csakszveg"/>
        <w:jc w:val="both"/>
        <w:rPr>
          <w:rFonts w:ascii="Times New Roman" w:hAnsi="Times New Roman" w:cs="Times New Roman"/>
          <w:sz w:val="24"/>
          <w:szCs w:val="24"/>
        </w:rPr>
      </w:pPr>
    </w:p>
    <w:p w14:paraId="4381515F" w14:textId="77777777" w:rsidR="00CE25BC" w:rsidRDefault="00CE25BC" w:rsidP="00CE25BC">
      <w:pPr>
        <w:jc w:val="both"/>
        <w:rPr>
          <w:sz w:val="24"/>
          <w:szCs w:val="24"/>
        </w:rPr>
      </w:pPr>
      <w:r>
        <w:rPr>
          <w:sz w:val="24"/>
          <w:szCs w:val="24"/>
        </w:rPr>
        <w:t>Mindenki számra ismert, az a tény, hogy a hivatalba lépésem 2024. október 1. napján történt meg, melyet követően ismertem meg a részemre átadott munkakör átadás-átvételi jegyzőkönyvében foglalt projekteket, folyamatban lévő ügyeket. Miután megismertem a projekt akkori státuszát, már csak bő fél év volt a kivitelezővel kötött megállapodás lejártáig, azaz arra, hogy a Kormány a megfelelő nagyságú fedezetet Támogatói Okirat keretében biztosítsa az önkormányzat részére.</w:t>
      </w:r>
    </w:p>
    <w:p w14:paraId="531B79E9" w14:textId="77777777" w:rsidR="00CE25BC" w:rsidRDefault="00CE25BC" w:rsidP="00CE25BC">
      <w:pPr>
        <w:jc w:val="both"/>
        <w:rPr>
          <w:sz w:val="24"/>
          <w:szCs w:val="24"/>
        </w:rPr>
      </w:pPr>
    </w:p>
    <w:p w14:paraId="4161BF7B" w14:textId="6020B5A9" w:rsidR="002410B7" w:rsidRDefault="00CE25BC" w:rsidP="00CE25BC">
      <w:pPr>
        <w:jc w:val="both"/>
        <w:rPr>
          <w:sz w:val="24"/>
          <w:szCs w:val="24"/>
        </w:rPr>
      </w:pPr>
      <w:r>
        <w:rPr>
          <w:sz w:val="24"/>
          <w:szCs w:val="24"/>
        </w:rPr>
        <w:t xml:space="preserve">Lehetőségeimhez mérten mindent megtettem, hogy a támogatást megszerezzem a városunk számára, de sajnálatos módon a Kormány erre a beruházásra a támogatást nem tudta biztosítani. </w:t>
      </w:r>
      <w:r w:rsidR="002410B7">
        <w:rPr>
          <w:sz w:val="24"/>
          <w:szCs w:val="24"/>
        </w:rPr>
        <w:t xml:space="preserve">   </w:t>
      </w:r>
    </w:p>
    <w:p w14:paraId="5DFBA168" w14:textId="77777777" w:rsidR="002410B7" w:rsidRDefault="002410B7" w:rsidP="002410B7">
      <w:pPr>
        <w:jc w:val="both"/>
        <w:rPr>
          <w:sz w:val="24"/>
          <w:szCs w:val="24"/>
        </w:rPr>
      </w:pPr>
    </w:p>
    <w:p w14:paraId="344BF9D8" w14:textId="77777777" w:rsidR="002410B7" w:rsidRDefault="002410B7" w:rsidP="002410B7">
      <w:pPr>
        <w:pStyle w:val="Szvegtrzs"/>
        <w:rPr>
          <w:rFonts w:ascii="Times New Roman" w:hAnsi="Times New Roman" w:cs="Times New Roman"/>
          <w:sz w:val="24"/>
          <w:szCs w:val="24"/>
        </w:rPr>
      </w:pPr>
      <w:r w:rsidRPr="002F5287">
        <w:rPr>
          <w:rFonts w:ascii="Times New Roman" w:hAnsi="Times New Roman" w:cs="Times New Roman"/>
          <w:sz w:val="24"/>
          <w:szCs w:val="24"/>
        </w:rPr>
        <w:t xml:space="preserve">Tiszavasvári, 2026. </w:t>
      </w:r>
      <w:r>
        <w:rPr>
          <w:rFonts w:ascii="Times New Roman" w:hAnsi="Times New Roman" w:cs="Times New Roman"/>
          <w:sz w:val="24"/>
          <w:szCs w:val="24"/>
        </w:rPr>
        <w:t>május</w:t>
      </w:r>
      <w:r w:rsidRPr="002F5287">
        <w:rPr>
          <w:rFonts w:ascii="Times New Roman" w:hAnsi="Times New Roman" w:cs="Times New Roman"/>
          <w:sz w:val="24"/>
          <w:szCs w:val="24"/>
        </w:rPr>
        <w:t xml:space="preserve"> 1</w:t>
      </w:r>
      <w:r>
        <w:rPr>
          <w:rFonts w:ascii="Times New Roman" w:hAnsi="Times New Roman" w:cs="Times New Roman"/>
          <w:sz w:val="24"/>
          <w:szCs w:val="24"/>
        </w:rPr>
        <w:t>9</w:t>
      </w:r>
      <w:r w:rsidRPr="002F5287">
        <w:rPr>
          <w:rFonts w:ascii="Times New Roman" w:hAnsi="Times New Roman" w:cs="Times New Roman"/>
          <w:sz w:val="24"/>
          <w:szCs w:val="24"/>
        </w:rPr>
        <w:t>.</w:t>
      </w:r>
    </w:p>
    <w:p w14:paraId="4FF3A2CF" w14:textId="77777777" w:rsidR="00CE25BC" w:rsidRDefault="00CE25BC" w:rsidP="002410B7">
      <w:pPr>
        <w:pStyle w:val="Szvegtrzs"/>
        <w:rPr>
          <w:rFonts w:ascii="Times New Roman" w:hAnsi="Times New Roman" w:cs="Times New Roman"/>
          <w:sz w:val="24"/>
          <w:szCs w:val="24"/>
        </w:rPr>
      </w:pPr>
    </w:p>
    <w:p w14:paraId="72800EC7" w14:textId="7E8A3B47" w:rsidR="002D3555" w:rsidRDefault="002D3555" w:rsidP="002410B7">
      <w:pPr>
        <w:pStyle w:val="Szvegtrz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Tisztelettel</w:t>
      </w:r>
    </w:p>
    <w:p w14:paraId="5170537B" w14:textId="18110DC1" w:rsidR="002410B7" w:rsidRPr="002F5287" w:rsidRDefault="002410B7" w:rsidP="002410B7">
      <w:pPr>
        <w:rPr>
          <w:b/>
          <w:sz w:val="24"/>
          <w:szCs w:val="24"/>
        </w:rPr>
      </w:pPr>
      <w:r w:rsidRPr="002F5287">
        <w:rPr>
          <w:b/>
          <w:sz w:val="24"/>
          <w:szCs w:val="24"/>
        </w:rPr>
        <w:t xml:space="preserve">                                                                                                </w:t>
      </w:r>
      <w:r w:rsidR="002D3555">
        <w:rPr>
          <w:b/>
          <w:sz w:val="24"/>
          <w:szCs w:val="24"/>
        </w:rPr>
        <w:tab/>
      </w:r>
      <w:r w:rsidRPr="002F5287">
        <w:rPr>
          <w:b/>
          <w:sz w:val="24"/>
          <w:szCs w:val="24"/>
        </w:rPr>
        <w:t>Balázsi Csilla</w:t>
      </w:r>
    </w:p>
    <w:p w14:paraId="5DE23FF1" w14:textId="6A2F43D5" w:rsidR="002410B7" w:rsidRDefault="002410B7" w:rsidP="002410B7">
      <w:pPr>
        <w:rPr>
          <w:b/>
        </w:rPr>
      </w:pPr>
      <w:r w:rsidRPr="002F5287">
        <w:rPr>
          <w:b/>
          <w:sz w:val="24"/>
          <w:szCs w:val="24"/>
        </w:rPr>
        <w:tab/>
      </w:r>
      <w:r w:rsidRPr="002F5287">
        <w:rPr>
          <w:b/>
          <w:sz w:val="24"/>
          <w:szCs w:val="24"/>
        </w:rPr>
        <w:tab/>
      </w:r>
      <w:r w:rsidRPr="002F5287">
        <w:rPr>
          <w:b/>
          <w:sz w:val="24"/>
          <w:szCs w:val="24"/>
        </w:rPr>
        <w:tab/>
      </w:r>
      <w:r w:rsidRPr="002F5287">
        <w:rPr>
          <w:b/>
          <w:sz w:val="24"/>
          <w:szCs w:val="24"/>
        </w:rPr>
        <w:tab/>
      </w:r>
      <w:r w:rsidRPr="002F5287">
        <w:rPr>
          <w:b/>
          <w:sz w:val="24"/>
          <w:szCs w:val="24"/>
        </w:rPr>
        <w:tab/>
      </w:r>
      <w:r w:rsidRPr="002F5287">
        <w:rPr>
          <w:b/>
          <w:sz w:val="24"/>
          <w:szCs w:val="24"/>
        </w:rPr>
        <w:tab/>
      </w:r>
      <w:r w:rsidRPr="002F5287">
        <w:rPr>
          <w:b/>
          <w:sz w:val="24"/>
          <w:szCs w:val="24"/>
        </w:rPr>
        <w:tab/>
      </w:r>
      <w:r w:rsidRPr="002F5287">
        <w:rPr>
          <w:b/>
          <w:sz w:val="24"/>
          <w:szCs w:val="24"/>
        </w:rPr>
        <w:tab/>
      </w:r>
      <w:r w:rsidR="002D3555">
        <w:rPr>
          <w:b/>
          <w:sz w:val="24"/>
          <w:szCs w:val="24"/>
        </w:rPr>
        <w:tab/>
      </w:r>
      <w:proofErr w:type="gramStart"/>
      <w:r w:rsidRPr="002F5287">
        <w:rPr>
          <w:b/>
          <w:sz w:val="24"/>
          <w:szCs w:val="24"/>
        </w:rPr>
        <w:t>polgármester</w:t>
      </w:r>
      <w:proofErr w:type="gramEnd"/>
    </w:p>
    <w:sectPr w:rsidR="002410B7" w:rsidSect="002D3555">
      <w:footerReference w:type="default" r:id="rId9"/>
      <w:pgSz w:w="11906" w:h="16838"/>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78A076" w14:textId="77777777" w:rsidR="00732E8D" w:rsidRDefault="00732E8D">
      <w:r>
        <w:separator/>
      </w:r>
    </w:p>
  </w:endnote>
  <w:endnote w:type="continuationSeparator" w:id="0">
    <w:p w14:paraId="067E76D8" w14:textId="77777777" w:rsidR="00732E8D" w:rsidRDefault="00732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B777F" w14:textId="77777777" w:rsidR="00602D9C" w:rsidRDefault="00602D9C">
    <w:pPr>
      <w:pStyle w:val="Szvegtrzs"/>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032D56" w14:textId="77777777" w:rsidR="00732E8D" w:rsidRDefault="00732E8D">
      <w:r>
        <w:separator/>
      </w:r>
    </w:p>
  </w:footnote>
  <w:footnote w:type="continuationSeparator" w:id="0">
    <w:p w14:paraId="28E53DBA" w14:textId="77777777" w:rsidR="00732E8D" w:rsidRDefault="00732E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21C7"/>
    <w:multiLevelType w:val="hybridMultilevel"/>
    <w:tmpl w:val="765C1CF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01B35487"/>
    <w:multiLevelType w:val="hybridMultilevel"/>
    <w:tmpl w:val="0CD0DDD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A58123C"/>
    <w:multiLevelType w:val="hybridMultilevel"/>
    <w:tmpl w:val="64E65BD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nsid w:val="0AD84066"/>
    <w:multiLevelType w:val="hybridMultilevel"/>
    <w:tmpl w:val="126E4716"/>
    <w:lvl w:ilvl="0" w:tplc="1696E10C">
      <w:numFmt w:val="bullet"/>
      <w:lvlText w:val="-"/>
      <w:lvlJc w:val="left"/>
      <w:pPr>
        <w:ind w:left="928" w:hanging="360"/>
      </w:pPr>
      <w:rPr>
        <w:rFonts w:ascii="Arial" w:eastAsia="Times New Roman" w:hAnsi="Arial" w:cs="Arial" w:hint="default"/>
      </w:rPr>
    </w:lvl>
    <w:lvl w:ilvl="1" w:tplc="040E0003" w:tentative="1">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
    <w:nsid w:val="12C6793E"/>
    <w:multiLevelType w:val="hybridMultilevel"/>
    <w:tmpl w:val="B5B68E1C"/>
    <w:lvl w:ilvl="0" w:tplc="32067F4A">
      <w:start w:val="1"/>
      <w:numFmt w:val="decimal"/>
      <w:lvlText w:val="%1."/>
      <w:lvlJc w:val="left"/>
      <w:pPr>
        <w:ind w:left="720" w:hanging="360"/>
      </w:pPr>
      <w:rPr>
        <w:rFonts w:hint="default"/>
        <w:b/>
        <w:color w:val="333333"/>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240467DD"/>
    <w:multiLevelType w:val="hybridMultilevel"/>
    <w:tmpl w:val="B8087FB4"/>
    <w:lvl w:ilvl="0" w:tplc="0AAE10D6">
      <w:numFmt w:val="bullet"/>
      <w:lvlText w:val="-"/>
      <w:lvlJc w:val="left"/>
      <w:pPr>
        <w:ind w:left="4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25172984"/>
    <w:multiLevelType w:val="hybridMultilevel"/>
    <w:tmpl w:val="06D2F24C"/>
    <w:lvl w:ilvl="0" w:tplc="A0A0AB5A">
      <w:start w:val="1"/>
      <w:numFmt w:val="upperRoman"/>
      <w:lvlText w:val="%1."/>
      <w:lvlJc w:val="left"/>
      <w:pPr>
        <w:ind w:left="1080" w:hanging="720"/>
      </w:pPr>
      <w:rPr>
        <w:rFonts w:eastAsia="Calibr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33895C87"/>
    <w:multiLevelType w:val="hybridMultilevel"/>
    <w:tmpl w:val="32F2C182"/>
    <w:lvl w:ilvl="0" w:tplc="3880F1A0">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431947F8"/>
    <w:multiLevelType w:val="hybridMultilevel"/>
    <w:tmpl w:val="1870C906"/>
    <w:lvl w:ilvl="0" w:tplc="8F3A0C10">
      <w:start w:val="1"/>
      <w:numFmt w:val="upperRoman"/>
      <w:lvlText w:val="%1."/>
      <w:lvlJc w:val="right"/>
      <w:pPr>
        <w:ind w:left="3555" w:hanging="360"/>
      </w:pPr>
      <w:rPr>
        <w:rFonts w:ascii="Times New Roman" w:hAnsi="Times New Roman" w:cs="Times New Roman" w:hint="default"/>
        <w:b/>
      </w:rPr>
    </w:lvl>
    <w:lvl w:ilvl="1" w:tplc="040E0019" w:tentative="1">
      <w:start w:val="1"/>
      <w:numFmt w:val="lowerLetter"/>
      <w:lvlText w:val="%2."/>
      <w:lvlJc w:val="left"/>
      <w:pPr>
        <w:ind w:left="4275" w:hanging="360"/>
      </w:pPr>
    </w:lvl>
    <w:lvl w:ilvl="2" w:tplc="040E001B" w:tentative="1">
      <w:start w:val="1"/>
      <w:numFmt w:val="lowerRoman"/>
      <w:lvlText w:val="%3."/>
      <w:lvlJc w:val="right"/>
      <w:pPr>
        <w:ind w:left="4995" w:hanging="180"/>
      </w:pPr>
    </w:lvl>
    <w:lvl w:ilvl="3" w:tplc="040E000F" w:tentative="1">
      <w:start w:val="1"/>
      <w:numFmt w:val="decimal"/>
      <w:lvlText w:val="%4."/>
      <w:lvlJc w:val="left"/>
      <w:pPr>
        <w:ind w:left="5715" w:hanging="360"/>
      </w:pPr>
    </w:lvl>
    <w:lvl w:ilvl="4" w:tplc="040E0019" w:tentative="1">
      <w:start w:val="1"/>
      <w:numFmt w:val="lowerLetter"/>
      <w:lvlText w:val="%5."/>
      <w:lvlJc w:val="left"/>
      <w:pPr>
        <w:ind w:left="6435" w:hanging="360"/>
      </w:pPr>
    </w:lvl>
    <w:lvl w:ilvl="5" w:tplc="040E001B" w:tentative="1">
      <w:start w:val="1"/>
      <w:numFmt w:val="lowerRoman"/>
      <w:lvlText w:val="%6."/>
      <w:lvlJc w:val="right"/>
      <w:pPr>
        <w:ind w:left="7155" w:hanging="180"/>
      </w:pPr>
    </w:lvl>
    <w:lvl w:ilvl="6" w:tplc="040E000F" w:tentative="1">
      <w:start w:val="1"/>
      <w:numFmt w:val="decimal"/>
      <w:lvlText w:val="%7."/>
      <w:lvlJc w:val="left"/>
      <w:pPr>
        <w:ind w:left="7875" w:hanging="360"/>
      </w:pPr>
    </w:lvl>
    <w:lvl w:ilvl="7" w:tplc="040E0019" w:tentative="1">
      <w:start w:val="1"/>
      <w:numFmt w:val="lowerLetter"/>
      <w:lvlText w:val="%8."/>
      <w:lvlJc w:val="left"/>
      <w:pPr>
        <w:ind w:left="8595" w:hanging="360"/>
      </w:pPr>
    </w:lvl>
    <w:lvl w:ilvl="8" w:tplc="040E001B" w:tentative="1">
      <w:start w:val="1"/>
      <w:numFmt w:val="lowerRoman"/>
      <w:lvlText w:val="%9."/>
      <w:lvlJc w:val="right"/>
      <w:pPr>
        <w:ind w:left="9315" w:hanging="180"/>
      </w:pPr>
    </w:lvl>
  </w:abstractNum>
  <w:abstractNum w:abstractNumId="9">
    <w:nsid w:val="4C495126"/>
    <w:multiLevelType w:val="hybridMultilevel"/>
    <w:tmpl w:val="B0B6A57A"/>
    <w:lvl w:ilvl="0" w:tplc="3880F1A0">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5132279B"/>
    <w:multiLevelType w:val="hybridMultilevel"/>
    <w:tmpl w:val="D9E6D210"/>
    <w:lvl w:ilvl="0" w:tplc="5D4818CC">
      <w:start w:val="1"/>
      <w:numFmt w:val="upperRoman"/>
      <w:lvlText w:val="%1."/>
      <w:lvlJc w:val="left"/>
      <w:pPr>
        <w:ind w:left="1080" w:hanging="720"/>
      </w:pPr>
      <w:rPr>
        <w:rFonts w:eastAsia="Calibri"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5FBF7C6F"/>
    <w:multiLevelType w:val="singleLevel"/>
    <w:tmpl w:val="0D501A86"/>
    <w:lvl w:ilvl="0">
      <w:start w:val="2007"/>
      <w:numFmt w:val="bullet"/>
      <w:lvlText w:val="-"/>
      <w:lvlJc w:val="left"/>
      <w:pPr>
        <w:tabs>
          <w:tab w:val="num" w:pos="720"/>
        </w:tabs>
        <w:ind w:left="720" w:hanging="360"/>
      </w:pPr>
      <w:rPr>
        <w:rFonts w:hint="default"/>
      </w:rPr>
    </w:lvl>
  </w:abstractNum>
  <w:abstractNum w:abstractNumId="12">
    <w:nsid w:val="78274B39"/>
    <w:multiLevelType w:val="hybridMultilevel"/>
    <w:tmpl w:val="C3FC1270"/>
    <w:lvl w:ilvl="0" w:tplc="040E000F">
      <w:start w:val="3"/>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3">
    <w:nsid w:val="7CA805DE"/>
    <w:multiLevelType w:val="hybridMultilevel"/>
    <w:tmpl w:val="6348243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3"/>
  </w:num>
  <w:num w:numId="3">
    <w:abstractNumId w:val="12"/>
  </w:num>
  <w:num w:numId="4">
    <w:abstractNumId w:val="6"/>
  </w:num>
  <w:num w:numId="5">
    <w:abstractNumId w:val="0"/>
  </w:num>
  <w:num w:numId="6">
    <w:abstractNumId w:val="4"/>
  </w:num>
  <w:num w:numId="7">
    <w:abstractNumId w:val="11"/>
  </w:num>
  <w:num w:numId="8">
    <w:abstractNumId w:val="2"/>
  </w:num>
  <w:num w:numId="9">
    <w:abstractNumId w:val="1"/>
  </w:num>
  <w:num w:numId="10">
    <w:abstractNumId w:val="10"/>
  </w:num>
  <w:num w:numId="11">
    <w:abstractNumId w:val="13"/>
  </w:num>
  <w:num w:numId="12">
    <w:abstractNumId w:val="7"/>
  </w:num>
  <w:num w:numId="13">
    <w:abstractNumId w:val="8"/>
  </w:num>
  <w:num w:numId="14">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4C3"/>
    <w:rsid w:val="0000286D"/>
    <w:rsid w:val="000033B0"/>
    <w:rsid w:val="00010B80"/>
    <w:rsid w:val="00010E89"/>
    <w:rsid w:val="00013C09"/>
    <w:rsid w:val="000150C9"/>
    <w:rsid w:val="00016063"/>
    <w:rsid w:val="00017F67"/>
    <w:rsid w:val="00017F98"/>
    <w:rsid w:val="00020F7B"/>
    <w:rsid w:val="00021572"/>
    <w:rsid w:val="00023A9F"/>
    <w:rsid w:val="00027A08"/>
    <w:rsid w:val="00037380"/>
    <w:rsid w:val="000459C3"/>
    <w:rsid w:val="0004711B"/>
    <w:rsid w:val="0005158A"/>
    <w:rsid w:val="00061E0A"/>
    <w:rsid w:val="00071350"/>
    <w:rsid w:val="00076816"/>
    <w:rsid w:val="00080BE2"/>
    <w:rsid w:val="000815DB"/>
    <w:rsid w:val="000936F5"/>
    <w:rsid w:val="00095BC2"/>
    <w:rsid w:val="000A2482"/>
    <w:rsid w:val="000A3CF8"/>
    <w:rsid w:val="000A5DD1"/>
    <w:rsid w:val="000C615C"/>
    <w:rsid w:val="000C6D80"/>
    <w:rsid w:val="000E12CE"/>
    <w:rsid w:val="000E2082"/>
    <w:rsid w:val="000F0DC1"/>
    <w:rsid w:val="000F2878"/>
    <w:rsid w:val="000F2A24"/>
    <w:rsid w:val="001011B5"/>
    <w:rsid w:val="00105B70"/>
    <w:rsid w:val="00121115"/>
    <w:rsid w:val="001215FE"/>
    <w:rsid w:val="00124C81"/>
    <w:rsid w:val="001257CA"/>
    <w:rsid w:val="00131E00"/>
    <w:rsid w:val="00133667"/>
    <w:rsid w:val="001472C9"/>
    <w:rsid w:val="00151FC0"/>
    <w:rsid w:val="001644A5"/>
    <w:rsid w:val="00164C92"/>
    <w:rsid w:val="00165631"/>
    <w:rsid w:val="0016635A"/>
    <w:rsid w:val="00172FEC"/>
    <w:rsid w:val="00174969"/>
    <w:rsid w:val="00175152"/>
    <w:rsid w:val="00177A93"/>
    <w:rsid w:val="00183B97"/>
    <w:rsid w:val="00186B5B"/>
    <w:rsid w:val="001906A1"/>
    <w:rsid w:val="001927D8"/>
    <w:rsid w:val="00194982"/>
    <w:rsid w:val="00195768"/>
    <w:rsid w:val="001A2E4B"/>
    <w:rsid w:val="001A5B68"/>
    <w:rsid w:val="001A5E22"/>
    <w:rsid w:val="001B1656"/>
    <w:rsid w:val="001B46AF"/>
    <w:rsid w:val="001C7C13"/>
    <w:rsid w:val="001D400E"/>
    <w:rsid w:val="001D52D3"/>
    <w:rsid w:val="001E550B"/>
    <w:rsid w:val="001E60BF"/>
    <w:rsid w:val="001F64A1"/>
    <w:rsid w:val="001F7D45"/>
    <w:rsid w:val="0020171B"/>
    <w:rsid w:val="00202F5D"/>
    <w:rsid w:val="002056E9"/>
    <w:rsid w:val="00213048"/>
    <w:rsid w:val="00214F3D"/>
    <w:rsid w:val="002168E4"/>
    <w:rsid w:val="00224ADA"/>
    <w:rsid w:val="002410B7"/>
    <w:rsid w:val="00243DF6"/>
    <w:rsid w:val="002479BD"/>
    <w:rsid w:val="00261BD7"/>
    <w:rsid w:val="0026245E"/>
    <w:rsid w:val="00265749"/>
    <w:rsid w:val="00267758"/>
    <w:rsid w:val="002762EA"/>
    <w:rsid w:val="00284FE0"/>
    <w:rsid w:val="00287856"/>
    <w:rsid w:val="00290378"/>
    <w:rsid w:val="002A07E1"/>
    <w:rsid w:val="002B0730"/>
    <w:rsid w:val="002C1BFD"/>
    <w:rsid w:val="002C214E"/>
    <w:rsid w:val="002C63EA"/>
    <w:rsid w:val="002C79CA"/>
    <w:rsid w:val="002D3555"/>
    <w:rsid w:val="002D53FE"/>
    <w:rsid w:val="002D75CA"/>
    <w:rsid w:val="002E4686"/>
    <w:rsid w:val="002E7637"/>
    <w:rsid w:val="002F0929"/>
    <w:rsid w:val="002F2037"/>
    <w:rsid w:val="002F4666"/>
    <w:rsid w:val="002F5287"/>
    <w:rsid w:val="00304473"/>
    <w:rsid w:val="00306B9F"/>
    <w:rsid w:val="00313A5F"/>
    <w:rsid w:val="0031708C"/>
    <w:rsid w:val="003173DF"/>
    <w:rsid w:val="00317D28"/>
    <w:rsid w:val="003214D0"/>
    <w:rsid w:val="00324370"/>
    <w:rsid w:val="00325175"/>
    <w:rsid w:val="00330AB7"/>
    <w:rsid w:val="00343348"/>
    <w:rsid w:val="00345914"/>
    <w:rsid w:val="003514FE"/>
    <w:rsid w:val="0035155D"/>
    <w:rsid w:val="003654F3"/>
    <w:rsid w:val="003713F1"/>
    <w:rsid w:val="00373B75"/>
    <w:rsid w:val="00375809"/>
    <w:rsid w:val="00380AC7"/>
    <w:rsid w:val="0038168D"/>
    <w:rsid w:val="003840CD"/>
    <w:rsid w:val="00385201"/>
    <w:rsid w:val="003976AA"/>
    <w:rsid w:val="003A3966"/>
    <w:rsid w:val="003A7E9E"/>
    <w:rsid w:val="003B26EA"/>
    <w:rsid w:val="003B4817"/>
    <w:rsid w:val="003C58F9"/>
    <w:rsid w:val="003D00DA"/>
    <w:rsid w:val="003D3831"/>
    <w:rsid w:val="003E5879"/>
    <w:rsid w:val="003F1D1C"/>
    <w:rsid w:val="003F3336"/>
    <w:rsid w:val="003F7309"/>
    <w:rsid w:val="003F7BEC"/>
    <w:rsid w:val="00402D4F"/>
    <w:rsid w:val="00413DBD"/>
    <w:rsid w:val="00417546"/>
    <w:rsid w:val="004348F3"/>
    <w:rsid w:val="004353E5"/>
    <w:rsid w:val="00470946"/>
    <w:rsid w:val="00481171"/>
    <w:rsid w:val="00481689"/>
    <w:rsid w:val="004831DE"/>
    <w:rsid w:val="004864C0"/>
    <w:rsid w:val="00491E92"/>
    <w:rsid w:val="004943F9"/>
    <w:rsid w:val="00496C00"/>
    <w:rsid w:val="004A2DC6"/>
    <w:rsid w:val="004A3C0F"/>
    <w:rsid w:val="004C79FF"/>
    <w:rsid w:val="004D0D90"/>
    <w:rsid w:val="004D22D6"/>
    <w:rsid w:val="004D780B"/>
    <w:rsid w:val="004D7EB2"/>
    <w:rsid w:val="004E206F"/>
    <w:rsid w:val="0050139F"/>
    <w:rsid w:val="00502BE0"/>
    <w:rsid w:val="00511108"/>
    <w:rsid w:val="005236DF"/>
    <w:rsid w:val="005333FD"/>
    <w:rsid w:val="00537F94"/>
    <w:rsid w:val="00541E73"/>
    <w:rsid w:val="00542B15"/>
    <w:rsid w:val="005434CC"/>
    <w:rsid w:val="00550A9D"/>
    <w:rsid w:val="00553BFA"/>
    <w:rsid w:val="0056110C"/>
    <w:rsid w:val="00562F00"/>
    <w:rsid w:val="005653B0"/>
    <w:rsid w:val="00566383"/>
    <w:rsid w:val="00566E92"/>
    <w:rsid w:val="00582378"/>
    <w:rsid w:val="00582966"/>
    <w:rsid w:val="00583EF7"/>
    <w:rsid w:val="005843AE"/>
    <w:rsid w:val="00593395"/>
    <w:rsid w:val="005974E3"/>
    <w:rsid w:val="00597B3A"/>
    <w:rsid w:val="005A299C"/>
    <w:rsid w:val="005A57D5"/>
    <w:rsid w:val="005A64E9"/>
    <w:rsid w:val="005B297D"/>
    <w:rsid w:val="005C20D2"/>
    <w:rsid w:val="005C7197"/>
    <w:rsid w:val="005D362B"/>
    <w:rsid w:val="005D43D0"/>
    <w:rsid w:val="005D7A45"/>
    <w:rsid w:val="005E13BB"/>
    <w:rsid w:val="005E5438"/>
    <w:rsid w:val="005E5F4E"/>
    <w:rsid w:val="005E7A5E"/>
    <w:rsid w:val="005F01F0"/>
    <w:rsid w:val="005F3CC3"/>
    <w:rsid w:val="005F71CB"/>
    <w:rsid w:val="00600EAC"/>
    <w:rsid w:val="00602D9C"/>
    <w:rsid w:val="0060411F"/>
    <w:rsid w:val="00611A74"/>
    <w:rsid w:val="00612B86"/>
    <w:rsid w:val="0061599D"/>
    <w:rsid w:val="00626273"/>
    <w:rsid w:val="00630429"/>
    <w:rsid w:val="0063208F"/>
    <w:rsid w:val="006325C9"/>
    <w:rsid w:val="00642E3A"/>
    <w:rsid w:val="00654D1C"/>
    <w:rsid w:val="00655DD1"/>
    <w:rsid w:val="00656355"/>
    <w:rsid w:val="0067063F"/>
    <w:rsid w:val="0067257A"/>
    <w:rsid w:val="006727AB"/>
    <w:rsid w:val="00674F7F"/>
    <w:rsid w:val="00691A00"/>
    <w:rsid w:val="00694D96"/>
    <w:rsid w:val="00695590"/>
    <w:rsid w:val="006966F9"/>
    <w:rsid w:val="00697037"/>
    <w:rsid w:val="006A215B"/>
    <w:rsid w:val="006A7522"/>
    <w:rsid w:val="006C08EB"/>
    <w:rsid w:val="006C2B73"/>
    <w:rsid w:val="006C4F0B"/>
    <w:rsid w:val="006D0969"/>
    <w:rsid w:val="006D1163"/>
    <w:rsid w:val="006D4109"/>
    <w:rsid w:val="006D6D0B"/>
    <w:rsid w:val="006E1657"/>
    <w:rsid w:val="006E410F"/>
    <w:rsid w:val="006F2D4E"/>
    <w:rsid w:val="00704BA5"/>
    <w:rsid w:val="007112D4"/>
    <w:rsid w:val="0071261A"/>
    <w:rsid w:val="0071280A"/>
    <w:rsid w:val="00713CF5"/>
    <w:rsid w:val="00715010"/>
    <w:rsid w:val="00732E8D"/>
    <w:rsid w:val="00736B72"/>
    <w:rsid w:val="00741C17"/>
    <w:rsid w:val="00742281"/>
    <w:rsid w:val="00763CAB"/>
    <w:rsid w:val="007651CC"/>
    <w:rsid w:val="00767944"/>
    <w:rsid w:val="00770C57"/>
    <w:rsid w:val="007716C8"/>
    <w:rsid w:val="007727C8"/>
    <w:rsid w:val="00774E75"/>
    <w:rsid w:val="00783452"/>
    <w:rsid w:val="00787C4C"/>
    <w:rsid w:val="00796440"/>
    <w:rsid w:val="007A0133"/>
    <w:rsid w:val="007A0D94"/>
    <w:rsid w:val="007B6E12"/>
    <w:rsid w:val="007B783D"/>
    <w:rsid w:val="007C21A0"/>
    <w:rsid w:val="007C250F"/>
    <w:rsid w:val="007C38DE"/>
    <w:rsid w:val="007C48FB"/>
    <w:rsid w:val="007C6D20"/>
    <w:rsid w:val="007D3D60"/>
    <w:rsid w:val="007D474D"/>
    <w:rsid w:val="007D62B1"/>
    <w:rsid w:val="007E06F0"/>
    <w:rsid w:val="007E7792"/>
    <w:rsid w:val="007F4C06"/>
    <w:rsid w:val="008031B3"/>
    <w:rsid w:val="00803979"/>
    <w:rsid w:val="00804CE5"/>
    <w:rsid w:val="00805F87"/>
    <w:rsid w:val="008142E8"/>
    <w:rsid w:val="00815C21"/>
    <w:rsid w:val="00820F77"/>
    <w:rsid w:val="00830E6A"/>
    <w:rsid w:val="0083302C"/>
    <w:rsid w:val="00834FB7"/>
    <w:rsid w:val="00837974"/>
    <w:rsid w:val="00843854"/>
    <w:rsid w:val="00851FAF"/>
    <w:rsid w:val="00861674"/>
    <w:rsid w:val="008704BD"/>
    <w:rsid w:val="00881530"/>
    <w:rsid w:val="00883D3A"/>
    <w:rsid w:val="00886176"/>
    <w:rsid w:val="00887E42"/>
    <w:rsid w:val="00895DB2"/>
    <w:rsid w:val="00896566"/>
    <w:rsid w:val="008A3176"/>
    <w:rsid w:val="008A427D"/>
    <w:rsid w:val="008A4B31"/>
    <w:rsid w:val="008B0C00"/>
    <w:rsid w:val="008B3874"/>
    <w:rsid w:val="008C2F15"/>
    <w:rsid w:val="008C374C"/>
    <w:rsid w:val="008C67FF"/>
    <w:rsid w:val="008C78DE"/>
    <w:rsid w:val="008E4A33"/>
    <w:rsid w:val="008E4D5E"/>
    <w:rsid w:val="008F33DD"/>
    <w:rsid w:val="008F6568"/>
    <w:rsid w:val="008F7E4C"/>
    <w:rsid w:val="009014A3"/>
    <w:rsid w:val="00901989"/>
    <w:rsid w:val="00901CFC"/>
    <w:rsid w:val="009165BF"/>
    <w:rsid w:val="009240AE"/>
    <w:rsid w:val="0092471C"/>
    <w:rsid w:val="00934D39"/>
    <w:rsid w:val="00937305"/>
    <w:rsid w:val="00944637"/>
    <w:rsid w:val="0095080E"/>
    <w:rsid w:val="00951FCF"/>
    <w:rsid w:val="009547D6"/>
    <w:rsid w:val="0096707D"/>
    <w:rsid w:val="00972DE4"/>
    <w:rsid w:val="0098094C"/>
    <w:rsid w:val="00984573"/>
    <w:rsid w:val="00984D5D"/>
    <w:rsid w:val="00986908"/>
    <w:rsid w:val="0099066A"/>
    <w:rsid w:val="00995733"/>
    <w:rsid w:val="009A1A4B"/>
    <w:rsid w:val="009A36F3"/>
    <w:rsid w:val="009A431F"/>
    <w:rsid w:val="009A4EAE"/>
    <w:rsid w:val="009B0272"/>
    <w:rsid w:val="009B111E"/>
    <w:rsid w:val="009C5097"/>
    <w:rsid w:val="009D4BF3"/>
    <w:rsid w:val="009F157F"/>
    <w:rsid w:val="00A0190C"/>
    <w:rsid w:val="00A21265"/>
    <w:rsid w:val="00A31FC7"/>
    <w:rsid w:val="00A43393"/>
    <w:rsid w:val="00A45E55"/>
    <w:rsid w:val="00A4666B"/>
    <w:rsid w:val="00A509E4"/>
    <w:rsid w:val="00A63E82"/>
    <w:rsid w:val="00A6444F"/>
    <w:rsid w:val="00A814CB"/>
    <w:rsid w:val="00A85809"/>
    <w:rsid w:val="00A907F6"/>
    <w:rsid w:val="00A923AC"/>
    <w:rsid w:val="00A9333D"/>
    <w:rsid w:val="00A950BF"/>
    <w:rsid w:val="00A950E1"/>
    <w:rsid w:val="00AA357D"/>
    <w:rsid w:val="00AA44A9"/>
    <w:rsid w:val="00AC3451"/>
    <w:rsid w:val="00AC51EC"/>
    <w:rsid w:val="00AC5B30"/>
    <w:rsid w:val="00AC7D79"/>
    <w:rsid w:val="00AD4075"/>
    <w:rsid w:val="00AD7949"/>
    <w:rsid w:val="00AE191B"/>
    <w:rsid w:val="00AE23B1"/>
    <w:rsid w:val="00AF0E09"/>
    <w:rsid w:val="00AF16A1"/>
    <w:rsid w:val="00AF23D5"/>
    <w:rsid w:val="00B03024"/>
    <w:rsid w:val="00B13BFD"/>
    <w:rsid w:val="00B14825"/>
    <w:rsid w:val="00B16604"/>
    <w:rsid w:val="00B23DCA"/>
    <w:rsid w:val="00B350E5"/>
    <w:rsid w:val="00B41C37"/>
    <w:rsid w:val="00B43AE7"/>
    <w:rsid w:val="00B45031"/>
    <w:rsid w:val="00B4634E"/>
    <w:rsid w:val="00B5687C"/>
    <w:rsid w:val="00B605A6"/>
    <w:rsid w:val="00B617EA"/>
    <w:rsid w:val="00B649F1"/>
    <w:rsid w:val="00B65E10"/>
    <w:rsid w:val="00B72C3D"/>
    <w:rsid w:val="00B76A7A"/>
    <w:rsid w:val="00B8013A"/>
    <w:rsid w:val="00B86D12"/>
    <w:rsid w:val="00B93088"/>
    <w:rsid w:val="00B94B67"/>
    <w:rsid w:val="00B9768F"/>
    <w:rsid w:val="00BA0FBC"/>
    <w:rsid w:val="00BA37C9"/>
    <w:rsid w:val="00BA598F"/>
    <w:rsid w:val="00BB4427"/>
    <w:rsid w:val="00BB4CF7"/>
    <w:rsid w:val="00BB5CD8"/>
    <w:rsid w:val="00BC23EC"/>
    <w:rsid w:val="00BC492E"/>
    <w:rsid w:val="00BD3095"/>
    <w:rsid w:val="00BE3FFF"/>
    <w:rsid w:val="00BE6ABE"/>
    <w:rsid w:val="00BE6F4F"/>
    <w:rsid w:val="00BF40B7"/>
    <w:rsid w:val="00BF4EB6"/>
    <w:rsid w:val="00C0787B"/>
    <w:rsid w:val="00C11769"/>
    <w:rsid w:val="00C204EA"/>
    <w:rsid w:val="00C22016"/>
    <w:rsid w:val="00C2528B"/>
    <w:rsid w:val="00C30C5B"/>
    <w:rsid w:val="00C325C8"/>
    <w:rsid w:val="00C35412"/>
    <w:rsid w:val="00C35974"/>
    <w:rsid w:val="00C45F16"/>
    <w:rsid w:val="00C465C2"/>
    <w:rsid w:val="00C47146"/>
    <w:rsid w:val="00C536E9"/>
    <w:rsid w:val="00C626FD"/>
    <w:rsid w:val="00C644C3"/>
    <w:rsid w:val="00C72372"/>
    <w:rsid w:val="00C77BC5"/>
    <w:rsid w:val="00C813E9"/>
    <w:rsid w:val="00C81CC7"/>
    <w:rsid w:val="00C81CFC"/>
    <w:rsid w:val="00C83143"/>
    <w:rsid w:val="00C83173"/>
    <w:rsid w:val="00C83F01"/>
    <w:rsid w:val="00C86D8A"/>
    <w:rsid w:val="00C87DB3"/>
    <w:rsid w:val="00C946CD"/>
    <w:rsid w:val="00CA2AED"/>
    <w:rsid w:val="00CA3115"/>
    <w:rsid w:val="00CA3FC8"/>
    <w:rsid w:val="00CB100A"/>
    <w:rsid w:val="00CB2136"/>
    <w:rsid w:val="00CC4155"/>
    <w:rsid w:val="00CC561D"/>
    <w:rsid w:val="00CC77D9"/>
    <w:rsid w:val="00CD67DF"/>
    <w:rsid w:val="00CD682B"/>
    <w:rsid w:val="00CD7DC3"/>
    <w:rsid w:val="00CE25BC"/>
    <w:rsid w:val="00CE34E0"/>
    <w:rsid w:val="00CF1A38"/>
    <w:rsid w:val="00CF4B7A"/>
    <w:rsid w:val="00CF69E0"/>
    <w:rsid w:val="00D02475"/>
    <w:rsid w:val="00D02F45"/>
    <w:rsid w:val="00D03588"/>
    <w:rsid w:val="00D03C29"/>
    <w:rsid w:val="00D07059"/>
    <w:rsid w:val="00D17D61"/>
    <w:rsid w:val="00D30561"/>
    <w:rsid w:val="00D32883"/>
    <w:rsid w:val="00D37BF1"/>
    <w:rsid w:val="00D50491"/>
    <w:rsid w:val="00D674CE"/>
    <w:rsid w:val="00D74EAF"/>
    <w:rsid w:val="00D7616E"/>
    <w:rsid w:val="00D856EF"/>
    <w:rsid w:val="00D93F5B"/>
    <w:rsid w:val="00DA29CF"/>
    <w:rsid w:val="00DA44DC"/>
    <w:rsid w:val="00DB5683"/>
    <w:rsid w:val="00DB7983"/>
    <w:rsid w:val="00DC6CEE"/>
    <w:rsid w:val="00DD1ABE"/>
    <w:rsid w:val="00DD379A"/>
    <w:rsid w:val="00DD6BC7"/>
    <w:rsid w:val="00DD7A35"/>
    <w:rsid w:val="00DE2DFD"/>
    <w:rsid w:val="00DE684C"/>
    <w:rsid w:val="00DE76C2"/>
    <w:rsid w:val="00DF3F23"/>
    <w:rsid w:val="00DF77A1"/>
    <w:rsid w:val="00E073A7"/>
    <w:rsid w:val="00E10835"/>
    <w:rsid w:val="00E11FB6"/>
    <w:rsid w:val="00E15D09"/>
    <w:rsid w:val="00E22133"/>
    <w:rsid w:val="00E2441E"/>
    <w:rsid w:val="00E277CF"/>
    <w:rsid w:val="00E37C88"/>
    <w:rsid w:val="00E55CEC"/>
    <w:rsid w:val="00E602C3"/>
    <w:rsid w:val="00E67401"/>
    <w:rsid w:val="00E67561"/>
    <w:rsid w:val="00E86AA1"/>
    <w:rsid w:val="00E870DF"/>
    <w:rsid w:val="00EB148A"/>
    <w:rsid w:val="00EB1CEC"/>
    <w:rsid w:val="00EC2B75"/>
    <w:rsid w:val="00EC3B00"/>
    <w:rsid w:val="00ED0CAF"/>
    <w:rsid w:val="00ED156A"/>
    <w:rsid w:val="00EF4779"/>
    <w:rsid w:val="00F0039F"/>
    <w:rsid w:val="00F033A5"/>
    <w:rsid w:val="00F14904"/>
    <w:rsid w:val="00F16003"/>
    <w:rsid w:val="00F36B9B"/>
    <w:rsid w:val="00F43BBA"/>
    <w:rsid w:val="00F516AD"/>
    <w:rsid w:val="00F5521E"/>
    <w:rsid w:val="00F5575C"/>
    <w:rsid w:val="00F55BDB"/>
    <w:rsid w:val="00F5682A"/>
    <w:rsid w:val="00F61EB0"/>
    <w:rsid w:val="00F64D0A"/>
    <w:rsid w:val="00F72623"/>
    <w:rsid w:val="00F74B53"/>
    <w:rsid w:val="00F822E6"/>
    <w:rsid w:val="00F84772"/>
    <w:rsid w:val="00F857BD"/>
    <w:rsid w:val="00F930ED"/>
    <w:rsid w:val="00F9316B"/>
    <w:rsid w:val="00F96CC8"/>
    <w:rsid w:val="00F9704E"/>
    <w:rsid w:val="00FA1CC2"/>
    <w:rsid w:val="00FC660C"/>
    <w:rsid w:val="00FD1197"/>
    <w:rsid w:val="00FD3981"/>
    <w:rsid w:val="00FD4056"/>
    <w:rsid w:val="00FE20EF"/>
    <w:rsid w:val="00FF015D"/>
    <w:rsid w:val="00FF0DD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769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644C3"/>
    <w:pPr>
      <w:spacing w:after="0" w:line="240" w:lineRule="auto"/>
    </w:pPr>
    <w:rPr>
      <w:rFonts w:ascii="Times New Roman" w:eastAsia="Times New Roman" w:hAnsi="Times New Roman" w:cs="Times New Roman"/>
      <w:sz w:val="20"/>
      <w:szCs w:val="20"/>
      <w:lang w:eastAsia="hu-HU"/>
    </w:rPr>
  </w:style>
  <w:style w:type="paragraph" w:styleId="Cmsor1">
    <w:name w:val="heading 1"/>
    <w:basedOn w:val="Norml"/>
    <w:link w:val="Cmsor1Char"/>
    <w:uiPriority w:val="1"/>
    <w:qFormat/>
    <w:rsid w:val="004831DE"/>
    <w:pPr>
      <w:widowControl w:val="0"/>
      <w:autoSpaceDE w:val="0"/>
      <w:autoSpaceDN w:val="0"/>
      <w:ind w:left="112"/>
      <w:outlineLvl w:val="0"/>
    </w:pPr>
    <w:rPr>
      <w:rFonts w:ascii="Arial" w:eastAsia="Arial" w:hAnsi="Arial" w:cs="Arial"/>
      <w:b/>
      <w:bCs/>
      <w:sz w:val="22"/>
      <w:szCs w:val="22"/>
      <w:lang w:bidi="hu-HU"/>
    </w:rPr>
  </w:style>
  <w:style w:type="paragraph" w:styleId="Cmsor2">
    <w:name w:val="heading 2"/>
    <w:basedOn w:val="Norml"/>
    <w:link w:val="Cmsor2Char"/>
    <w:uiPriority w:val="1"/>
    <w:qFormat/>
    <w:rsid w:val="004831DE"/>
    <w:pPr>
      <w:widowControl w:val="0"/>
      <w:autoSpaceDE w:val="0"/>
      <w:autoSpaceDN w:val="0"/>
      <w:ind w:left="112"/>
      <w:outlineLvl w:val="1"/>
    </w:pPr>
    <w:rPr>
      <w:rFonts w:ascii="Arial" w:eastAsia="Arial" w:hAnsi="Arial" w:cs="Arial"/>
      <w:b/>
      <w:bCs/>
      <w:i/>
      <w:sz w:val="22"/>
      <w:szCs w:val="22"/>
      <w:u w:val="single" w:color="000000"/>
      <w:lang w:bidi="hu-HU"/>
    </w:rPr>
  </w:style>
  <w:style w:type="paragraph" w:styleId="Cmsor3">
    <w:name w:val="heading 3"/>
    <w:basedOn w:val="Norml"/>
    <w:next w:val="Norml"/>
    <w:link w:val="Cmsor3Char"/>
    <w:uiPriority w:val="9"/>
    <w:semiHidden/>
    <w:unhideWhenUsed/>
    <w:qFormat/>
    <w:rsid w:val="00B94B67"/>
    <w:pPr>
      <w:keepNext/>
      <w:keepLines/>
      <w:spacing w:before="200"/>
      <w:outlineLvl w:val="2"/>
    </w:pPr>
    <w:rPr>
      <w:rFonts w:asciiTheme="majorHAnsi" w:eastAsiaTheme="majorEastAsia" w:hAnsiTheme="majorHAnsi" w:cstheme="majorBidi"/>
      <w:b/>
      <w:b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har">
    <w:name w:val="Char"/>
    <w:basedOn w:val="Norml"/>
    <w:rsid w:val="00C644C3"/>
    <w:pPr>
      <w:widowControl w:val="0"/>
      <w:suppressAutoHyphens/>
      <w:spacing w:after="160" w:line="240" w:lineRule="exact"/>
    </w:pPr>
    <w:rPr>
      <w:rFonts w:ascii="Tahoma" w:eastAsia="Lucida Sans Unicode" w:hAnsi="Tahoma"/>
      <w:lang w:val="en-US" w:eastAsia="en-US"/>
    </w:rPr>
  </w:style>
  <w:style w:type="paragraph" w:styleId="Buborkszveg">
    <w:name w:val="Balloon Text"/>
    <w:basedOn w:val="Norml"/>
    <w:link w:val="BuborkszvegChar"/>
    <w:uiPriority w:val="99"/>
    <w:semiHidden/>
    <w:unhideWhenUsed/>
    <w:rsid w:val="00AD4075"/>
    <w:rPr>
      <w:rFonts w:ascii="Tahoma" w:hAnsi="Tahoma" w:cs="Tahoma"/>
      <w:sz w:val="16"/>
      <w:szCs w:val="16"/>
    </w:rPr>
  </w:style>
  <w:style w:type="character" w:customStyle="1" w:styleId="BuborkszvegChar">
    <w:name w:val="Buborékszöveg Char"/>
    <w:basedOn w:val="Bekezdsalapbettpusa"/>
    <w:link w:val="Buborkszveg"/>
    <w:uiPriority w:val="99"/>
    <w:semiHidden/>
    <w:rsid w:val="00AD4075"/>
    <w:rPr>
      <w:rFonts w:ascii="Tahoma" w:eastAsia="Times New Roman" w:hAnsi="Tahoma" w:cs="Tahoma"/>
      <w:sz w:val="16"/>
      <w:szCs w:val="16"/>
      <w:lang w:eastAsia="hu-HU"/>
    </w:rPr>
  </w:style>
  <w:style w:type="character" w:customStyle="1" w:styleId="Cmsor1Char">
    <w:name w:val="Címsor 1 Char"/>
    <w:basedOn w:val="Bekezdsalapbettpusa"/>
    <w:link w:val="Cmsor1"/>
    <w:uiPriority w:val="1"/>
    <w:rsid w:val="004831DE"/>
    <w:rPr>
      <w:rFonts w:ascii="Arial" w:eastAsia="Arial" w:hAnsi="Arial" w:cs="Arial"/>
      <w:b/>
      <w:bCs/>
      <w:lang w:eastAsia="hu-HU" w:bidi="hu-HU"/>
    </w:rPr>
  </w:style>
  <w:style w:type="character" w:customStyle="1" w:styleId="Cmsor2Char">
    <w:name w:val="Címsor 2 Char"/>
    <w:basedOn w:val="Bekezdsalapbettpusa"/>
    <w:link w:val="Cmsor2"/>
    <w:uiPriority w:val="1"/>
    <w:rsid w:val="004831DE"/>
    <w:rPr>
      <w:rFonts w:ascii="Arial" w:eastAsia="Arial" w:hAnsi="Arial" w:cs="Arial"/>
      <w:b/>
      <w:bCs/>
      <w:i/>
      <w:u w:val="single" w:color="000000"/>
      <w:lang w:eastAsia="hu-HU" w:bidi="hu-HU"/>
    </w:rPr>
  </w:style>
  <w:style w:type="table" w:customStyle="1" w:styleId="TableNormal">
    <w:name w:val="Table Normal"/>
    <w:uiPriority w:val="2"/>
    <w:semiHidden/>
    <w:unhideWhenUsed/>
    <w:qFormat/>
    <w:rsid w:val="004831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zvegtrzs">
    <w:name w:val="Body Text"/>
    <w:basedOn w:val="Norml"/>
    <w:link w:val="SzvegtrzsChar"/>
    <w:uiPriority w:val="1"/>
    <w:qFormat/>
    <w:rsid w:val="004831DE"/>
    <w:pPr>
      <w:widowControl w:val="0"/>
      <w:autoSpaceDE w:val="0"/>
      <w:autoSpaceDN w:val="0"/>
    </w:pPr>
    <w:rPr>
      <w:rFonts w:ascii="Arial" w:eastAsia="Arial" w:hAnsi="Arial" w:cs="Arial"/>
      <w:sz w:val="22"/>
      <w:szCs w:val="22"/>
      <w:lang w:bidi="hu-HU"/>
    </w:rPr>
  </w:style>
  <w:style w:type="character" w:customStyle="1" w:styleId="SzvegtrzsChar">
    <w:name w:val="Szövegtörzs Char"/>
    <w:basedOn w:val="Bekezdsalapbettpusa"/>
    <w:link w:val="Szvegtrzs"/>
    <w:uiPriority w:val="1"/>
    <w:rsid w:val="004831DE"/>
    <w:rPr>
      <w:rFonts w:ascii="Arial" w:eastAsia="Arial" w:hAnsi="Arial" w:cs="Arial"/>
      <w:lang w:eastAsia="hu-HU" w:bidi="hu-HU"/>
    </w:rPr>
  </w:style>
  <w:style w:type="paragraph" w:styleId="Listaszerbekezds">
    <w:name w:val="List Paragraph"/>
    <w:aliases w:val="Felsorolas1,List Paragraph,Listaszerű bekezdés 1,List Paragraph à moi,Welt L Char,Welt L,Bullet List,FooterText,numbered,Paragraphe de liste1,Bulletr List Paragraph,列出段落,列出段落1,Listeafsnit1,Parágrafo da Lista1,List Paragraph2,リスト段落1"/>
    <w:basedOn w:val="Norml"/>
    <w:link w:val="ListaszerbekezdsChar"/>
    <w:uiPriority w:val="34"/>
    <w:qFormat/>
    <w:rsid w:val="004831DE"/>
    <w:pPr>
      <w:widowControl w:val="0"/>
      <w:autoSpaceDE w:val="0"/>
      <w:autoSpaceDN w:val="0"/>
      <w:ind w:left="112"/>
      <w:jc w:val="both"/>
    </w:pPr>
    <w:rPr>
      <w:rFonts w:ascii="Arial" w:eastAsia="Arial" w:hAnsi="Arial" w:cs="Arial"/>
      <w:sz w:val="22"/>
      <w:szCs w:val="22"/>
      <w:lang w:bidi="hu-HU"/>
    </w:rPr>
  </w:style>
  <w:style w:type="paragraph" w:customStyle="1" w:styleId="TableParagraph">
    <w:name w:val="Table Paragraph"/>
    <w:basedOn w:val="Norml"/>
    <w:uiPriority w:val="1"/>
    <w:qFormat/>
    <w:rsid w:val="004831DE"/>
    <w:pPr>
      <w:widowControl w:val="0"/>
      <w:autoSpaceDE w:val="0"/>
      <w:autoSpaceDN w:val="0"/>
    </w:pPr>
    <w:rPr>
      <w:rFonts w:ascii="Arial" w:eastAsia="Arial" w:hAnsi="Arial" w:cs="Arial"/>
      <w:sz w:val="22"/>
      <w:szCs w:val="22"/>
      <w:lang w:bidi="hu-HU"/>
    </w:rPr>
  </w:style>
  <w:style w:type="character" w:customStyle="1" w:styleId="Cmsor3Char">
    <w:name w:val="Címsor 3 Char"/>
    <w:basedOn w:val="Bekezdsalapbettpusa"/>
    <w:link w:val="Cmsor3"/>
    <w:uiPriority w:val="9"/>
    <w:semiHidden/>
    <w:rsid w:val="00B94B67"/>
    <w:rPr>
      <w:rFonts w:asciiTheme="majorHAnsi" w:eastAsiaTheme="majorEastAsia" w:hAnsiTheme="majorHAnsi" w:cstheme="majorBidi"/>
      <w:b/>
      <w:bCs/>
      <w:color w:val="4F81BD" w:themeColor="accent1"/>
      <w:sz w:val="20"/>
      <w:szCs w:val="20"/>
      <w:lang w:eastAsia="hu-HU"/>
    </w:rPr>
  </w:style>
  <w:style w:type="paragraph" w:styleId="lfej">
    <w:name w:val="header"/>
    <w:basedOn w:val="Norml"/>
    <w:link w:val="lfejChar"/>
    <w:uiPriority w:val="99"/>
    <w:unhideWhenUsed/>
    <w:rsid w:val="006E1657"/>
    <w:pPr>
      <w:tabs>
        <w:tab w:val="center" w:pos="4536"/>
        <w:tab w:val="right" w:pos="9072"/>
      </w:tabs>
    </w:pPr>
  </w:style>
  <w:style w:type="character" w:customStyle="1" w:styleId="lfejChar">
    <w:name w:val="Élőfej Char"/>
    <w:basedOn w:val="Bekezdsalapbettpusa"/>
    <w:link w:val="lfej"/>
    <w:uiPriority w:val="99"/>
    <w:rsid w:val="006E1657"/>
    <w:rPr>
      <w:rFonts w:ascii="Times New Roman" w:eastAsia="Times New Roman" w:hAnsi="Times New Roman" w:cs="Times New Roman"/>
      <w:sz w:val="20"/>
      <w:szCs w:val="20"/>
      <w:lang w:eastAsia="hu-HU"/>
    </w:rPr>
  </w:style>
  <w:style w:type="paragraph" w:styleId="llb">
    <w:name w:val="footer"/>
    <w:basedOn w:val="Norml"/>
    <w:link w:val="llbChar"/>
    <w:uiPriority w:val="99"/>
    <w:unhideWhenUsed/>
    <w:rsid w:val="006E1657"/>
    <w:pPr>
      <w:tabs>
        <w:tab w:val="center" w:pos="4536"/>
        <w:tab w:val="right" w:pos="9072"/>
      </w:tabs>
    </w:pPr>
  </w:style>
  <w:style w:type="character" w:customStyle="1" w:styleId="llbChar">
    <w:name w:val="Élőláb Char"/>
    <w:basedOn w:val="Bekezdsalapbettpusa"/>
    <w:link w:val="llb"/>
    <w:uiPriority w:val="99"/>
    <w:rsid w:val="006E1657"/>
    <w:rPr>
      <w:rFonts w:ascii="Times New Roman" w:eastAsia="Times New Roman" w:hAnsi="Times New Roman" w:cs="Times New Roman"/>
      <w:sz w:val="20"/>
      <w:szCs w:val="20"/>
      <w:lang w:eastAsia="hu-HU"/>
    </w:rPr>
  </w:style>
  <w:style w:type="numbering" w:customStyle="1" w:styleId="Nemlista1">
    <w:name w:val="Nem lista1"/>
    <w:next w:val="Nemlista"/>
    <w:uiPriority w:val="99"/>
    <w:semiHidden/>
    <w:unhideWhenUsed/>
    <w:rsid w:val="00582378"/>
  </w:style>
  <w:style w:type="table" w:customStyle="1" w:styleId="TableNormal1">
    <w:name w:val="Table Normal1"/>
    <w:uiPriority w:val="2"/>
    <w:semiHidden/>
    <w:unhideWhenUsed/>
    <w:qFormat/>
    <w:rsid w:val="005823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zvegtrzs3">
    <w:name w:val="Body Text 3"/>
    <w:basedOn w:val="Norml"/>
    <w:link w:val="Szvegtrzs3Char"/>
    <w:uiPriority w:val="99"/>
    <w:semiHidden/>
    <w:unhideWhenUsed/>
    <w:rsid w:val="001011B5"/>
    <w:pPr>
      <w:spacing w:after="120"/>
    </w:pPr>
    <w:rPr>
      <w:sz w:val="16"/>
      <w:szCs w:val="16"/>
    </w:rPr>
  </w:style>
  <w:style w:type="character" w:customStyle="1" w:styleId="Szvegtrzs3Char">
    <w:name w:val="Szövegtörzs 3 Char"/>
    <w:basedOn w:val="Bekezdsalapbettpusa"/>
    <w:link w:val="Szvegtrzs3"/>
    <w:uiPriority w:val="99"/>
    <w:semiHidden/>
    <w:rsid w:val="001011B5"/>
    <w:rPr>
      <w:rFonts w:ascii="Times New Roman" w:eastAsia="Times New Roman" w:hAnsi="Times New Roman" w:cs="Times New Roman"/>
      <w:sz w:val="16"/>
      <w:szCs w:val="16"/>
      <w:lang w:eastAsia="hu-HU"/>
    </w:rPr>
  </w:style>
  <w:style w:type="paragraph" w:customStyle="1" w:styleId="Default">
    <w:name w:val="Default"/>
    <w:rsid w:val="008E4D5E"/>
    <w:pPr>
      <w:autoSpaceDE w:val="0"/>
      <w:autoSpaceDN w:val="0"/>
      <w:adjustRightInd w:val="0"/>
      <w:spacing w:after="0" w:line="240" w:lineRule="auto"/>
    </w:pPr>
    <w:rPr>
      <w:rFonts w:ascii="Arial" w:hAnsi="Arial" w:cs="Arial"/>
      <w:color w:val="000000"/>
      <w:sz w:val="24"/>
      <w:szCs w:val="24"/>
    </w:rPr>
  </w:style>
  <w:style w:type="character" w:styleId="Hiperhivatkozs">
    <w:name w:val="Hyperlink"/>
    <w:basedOn w:val="Bekezdsalapbettpusa"/>
    <w:uiPriority w:val="99"/>
    <w:unhideWhenUsed/>
    <w:rsid w:val="008E4D5E"/>
    <w:rPr>
      <w:color w:val="0000FF" w:themeColor="hyperlink"/>
      <w:u w:val="single"/>
    </w:rPr>
  </w:style>
  <w:style w:type="paragraph" w:styleId="Lbjegyzetszveg">
    <w:name w:val="footnote text"/>
    <w:basedOn w:val="Norml"/>
    <w:link w:val="LbjegyzetszvegChar"/>
    <w:uiPriority w:val="99"/>
    <w:semiHidden/>
    <w:rsid w:val="00324370"/>
  </w:style>
  <w:style w:type="character" w:customStyle="1" w:styleId="LbjegyzetszvegChar">
    <w:name w:val="Lábjegyzetszöveg Char"/>
    <w:basedOn w:val="Bekezdsalapbettpusa"/>
    <w:link w:val="Lbjegyzetszveg"/>
    <w:uiPriority w:val="99"/>
    <w:semiHidden/>
    <w:rsid w:val="00324370"/>
    <w:rPr>
      <w:rFonts w:ascii="Times New Roman" w:eastAsia="Times New Roman" w:hAnsi="Times New Roman" w:cs="Times New Roman"/>
      <w:sz w:val="20"/>
      <w:szCs w:val="20"/>
      <w:lang w:eastAsia="hu-HU"/>
    </w:rPr>
  </w:style>
  <w:style w:type="character" w:styleId="Lbjegyzet-hivatkozs">
    <w:name w:val="footnote reference"/>
    <w:basedOn w:val="Bekezdsalapbettpusa"/>
    <w:semiHidden/>
    <w:unhideWhenUsed/>
    <w:rsid w:val="00324370"/>
    <w:rPr>
      <w:vertAlign w:val="superscript"/>
    </w:rPr>
  </w:style>
  <w:style w:type="paragraph" w:styleId="Nincstrkz">
    <w:name w:val="No Spacing"/>
    <w:uiPriority w:val="1"/>
    <w:qFormat/>
    <w:rsid w:val="00DA29CF"/>
    <w:pPr>
      <w:spacing w:after="0" w:line="240" w:lineRule="auto"/>
    </w:pPr>
    <w:rPr>
      <w:rFonts w:ascii="Times New Roman" w:eastAsia="Times New Roman" w:hAnsi="Times New Roman" w:cs="Times New Roman"/>
      <w:sz w:val="24"/>
      <w:szCs w:val="24"/>
      <w:lang w:eastAsia="hu-HU"/>
    </w:rPr>
  </w:style>
  <w:style w:type="character" w:customStyle="1" w:styleId="fontstyle01">
    <w:name w:val="fontstyle01"/>
    <w:rsid w:val="00DD7A35"/>
    <w:rPr>
      <w:rFonts w:ascii="Arial" w:hAnsi="Arial" w:cs="Arial" w:hint="default"/>
      <w:b/>
      <w:bCs/>
      <w:i w:val="0"/>
      <w:iCs w:val="0"/>
      <w:color w:val="000000"/>
      <w:sz w:val="48"/>
      <w:szCs w:val="48"/>
    </w:rPr>
  </w:style>
  <w:style w:type="paragraph" w:styleId="NormlWeb">
    <w:name w:val="Normal (Web)"/>
    <w:basedOn w:val="Norml"/>
    <w:uiPriority w:val="99"/>
    <w:unhideWhenUsed/>
    <w:rsid w:val="006D6D0B"/>
    <w:pPr>
      <w:spacing w:before="100" w:beforeAutospacing="1" w:after="100" w:afterAutospacing="1"/>
    </w:pPr>
    <w:rPr>
      <w:sz w:val="24"/>
      <w:szCs w:val="24"/>
    </w:rPr>
  </w:style>
  <w:style w:type="paragraph" w:customStyle="1" w:styleId="Char1CharCharCharCharCharCharCharCharCharCharCharChar">
    <w:name w:val="Char1 Char Char Char Char Char Char Char Char Char Char Char Char"/>
    <w:basedOn w:val="Norml"/>
    <w:rsid w:val="00611A74"/>
    <w:pPr>
      <w:widowControl w:val="0"/>
      <w:suppressAutoHyphens/>
      <w:spacing w:after="160" w:line="240" w:lineRule="exact"/>
    </w:pPr>
    <w:rPr>
      <w:rFonts w:ascii="Tahoma" w:eastAsia="Lucida Sans Unicode" w:hAnsi="Tahoma"/>
      <w:lang w:val="en-US" w:eastAsia="en-US"/>
    </w:rPr>
  </w:style>
  <w:style w:type="character" w:customStyle="1" w:styleId="adoszam">
    <w:name w:val="adoszam"/>
    <w:basedOn w:val="Bekezdsalapbettpusa"/>
    <w:rsid w:val="002E7637"/>
  </w:style>
  <w:style w:type="character" w:customStyle="1" w:styleId="szekhely">
    <w:name w:val="szekhely"/>
    <w:basedOn w:val="Bekezdsalapbettpusa"/>
    <w:rsid w:val="002E7637"/>
  </w:style>
  <w:style w:type="character" w:customStyle="1" w:styleId="highlighted">
    <w:name w:val="highlighted"/>
    <w:basedOn w:val="Bekezdsalapbettpusa"/>
    <w:rsid w:val="00F033A5"/>
  </w:style>
  <w:style w:type="paragraph" w:customStyle="1" w:styleId="uj">
    <w:name w:val="uj"/>
    <w:basedOn w:val="Norml"/>
    <w:rsid w:val="00F033A5"/>
    <w:pPr>
      <w:spacing w:before="100" w:beforeAutospacing="1" w:after="100" w:afterAutospacing="1"/>
    </w:pPr>
    <w:rPr>
      <w:sz w:val="24"/>
      <w:szCs w:val="24"/>
    </w:rPr>
  </w:style>
  <w:style w:type="character" w:customStyle="1" w:styleId="ListaszerbekezdsChar">
    <w:name w:val="Listaszerű bekezdés Char"/>
    <w:aliases w:val="Felsorolas1 Char,List Paragraph Char,Listaszerű bekezdés 1 Char,List Paragraph à moi Char,Welt L Char Char,Welt L Char1,Bullet List Char,FooterText Char,numbered Char,Paragraphe de liste1 Char,Bulletr List Paragraph Char"/>
    <w:link w:val="Listaszerbekezds"/>
    <w:uiPriority w:val="34"/>
    <w:qFormat/>
    <w:rsid w:val="00B350E5"/>
    <w:rPr>
      <w:rFonts w:ascii="Arial" w:eastAsia="Arial" w:hAnsi="Arial" w:cs="Arial"/>
      <w:lang w:eastAsia="hu-HU" w:bidi="hu-HU"/>
    </w:rPr>
  </w:style>
  <w:style w:type="paragraph" w:styleId="Csakszveg">
    <w:name w:val="Plain Text"/>
    <w:basedOn w:val="Norml"/>
    <w:link w:val="CsakszvegChar"/>
    <w:uiPriority w:val="99"/>
    <w:unhideWhenUsed/>
    <w:rsid w:val="00C87DB3"/>
    <w:rPr>
      <w:rFonts w:ascii="Calibri" w:eastAsiaTheme="minorHAnsi" w:hAnsi="Calibri" w:cstheme="minorBidi"/>
      <w:sz w:val="22"/>
      <w:szCs w:val="21"/>
      <w:lang w:eastAsia="en-US"/>
    </w:rPr>
  </w:style>
  <w:style w:type="character" w:customStyle="1" w:styleId="CsakszvegChar">
    <w:name w:val="Csak szöveg Char"/>
    <w:basedOn w:val="Bekezdsalapbettpusa"/>
    <w:link w:val="Csakszveg"/>
    <w:uiPriority w:val="99"/>
    <w:rsid w:val="00C87DB3"/>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644C3"/>
    <w:pPr>
      <w:spacing w:after="0" w:line="240" w:lineRule="auto"/>
    </w:pPr>
    <w:rPr>
      <w:rFonts w:ascii="Times New Roman" w:eastAsia="Times New Roman" w:hAnsi="Times New Roman" w:cs="Times New Roman"/>
      <w:sz w:val="20"/>
      <w:szCs w:val="20"/>
      <w:lang w:eastAsia="hu-HU"/>
    </w:rPr>
  </w:style>
  <w:style w:type="paragraph" w:styleId="Cmsor1">
    <w:name w:val="heading 1"/>
    <w:basedOn w:val="Norml"/>
    <w:link w:val="Cmsor1Char"/>
    <w:uiPriority w:val="1"/>
    <w:qFormat/>
    <w:rsid w:val="004831DE"/>
    <w:pPr>
      <w:widowControl w:val="0"/>
      <w:autoSpaceDE w:val="0"/>
      <w:autoSpaceDN w:val="0"/>
      <w:ind w:left="112"/>
      <w:outlineLvl w:val="0"/>
    </w:pPr>
    <w:rPr>
      <w:rFonts w:ascii="Arial" w:eastAsia="Arial" w:hAnsi="Arial" w:cs="Arial"/>
      <w:b/>
      <w:bCs/>
      <w:sz w:val="22"/>
      <w:szCs w:val="22"/>
      <w:lang w:bidi="hu-HU"/>
    </w:rPr>
  </w:style>
  <w:style w:type="paragraph" w:styleId="Cmsor2">
    <w:name w:val="heading 2"/>
    <w:basedOn w:val="Norml"/>
    <w:link w:val="Cmsor2Char"/>
    <w:uiPriority w:val="1"/>
    <w:qFormat/>
    <w:rsid w:val="004831DE"/>
    <w:pPr>
      <w:widowControl w:val="0"/>
      <w:autoSpaceDE w:val="0"/>
      <w:autoSpaceDN w:val="0"/>
      <w:ind w:left="112"/>
      <w:outlineLvl w:val="1"/>
    </w:pPr>
    <w:rPr>
      <w:rFonts w:ascii="Arial" w:eastAsia="Arial" w:hAnsi="Arial" w:cs="Arial"/>
      <w:b/>
      <w:bCs/>
      <w:i/>
      <w:sz w:val="22"/>
      <w:szCs w:val="22"/>
      <w:u w:val="single" w:color="000000"/>
      <w:lang w:bidi="hu-HU"/>
    </w:rPr>
  </w:style>
  <w:style w:type="paragraph" w:styleId="Cmsor3">
    <w:name w:val="heading 3"/>
    <w:basedOn w:val="Norml"/>
    <w:next w:val="Norml"/>
    <w:link w:val="Cmsor3Char"/>
    <w:uiPriority w:val="9"/>
    <w:semiHidden/>
    <w:unhideWhenUsed/>
    <w:qFormat/>
    <w:rsid w:val="00B94B67"/>
    <w:pPr>
      <w:keepNext/>
      <w:keepLines/>
      <w:spacing w:before="200"/>
      <w:outlineLvl w:val="2"/>
    </w:pPr>
    <w:rPr>
      <w:rFonts w:asciiTheme="majorHAnsi" w:eastAsiaTheme="majorEastAsia" w:hAnsiTheme="majorHAnsi" w:cstheme="majorBidi"/>
      <w:b/>
      <w:b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har">
    <w:name w:val="Char"/>
    <w:basedOn w:val="Norml"/>
    <w:rsid w:val="00C644C3"/>
    <w:pPr>
      <w:widowControl w:val="0"/>
      <w:suppressAutoHyphens/>
      <w:spacing w:after="160" w:line="240" w:lineRule="exact"/>
    </w:pPr>
    <w:rPr>
      <w:rFonts w:ascii="Tahoma" w:eastAsia="Lucida Sans Unicode" w:hAnsi="Tahoma"/>
      <w:lang w:val="en-US" w:eastAsia="en-US"/>
    </w:rPr>
  </w:style>
  <w:style w:type="paragraph" w:styleId="Buborkszveg">
    <w:name w:val="Balloon Text"/>
    <w:basedOn w:val="Norml"/>
    <w:link w:val="BuborkszvegChar"/>
    <w:uiPriority w:val="99"/>
    <w:semiHidden/>
    <w:unhideWhenUsed/>
    <w:rsid w:val="00AD4075"/>
    <w:rPr>
      <w:rFonts w:ascii="Tahoma" w:hAnsi="Tahoma" w:cs="Tahoma"/>
      <w:sz w:val="16"/>
      <w:szCs w:val="16"/>
    </w:rPr>
  </w:style>
  <w:style w:type="character" w:customStyle="1" w:styleId="BuborkszvegChar">
    <w:name w:val="Buborékszöveg Char"/>
    <w:basedOn w:val="Bekezdsalapbettpusa"/>
    <w:link w:val="Buborkszveg"/>
    <w:uiPriority w:val="99"/>
    <w:semiHidden/>
    <w:rsid w:val="00AD4075"/>
    <w:rPr>
      <w:rFonts w:ascii="Tahoma" w:eastAsia="Times New Roman" w:hAnsi="Tahoma" w:cs="Tahoma"/>
      <w:sz w:val="16"/>
      <w:szCs w:val="16"/>
      <w:lang w:eastAsia="hu-HU"/>
    </w:rPr>
  </w:style>
  <w:style w:type="character" w:customStyle="1" w:styleId="Cmsor1Char">
    <w:name w:val="Címsor 1 Char"/>
    <w:basedOn w:val="Bekezdsalapbettpusa"/>
    <w:link w:val="Cmsor1"/>
    <w:uiPriority w:val="1"/>
    <w:rsid w:val="004831DE"/>
    <w:rPr>
      <w:rFonts w:ascii="Arial" w:eastAsia="Arial" w:hAnsi="Arial" w:cs="Arial"/>
      <w:b/>
      <w:bCs/>
      <w:lang w:eastAsia="hu-HU" w:bidi="hu-HU"/>
    </w:rPr>
  </w:style>
  <w:style w:type="character" w:customStyle="1" w:styleId="Cmsor2Char">
    <w:name w:val="Címsor 2 Char"/>
    <w:basedOn w:val="Bekezdsalapbettpusa"/>
    <w:link w:val="Cmsor2"/>
    <w:uiPriority w:val="1"/>
    <w:rsid w:val="004831DE"/>
    <w:rPr>
      <w:rFonts w:ascii="Arial" w:eastAsia="Arial" w:hAnsi="Arial" w:cs="Arial"/>
      <w:b/>
      <w:bCs/>
      <w:i/>
      <w:u w:val="single" w:color="000000"/>
      <w:lang w:eastAsia="hu-HU" w:bidi="hu-HU"/>
    </w:rPr>
  </w:style>
  <w:style w:type="table" w:customStyle="1" w:styleId="TableNormal">
    <w:name w:val="Table Normal"/>
    <w:uiPriority w:val="2"/>
    <w:semiHidden/>
    <w:unhideWhenUsed/>
    <w:qFormat/>
    <w:rsid w:val="004831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zvegtrzs">
    <w:name w:val="Body Text"/>
    <w:basedOn w:val="Norml"/>
    <w:link w:val="SzvegtrzsChar"/>
    <w:uiPriority w:val="1"/>
    <w:qFormat/>
    <w:rsid w:val="004831DE"/>
    <w:pPr>
      <w:widowControl w:val="0"/>
      <w:autoSpaceDE w:val="0"/>
      <w:autoSpaceDN w:val="0"/>
    </w:pPr>
    <w:rPr>
      <w:rFonts w:ascii="Arial" w:eastAsia="Arial" w:hAnsi="Arial" w:cs="Arial"/>
      <w:sz w:val="22"/>
      <w:szCs w:val="22"/>
      <w:lang w:bidi="hu-HU"/>
    </w:rPr>
  </w:style>
  <w:style w:type="character" w:customStyle="1" w:styleId="SzvegtrzsChar">
    <w:name w:val="Szövegtörzs Char"/>
    <w:basedOn w:val="Bekezdsalapbettpusa"/>
    <w:link w:val="Szvegtrzs"/>
    <w:uiPriority w:val="1"/>
    <w:rsid w:val="004831DE"/>
    <w:rPr>
      <w:rFonts w:ascii="Arial" w:eastAsia="Arial" w:hAnsi="Arial" w:cs="Arial"/>
      <w:lang w:eastAsia="hu-HU" w:bidi="hu-HU"/>
    </w:rPr>
  </w:style>
  <w:style w:type="paragraph" w:styleId="Listaszerbekezds">
    <w:name w:val="List Paragraph"/>
    <w:aliases w:val="Felsorolas1,List Paragraph,Listaszerű bekezdés 1,List Paragraph à moi,Welt L Char,Welt L,Bullet List,FooterText,numbered,Paragraphe de liste1,Bulletr List Paragraph,列出段落,列出段落1,Listeafsnit1,Parágrafo da Lista1,List Paragraph2,リスト段落1"/>
    <w:basedOn w:val="Norml"/>
    <w:link w:val="ListaszerbekezdsChar"/>
    <w:uiPriority w:val="34"/>
    <w:qFormat/>
    <w:rsid w:val="004831DE"/>
    <w:pPr>
      <w:widowControl w:val="0"/>
      <w:autoSpaceDE w:val="0"/>
      <w:autoSpaceDN w:val="0"/>
      <w:ind w:left="112"/>
      <w:jc w:val="both"/>
    </w:pPr>
    <w:rPr>
      <w:rFonts w:ascii="Arial" w:eastAsia="Arial" w:hAnsi="Arial" w:cs="Arial"/>
      <w:sz w:val="22"/>
      <w:szCs w:val="22"/>
      <w:lang w:bidi="hu-HU"/>
    </w:rPr>
  </w:style>
  <w:style w:type="paragraph" w:customStyle="1" w:styleId="TableParagraph">
    <w:name w:val="Table Paragraph"/>
    <w:basedOn w:val="Norml"/>
    <w:uiPriority w:val="1"/>
    <w:qFormat/>
    <w:rsid w:val="004831DE"/>
    <w:pPr>
      <w:widowControl w:val="0"/>
      <w:autoSpaceDE w:val="0"/>
      <w:autoSpaceDN w:val="0"/>
    </w:pPr>
    <w:rPr>
      <w:rFonts w:ascii="Arial" w:eastAsia="Arial" w:hAnsi="Arial" w:cs="Arial"/>
      <w:sz w:val="22"/>
      <w:szCs w:val="22"/>
      <w:lang w:bidi="hu-HU"/>
    </w:rPr>
  </w:style>
  <w:style w:type="character" w:customStyle="1" w:styleId="Cmsor3Char">
    <w:name w:val="Címsor 3 Char"/>
    <w:basedOn w:val="Bekezdsalapbettpusa"/>
    <w:link w:val="Cmsor3"/>
    <w:uiPriority w:val="9"/>
    <w:semiHidden/>
    <w:rsid w:val="00B94B67"/>
    <w:rPr>
      <w:rFonts w:asciiTheme="majorHAnsi" w:eastAsiaTheme="majorEastAsia" w:hAnsiTheme="majorHAnsi" w:cstheme="majorBidi"/>
      <w:b/>
      <w:bCs/>
      <w:color w:val="4F81BD" w:themeColor="accent1"/>
      <w:sz w:val="20"/>
      <w:szCs w:val="20"/>
      <w:lang w:eastAsia="hu-HU"/>
    </w:rPr>
  </w:style>
  <w:style w:type="paragraph" w:styleId="lfej">
    <w:name w:val="header"/>
    <w:basedOn w:val="Norml"/>
    <w:link w:val="lfejChar"/>
    <w:uiPriority w:val="99"/>
    <w:unhideWhenUsed/>
    <w:rsid w:val="006E1657"/>
    <w:pPr>
      <w:tabs>
        <w:tab w:val="center" w:pos="4536"/>
        <w:tab w:val="right" w:pos="9072"/>
      </w:tabs>
    </w:pPr>
  </w:style>
  <w:style w:type="character" w:customStyle="1" w:styleId="lfejChar">
    <w:name w:val="Élőfej Char"/>
    <w:basedOn w:val="Bekezdsalapbettpusa"/>
    <w:link w:val="lfej"/>
    <w:uiPriority w:val="99"/>
    <w:rsid w:val="006E1657"/>
    <w:rPr>
      <w:rFonts w:ascii="Times New Roman" w:eastAsia="Times New Roman" w:hAnsi="Times New Roman" w:cs="Times New Roman"/>
      <w:sz w:val="20"/>
      <w:szCs w:val="20"/>
      <w:lang w:eastAsia="hu-HU"/>
    </w:rPr>
  </w:style>
  <w:style w:type="paragraph" w:styleId="llb">
    <w:name w:val="footer"/>
    <w:basedOn w:val="Norml"/>
    <w:link w:val="llbChar"/>
    <w:uiPriority w:val="99"/>
    <w:unhideWhenUsed/>
    <w:rsid w:val="006E1657"/>
    <w:pPr>
      <w:tabs>
        <w:tab w:val="center" w:pos="4536"/>
        <w:tab w:val="right" w:pos="9072"/>
      </w:tabs>
    </w:pPr>
  </w:style>
  <w:style w:type="character" w:customStyle="1" w:styleId="llbChar">
    <w:name w:val="Élőláb Char"/>
    <w:basedOn w:val="Bekezdsalapbettpusa"/>
    <w:link w:val="llb"/>
    <w:uiPriority w:val="99"/>
    <w:rsid w:val="006E1657"/>
    <w:rPr>
      <w:rFonts w:ascii="Times New Roman" w:eastAsia="Times New Roman" w:hAnsi="Times New Roman" w:cs="Times New Roman"/>
      <w:sz w:val="20"/>
      <w:szCs w:val="20"/>
      <w:lang w:eastAsia="hu-HU"/>
    </w:rPr>
  </w:style>
  <w:style w:type="numbering" w:customStyle="1" w:styleId="Nemlista1">
    <w:name w:val="Nem lista1"/>
    <w:next w:val="Nemlista"/>
    <w:uiPriority w:val="99"/>
    <w:semiHidden/>
    <w:unhideWhenUsed/>
    <w:rsid w:val="00582378"/>
  </w:style>
  <w:style w:type="table" w:customStyle="1" w:styleId="TableNormal1">
    <w:name w:val="Table Normal1"/>
    <w:uiPriority w:val="2"/>
    <w:semiHidden/>
    <w:unhideWhenUsed/>
    <w:qFormat/>
    <w:rsid w:val="005823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zvegtrzs3">
    <w:name w:val="Body Text 3"/>
    <w:basedOn w:val="Norml"/>
    <w:link w:val="Szvegtrzs3Char"/>
    <w:uiPriority w:val="99"/>
    <w:semiHidden/>
    <w:unhideWhenUsed/>
    <w:rsid w:val="001011B5"/>
    <w:pPr>
      <w:spacing w:after="120"/>
    </w:pPr>
    <w:rPr>
      <w:sz w:val="16"/>
      <w:szCs w:val="16"/>
    </w:rPr>
  </w:style>
  <w:style w:type="character" w:customStyle="1" w:styleId="Szvegtrzs3Char">
    <w:name w:val="Szövegtörzs 3 Char"/>
    <w:basedOn w:val="Bekezdsalapbettpusa"/>
    <w:link w:val="Szvegtrzs3"/>
    <w:uiPriority w:val="99"/>
    <w:semiHidden/>
    <w:rsid w:val="001011B5"/>
    <w:rPr>
      <w:rFonts w:ascii="Times New Roman" w:eastAsia="Times New Roman" w:hAnsi="Times New Roman" w:cs="Times New Roman"/>
      <w:sz w:val="16"/>
      <w:szCs w:val="16"/>
      <w:lang w:eastAsia="hu-HU"/>
    </w:rPr>
  </w:style>
  <w:style w:type="paragraph" w:customStyle="1" w:styleId="Default">
    <w:name w:val="Default"/>
    <w:rsid w:val="008E4D5E"/>
    <w:pPr>
      <w:autoSpaceDE w:val="0"/>
      <w:autoSpaceDN w:val="0"/>
      <w:adjustRightInd w:val="0"/>
      <w:spacing w:after="0" w:line="240" w:lineRule="auto"/>
    </w:pPr>
    <w:rPr>
      <w:rFonts w:ascii="Arial" w:hAnsi="Arial" w:cs="Arial"/>
      <w:color w:val="000000"/>
      <w:sz w:val="24"/>
      <w:szCs w:val="24"/>
    </w:rPr>
  </w:style>
  <w:style w:type="character" w:styleId="Hiperhivatkozs">
    <w:name w:val="Hyperlink"/>
    <w:basedOn w:val="Bekezdsalapbettpusa"/>
    <w:uiPriority w:val="99"/>
    <w:unhideWhenUsed/>
    <w:rsid w:val="008E4D5E"/>
    <w:rPr>
      <w:color w:val="0000FF" w:themeColor="hyperlink"/>
      <w:u w:val="single"/>
    </w:rPr>
  </w:style>
  <w:style w:type="paragraph" w:styleId="Lbjegyzetszveg">
    <w:name w:val="footnote text"/>
    <w:basedOn w:val="Norml"/>
    <w:link w:val="LbjegyzetszvegChar"/>
    <w:uiPriority w:val="99"/>
    <w:semiHidden/>
    <w:rsid w:val="00324370"/>
  </w:style>
  <w:style w:type="character" w:customStyle="1" w:styleId="LbjegyzetszvegChar">
    <w:name w:val="Lábjegyzetszöveg Char"/>
    <w:basedOn w:val="Bekezdsalapbettpusa"/>
    <w:link w:val="Lbjegyzetszveg"/>
    <w:uiPriority w:val="99"/>
    <w:semiHidden/>
    <w:rsid w:val="00324370"/>
    <w:rPr>
      <w:rFonts w:ascii="Times New Roman" w:eastAsia="Times New Roman" w:hAnsi="Times New Roman" w:cs="Times New Roman"/>
      <w:sz w:val="20"/>
      <w:szCs w:val="20"/>
      <w:lang w:eastAsia="hu-HU"/>
    </w:rPr>
  </w:style>
  <w:style w:type="character" w:styleId="Lbjegyzet-hivatkozs">
    <w:name w:val="footnote reference"/>
    <w:basedOn w:val="Bekezdsalapbettpusa"/>
    <w:semiHidden/>
    <w:unhideWhenUsed/>
    <w:rsid w:val="00324370"/>
    <w:rPr>
      <w:vertAlign w:val="superscript"/>
    </w:rPr>
  </w:style>
  <w:style w:type="paragraph" w:styleId="Nincstrkz">
    <w:name w:val="No Spacing"/>
    <w:uiPriority w:val="1"/>
    <w:qFormat/>
    <w:rsid w:val="00DA29CF"/>
    <w:pPr>
      <w:spacing w:after="0" w:line="240" w:lineRule="auto"/>
    </w:pPr>
    <w:rPr>
      <w:rFonts w:ascii="Times New Roman" w:eastAsia="Times New Roman" w:hAnsi="Times New Roman" w:cs="Times New Roman"/>
      <w:sz w:val="24"/>
      <w:szCs w:val="24"/>
      <w:lang w:eastAsia="hu-HU"/>
    </w:rPr>
  </w:style>
  <w:style w:type="character" w:customStyle="1" w:styleId="fontstyle01">
    <w:name w:val="fontstyle01"/>
    <w:rsid w:val="00DD7A35"/>
    <w:rPr>
      <w:rFonts w:ascii="Arial" w:hAnsi="Arial" w:cs="Arial" w:hint="default"/>
      <w:b/>
      <w:bCs/>
      <w:i w:val="0"/>
      <w:iCs w:val="0"/>
      <w:color w:val="000000"/>
      <w:sz w:val="48"/>
      <w:szCs w:val="48"/>
    </w:rPr>
  </w:style>
  <w:style w:type="paragraph" w:styleId="NormlWeb">
    <w:name w:val="Normal (Web)"/>
    <w:basedOn w:val="Norml"/>
    <w:uiPriority w:val="99"/>
    <w:unhideWhenUsed/>
    <w:rsid w:val="006D6D0B"/>
    <w:pPr>
      <w:spacing w:before="100" w:beforeAutospacing="1" w:after="100" w:afterAutospacing="1"/>
    </w:pPr>
    <w:rPr>
      <w:sz w:val="24"/>
      <w:szCs w:val="24"/>
    </w:rPr>
  </w:style>
  <w:style w:type="paragraph" w:customStyle="1" w:styleId="Char1CharCharCharCharCharCharCharCharCharCharCharChar">
    <w:name w:val="Char1 Char Char Char Char Char Char Char Char Char Char Char Char"/>
    <w:basedOn w:val="Norml"/>
    <w:rsid w:val="00611A74"/>
    <w:pPr>
      <w:widowControl w:val="0"/>
      <w:suppressAutoHyphens/>
      <w:spacing w:after="160" w:line="240" w:lineRule="exact"/>
    </w:pPr>
    <w:rPr>
      <w:rFonts w:ascii="Tahoma" w:eastAsia="Lucida Sans Unicode" w:hAnsi="Tahoma"/>
      <w:lang w:val="en-US" w:eastAsia="en-US"/>
    </w:rPr>
  </w:style>
  <w:style w:type="character" w:customStyle="1" w:styleId="adoszam">
    <w:name w:val="adoszam"/>
    <w:basedOn w:val="Bekezdsalapbettpusa"/>
    <w:rsid w:val="002E7637"/>
  </w:style>
  <w:style w:type="character" w:customStyle="1" w:styleId="szekhely">
    <w:name w:val="szekhely"/>
    <w:basedOn w:val="Bekezdsalapbettpusa"/>
    <w:rsid w:val="002E7637"/>
  </w:style>
  <w:style w:type="character" w:customStyle="1" w:styleId="highlighted">
    <w:name w:val="highlighted"/>
    <w:basedOn w:val="Bekezdsalapbettpusa"/>
    <w:rsid w:val="00F033A5"/>
  </w:style>
  <w:style w:type="paragraph" w:customStyle="1" w:styleId="uj">
    <w:name w:val="uj"/>
    <w:basedOn w:val="Norml"/>
    <w:rsid w:val="00F033A5"/>
    <w:pPr>
      <w:spacing w:before="100" w:beforeAutospacing="1" w:after="100" w:afterAutospacing="1"/>
    </w:pPr>
    <w:rPr>
      <w:sz w:val="24"/>
      <w:szCs w:val="24"/>
    </w:rPr>
  </w:style>
  <w:style w:type="character" w:customStyle="1" w:styleId="ListaszerbekezdsChar">
    <w:name w:val="Listaszerű bekezdés Char"/>
    <w:aliases w:val="Felsorolas1 Char,List Paragraph Char,Listaszerű bekezdés 1 Char,List Paragraph à moi Char,Welt L Char Char,Welt L Char1,Bullet List Char,FooterText Char,numbered Char,Paragraphe de liste1 Char,Bulletr List Paragraph Char"/>
    <w:link w:val="Listaszerbekezds"/>
    <w:uiPriority w:val="34"/>
    <w:qFormat/>
    <w:rsid w:val="00B350E5"/>
    <w:rPr>
      <w:rFonts w:ascii="Arial" w:eastAsia="Arial" w:hAnsi="Arial" w:cs="Arial"/>
      <w:lang w:eastAsia="hu-HU" w:bidi="hu-HU"/>
    </w:rPr>
  </w:style>
  <w:style w:type="paragraph" w:styleId="Csakszveg">
    <w:name w:val="Plain Text"/>
    <w:basedOn w:val="Norml"/>
    <w:link w:val="CsakszvegChar"/>
    <w:uiPriority w:val="99"/>
    <w:unhideWhenUsed/>
    <w:rsid w:val="00C87DB3"/>
    <w:rPr>
      <w:rFonts w:ascii="Calibri" w:eastAsiaTheme="minorHAnsi" w:hAnsi="Calibri" w:cstheme="minorBidi"/>
      <w:sz w:val="22"/>
      <w:szCs w:val="21"/>
      <w:lang w:eastAsia="en-US"/>
    </w:rPr>
  </w:style>
  <w:style w:type="character" w:customStyle="1" w:styleId="CsakszvegChar">
    <w:name w:val="Csak szöveg Char"/>
    <w:basedOn w:val="Bekezdsalapbettpusa"/>
    <w:link w:val="Csakszveg"/>
    <w:uiPriority w:val="99"/>
    <w:rsid w:val="00C87DB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036240">
      <w:bodyDiv w:val="1"/>
      <w:marLeft w:val="0"/>
      <w:marRight w:val="0"/>
      <w:marTop w:val="0"/>
      <w:marBottom w:val="0"/>
      <w:divBdr>
        <w:top w:val="none" w:sz="0" w:space="0" w:color="auto"/>
        <w:left w:val="none" w:sz="0" w:space="0" w:color="auto"/>
        <w:bottom w:val="none" w:sz="0" w:space="0" w:color="auto"/>
        <w:right w:val="none" w:sz="0" w:space="0" w:color="auto"/>
      </w:divBdr>
    </w:div>
    <w:div w:id="414210990">
      <w:bodyDiv w:val="1"/>
      <w:marLeft w:val="0"/>
      <w:marRight w:val="0"/>
      <w:marTop w:val="0"/>
      <w:marBottom w:val="0"/>
      <w:divBdr>
        <w:top w:val="none" w:sz="0" w:space="0" w:color="auto"/>
        <w:left w:val="none" w:sz="0" w:space="0" w:color="auto"/>
        <w:bottom w:val="none" w:sz="0" w:space="0" w:color="auto"/>
        <w:right w:val="none" w:sz="0" w:space="0" w:color="auto"/>
      </w:divBdr>
    </w:div>
    <w:div w:id="545458308">
      <w:bodyDiv w:val="1"/>
      <w:marLeft w:val="0"/>
      <w:marRight w:val="0"/>
      <w:marTop w:val="0"/>
      <w:marBottom w:val="0"/>
      <w:divBdr>
        <w:top w:val="none" w:sz="0" w:space="0" w:color="auto"/>
        <w:left w:val="none" w:sz="0" w:space="0" w:color="auto"/>
        <w:bottom w:val="none" w:sz="0" w:space="0" w:color="auto"/>
        <w:right w:val="none" w:sz="0" w:space="0" w:color="auto"/>
      </w:divBdr>
    </w:div>
    <w:div w:id="866796256">
      <w:bodyDiv w:val="1"/>
      <w:marLeft w:val="0"/>
      <w:marRight w:val="0"/>
      <w:marTop w:val="0"/>
      <w:marBottom w:val="0"/>
      <w:divBdr>
        <w:top w:val="none" w:sz="0" w:space="0" w:color="auto"/>
        <w:left w:val="none" w:sz="0" w:space="0" w:color="auto"/>
        <w:bottom w:val="none" w:sz="0" w:space="0" w:color="auto"/>
        <w:right w:val="none" w:sz="0" w:space="0" w:color="auto"/>
      </w:divBdr>
    </w:div>
    <w:div w:id="1066297396">
      <w:bodyDiv w:val="1"/>
      <w:marLeft w:val="0"/>
      <w:marRight w:val="0"/>
      <w:marTop w:val="0"/>
      <w:marBottom w:val="0"/>
      <w:divBdr>
        <w:top w:val="none" w:sz="0" w:space="0" w:color="auto"/>
        <w:left w:val="none" w:sz="0" w:space="0" w:color="auto"/>
        <w:bottom w:val="none" w:sz="0" w:space="0" w:color="auto"/>
        <w:right w:val="none" w:sz="0" w:space="0" w:color="auto"/>
      </w:divBdr>
    </w:div>
    <w:div w:id="1424759867">
      <w:bodyDiv w:val="1"/>
      <w:marLeft w:val="0"/>
      <w:marRight w:val="0"/>
      <w:marTop w:val="0"/>
      <w:marBottom w:val="0"/>
      <w:divBdr>
        <w:top w:val="none" w:sz="0" w:space="0" w:color="auto"/>
        <w:left w:val="none" w:sz="0" w:space="0" w:color="auto"/>
        <w:bottom w:val="none" w:sz="0" w:space="0" w:color="auto"/>
        <w:right w:val="none" w:sz="0" w:space="0" w:color="auto"/>
      </w:divBdr>
    </w:div>
    <w:div w:id="1451630163">
      <w:bodyDiv w:val="1"/>
      <w:marLeft w:val="0"/>
      <w:marRight w:val="0"/>
      <w:marTop w:val="0"/>
      <w:marBottom w:val="0"/>
      <w:divBdr>
        <w:top w:val="none" w:sz="0" w:space="0" w:color="auto"/>
        <w:left w:val="none" w:sz="0" w:space="0" w:color="auto"/>
        <w:bottom w:val="none" w:sz="0" w:space="0" w:color="auto"/>
        <w:right w:val="none" w:sz="0" w:space="0" w:color="auto"/>
      </w:divBdr>
    </w:div>
    <w:div w:id="1453210205">
      <w:bodyDiv w:val="1"/>
      <w:marLeft w:val="0"/>
      <w:marRight w:val="0"/>
      <w:marTop w:val="0"/>
      <w:marBottom w:val="0"/>
      <w:divBdr>
        <w:top w:val="none" w:sz="0" w:space="0" w:color="auto"/>
        <w:left w:val="none" w:sz="0" w:space="0" w:color="auto"/>
        <w:bottom w:val="none" w:sz="0" w:space="0" w:color="auto"/>
        <w:right w:val="none" w:sz="0" w:space="0" w:color="auto"/>
      </w:divBdr>
    </w:div>
    <w:div w:id="146396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B8973-0D28-46CB-941D-B68E6498D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1313</Words>
  <Characters>9060</Characters>
  <Application>Microsoft Office Word</Application>
  <DocSecurity>0</DocSecurity>
  <Lines>75</Lines>
  <Paragraphs>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Erdei Koletta</dc:creator>
  <cp:lastModifiedBy>PHadmin</cp:lastModifiedBy>
  <cp:revision>6</cp:revision>
  <cp:lastPrinted>2026-05-18T12:58:00Z</cp:lastPrinted>
  <dcterms:created xsi:type="dcterms:W3CDTF">2026-05-22T05:59:00Z</dcterms:created>
  <dcterms:modified xsi:type="dcterms:W3CDTF">2026-05-22T06:16:00Z</dcterms:modified>
</cp:coreProperties>
</file>