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F4" w:rsidRDefault="00A43FF4" w:rsidP="00A43F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</w:p>
    <w:p w:rsidR="00A43FF4" w:rsidRDefault="00A43FF4" w:rsidP="00A43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</w:p>
    <w:p w:rsidR="00A43FF4" w:rsidRDefault="009376F4" w:rsidP="00A43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144</w:t>
      </w:r>
      <w:r w:rsidR="00A43FF4">
        <w:rPr>
          <w:rFonts w:ascii="Times New Roman" w:hAnsi="Times New Roman" w:cs="Times New Roman"/>
          <w:b/>
          <w:bCs/>
          <w:sz w:val="24"/>
          <w:szCs w:val="24"/>
        </w:rPr>
        <w:t>/2026. (V.21.) Kt. számú</w:t>
      </w:r>
    </w:p>
    <w:p w:rsidR="00A43FF4" w:rsidRDefault="00A43FF4" w:rsidP="00A43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határozata</w:t>
      </w:r>
      <w:proofErr w:type="gramEnd"/>
    </w:p>
    <w:p w:rsidR="00A43FF4" w:rsidRDefault="00A43FF4" w:rsidP="00A43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3FF4" w:rsidRDefault="000F0EEC" w:rsidP="00A43FF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lang w:eastAsia="hu-HU"/>
        </w:rPr>
        <w:t>E</w:t>
      </w:r>
      <w:r w:rsidR="00A43FF4">
        <w:rPr>
          <w:rFonts w:ascii="Times New Roman" w:hAnsi="Times New Roman" w:cs="Times New Roman"/>
          <w:b/>
          <w:sz w:val="24"/>
          <w:szCs w:val="24"/>
          <w:lang w:eastAsia="hu-HU"/>
        </w:rPr>
        <w:t>gyéb forgalomszabályozó eszközök kihelyezéséről</w:t>
      </w:r>
    </w:p>
    <w:p w:rsidR="00A43FF4" w:rsidRDefault="00A43FF4" w:rsidP="00A43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Tiszavasvári Város Önkormányzata Képviselő-testülete a</w:t>
      </w:r>
      <w:r>
        <w:rPr>
          <w:rFonts w:ascii="Times New Roman" w:hAnsi="Times New Roman" w:cs="Times New Roman"/>
          <w:bCs/>
          <w:sz w:val="24"/>
          <w:szCs w:val="24"/>
        </w:rPr>
        <w:t xml:space="preserve"> közúti közlekedésről szóló 1988. évi I. törvény 46. § (1) bekezdés a) pontja alapján,</w:t>
      </w:r>
      <w:r>
        <w:rPr>
          <w:rFonts w:ascii="Times New Roman" w:hAnsi="Times New Roman" w:cs="Times New Roman"/>
          <w:sz w:val="24"/>
          <w:szCs w:val="24"/>
        </w:rPr>
        <w:t xml:space="preserve"> mint a helyi közutak kezelője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az </w:t>
      </w:r>
      <w:r>
        <w:rPr>
          <w:rFonts w:ascii="Times New Roman" w:hAnsi="Times New Roman" w:cs="Times New Roman"/>
          <w:color w:val="000000"/>
          <w:sz w:val="24"/>
          <w:szCs w:val="24"/>
        </w:rPr>
        <w:t>előterjesztést megtárgyalta, és az alábbi határozatot hozza: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FF4" w:rsidRDefault="00A43FF4" w:rsidP="00A43FF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FF4" w:rsidRDefault="000F0EEC" w:rsidP="00A43FF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Támogatja az alábbi forgalomszabályozás bevezetését</w:t>
      </w:r>
      <w:r w:rsidR="00A43FF4">
        <w:rPr>
          <w:rFonts w:ascii="Times New Roman" w:hAnsi="Times New Roman" w:cs="Times New Roman"/>
          <w:sz w:val="24"/>
          <w:szCs w:val="24"/>
        </w:rPr>
        <w:t xml:space="preserve"> </w:t>
      </w:r>
      <w:r w:rsidR="00A43FF4">
        <w:rPr>
          <w:rFonts w:ascii="Times New Roman" w:hAnsi="Times New Roman" w:cs="Times New Roman"/>
          <w:color w:val="000000"/>
          <w:sz w:val="24"/>
          <w:szCs w:val="24"/>
        </w:rPr>
        <w:t>2026. augusztus 01. napjától</w:t>
      </w:r>
      <w:r w:rsidR="00A43FF4">
        <w:rPr>
          <w:rFonts w:ascii="Times New Roman" w:hAnsi="Times New Roman" w:cs="Times New Roman"/>
          <w:sz w:val="24"/>
          <w:szCs w:val="24"/>
        </w:rPr>
        <w:t>:</w:t>
      </w:r>
    </w:p>
    <w:p w:rsidR="00A43FF4" w:rsidRDefault="00A43FF4" w:rsidP="00A43FF4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db</w:t>
      </w:r>
      <w:r>
        <w:rPr>
          <w:rFonts w:ascii="Times New Roman" w:hAnsi="Times New Roman" w:cs="Times New Roman"/>
          <w:sz w:val="24"/>
          <w:szCs w:val="24"/>
        </w:rPr>
        <w:t xml:space="preserve"> domború tükör </w:t>
      </w:r>
      <w:r>
        <w:rPr>
          <w:rFonts w:ascii="Times New Roman" w:hAnsi="Times New Roman" w:cs="Times New Roman"/>
          <w:color w:val="000000"/>
          <w:sz w:val="24"/>
          <w:szCs w:val="24"/>
        </w:rPr>
        <w:t>Bocskai utcára (Bocskai utca – Köztársaság utca kereszte</w:t>
      </w:r>
      <w:r w:rsidR="000F0EEC">
        <w:rPr>
          <w:rFonts w:ascii="Times New Roman" w:hAnsi="Times New Roman" w:cs="Times New Roman"/>
          <w:color w:val="000000"/>
          <w:sz w:val="24"/>
          <w:szCs w:val="24"/>
        </w:rPr>
        <w:t>ződésébe) történő kihelyezését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3FF4" w:rsidRDefault="00A43FF4" w:rsidP="00A43FF4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az Ifjúság utcán a megál</w:t>
      </w:r>
      <w:r w:rsidR="000F0EEC">
        <w:rPr>
          <w:rFonts w:ascii="Times New Roman" w:hAnsi="Times New Roman" w:cs="Times New Roman"/>
          <w:color w:val="000000"/>
          <w:sz w:val="24"/>
          <w:szCs w:val="24"/>
        </w:rPr>
        <w:t>lási és várakozási lehetőségek korlátozását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43FF4" w:rsidRDefault="000F0EEC" w:rsidP="00A43FF4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Hétvezér utcán</w:t>
      </w:r>
      <w:r w:rsidR="00A43FF4">
        <w:rPr>
          <w:rFonts w:ascii="Times New Roman" w:hAnsi="Times New Roman" w:cs="Times New Roman"/>
          <w:color w:val="000000"/>
          <w:sz w:val="24"/>
          <w:szCs w:val="24"/>
        </w:rPr>
        <w:t xml:space="preserve"> akként, hogy a 36-os főút és a Váci Mihály Református Gimnázium közötti </w:t>
      </w:r>
      <w:proofErr w:type="spellStart"/>
      <w:r w:rsidR="00A43FF4">
        <w:rPr>
          <w:rFonts w:ascii="Times New Roman" w:hAnsi="Times New Roman" w:cs="Times New Roman"/>
          <w:color w:val="000000"/>
          <w:sz w:val="24"/>
          <w:szCs w:val="24"/>
        </w:rPr>
        <w:t>egyirányúsított</w:t>
      </w:r>
      <w:proofErr w:type="spellEnd"/>
      <w:r w:rsidR="00A43FF4">
        <w:rPr>
          <w:rFonts w:ascii="Times New Roman" w:hAnsi="Times New Roman" w:cs="Times New Roman"/>
          <w:color w:val="000000"/>
          <w:sz w:val="24"/>
          <w:szCs w:val="24"/>
        </w:rPr>
        <w:t xml:space="preserve"> szakaszhoz egy </w:t>
      </w:r>
      <w:r w:rsidR="00A43FF4">
        <w:rPr>
          <w:rFonts w:ascii="Times New Roman" w:hAnsi="Times New Roman" w:cs="Times New Roman"/>
          <w:sz w:val="24"/>
          <w:szCs w:val="24"/>
        </w:rPr>
        <w:t xml:space="preserve">„Behajtani tilos” jelzőtáblát helyez ki a forgalmi rend egyértelművé tétele érdekében. </w:t>
      </w:r>
    </w:p>
    <w:p w:rsidR="00A43FF4" w:rsidRDefault="00A43FF4" w:rsidP="00A43FF4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Aradi, Egys</w:t>
      </w:r>
      <w:r w:rsidR="000F0EEC">
        <w:rPr>
          <w:rFonts w:ascii="Times New Roman" w:hAnsi="Times New Roman" w:cs="Times New Roman"/>
          <w:sz w:val="24"/>
          <w:szCs w:val="24"/>
        </w:rPr>
        <w:t>ég és Somogyi Béla utca teherforgalmának korlátozását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FF4" w:rsidRDefault="00A43FF4" w:rsidP="00A43FF4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Szent István utca és Iskola utca kereszteződésében</w:t>
      </w:r>
      <w:r w:rsidR="000F0EEC">
        <w:rPr>
          <w:rFonts w:ascii="Times New Roman" w:hAnsi="Times New Roman" w:cs="Times New Roman"/>
          <w:sz w:val="24"/>
          <w:szCs w:val="24"/>
        </w:rPr>
        <w:t xml:space="preserve"> az </w:t>
      </w:r>
      <w:r w:rsidR="000F0EEC">
        <w:rPr>
          <w:rFonts w:ascii="Times New Roman" w:eastAsia="Times New Roman" w:hAnsi="Times New Roman" w:cs="Times New Roman"/>
          <w:sz w:val="24"/>
          <w:szCs w:val="24"/>
          <w:lang w:eastAsia="hu-HU"/>
        </w:rPr>
        <w:t>Elsőbbségadás szabályozását.</w:t>
      </w:r>
    </w:p>
    <w:p w:rsidR="00A43FF4" w:rsidRDefault="00A43FF4" w:rsidP="00A43FF4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Wesselényi utcán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megál</w:t>
      </w:r>
      <w:r w:rsidR="000F0EEC">
        <w:rPr>
          <w:rFonts w:ascii="Times New Roman" w:hAnsi="Times New Roman" w:cs="Times New Roman"/>
          <w:color w:val="000000"/>
          <w:sz w:val="24"/>
          <w:szCs w:val="24"/>
        </w:rPr>
        <w:t>lási és várakozási lehetőségek korlátozását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3FF4" w:rsidRDefault="00A43FF4" w:rsidP="00A43FF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FF4" w:rsidRDefault="00A43FF4" w:rsidP="00A43FF4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Elrendeli az 1. pontban foglaltak végrehajtása érdekében az alábbi forgalomszabályozó eszközök kihelyezését:</w:t>
      </w:r>
    </w:p>
    <w:p w:rsidR="00A43FF4" w:rsidRPr="00A43FF4" w:rsidRDefault="00A43FF4" w:rsidP="00A43FF4">
      <w:pPr>
        <w:pStyle w:val="Listaszerbekezds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Bocskai utca szabályozásához:</w:t>
      </w:r>
    </w:p>
    <w:p w:rsidR="00A43FF4" w:rsidRDefault="00A43FF4" w:rsidP="000F0EEC">
      <w:pPr>
        <w:pStyle w:val="Listaszerbekezds"/>
        <w:numPr>
          <w:ilvl w:val="0"/>
          <w:numId w:val="3"/>
        </w:numPr>
        <w:tabs>
          <w:tab w:val="left" w:pos="993"/>
        </w:tabs>
        <w:spacing w:after="0" w:line="240" w:lineRule="auto"/>
        <w:ind w:left="709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Domború tükör: 1 db</w:t>
      </w:r>
    </w:p>
    <w:p w:rsidR="000F0EEC" w:rsidRPr="000F0EEC" w:rsidRDefault="000F0EEC" w:rsidP="000F0EEC">
      <w:pPr>
        <w:pStyle w:val="Listaszerbekezds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43FF4" w:rsidRDefault="00A43FF4" w:rsidP="00A43FF4">
      <w:pPr>
        <w:pStyle w:val="Listaszerbekezds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Ifjúság utca szabályozásához:</w:t>
      </w:r>
    </w:p>
    <w:p w:rsidR="00A43FF4" w:rsidRDefault="00A43FF4" w:rsidP="00A43FF4">
      <w:pPr>
        <w:pStyle w:val="Listaszerbekezds"/>
        <w:numPr>
          <w:ilvl w:val="0"/>
          <w:numId w:val="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KRESZ 15. § (1) bekezdésének a) pontjában meghatározott 60. ábraszámú 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Megállni tilos</w:t>
      </w:r>
      <w:r>
        <w:rPr>
          <w:rFonts w:ascii="Times New Roman" w:hAnsi="Times New Roman" w:cs="Times New Roman"/>
          <w:sz w:val="24"/>
          <w:szCs w:val="24"/>
        </w:rPr>
        <w:t>” jelzőtábla: 1 db</w:t>
      </w:r>
    </w:p>
    <w:p w:rsidR="00A43FF4" w:rsidRDefault="00A43FF4" w:rsidP="00A43FF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A43FF4" w:rsidRDefault="00A43FF4" w:rsidP="00A43FF4">
      <w:pPr>
        <w:pStyle w:val="Listaszerbekezds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Hétvezér utca szabályozásához:</w:t>
      </w:r>
    </w:p>
    <w:p w:rsidR="00A43FF4" w:rsidRDefault="00A43FF4" w:rsidP="00A43FF4">
      <w:pPr>
        <w:pStyle w:val="Listaszerbekezds"/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KRESZ 14. § (1) bekezdésének z) pontjában meghatározott 53. ábraszámú „Behajtani tilos” jelzőtábla: 1 db</w:t>
      </w:r>
    </w:p>
    <w:p w:rsidR="00A43FF4" w:rsidRDefault="00A43FF4" w:rsidP="00A43FF4">
      <w:pPr>
        <w:pStyle w:val="Listaszerbekezds"/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KRESZ 14. § (15) bekezdése szerinti 59/</w:t>
      </w:r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ábraszámú „Kivéve kerékpár” kiegészítő tábla a Behajtani tilos jelzőtábla alá: 1 db</w:t>
      </w:r>
    </w:p>
    <w:p w:rsidR="00A43FF4" w:rsidRDefault="00A43FF4" w:rsidP="00A43FF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A43FF4" w:rsidRDefault="00A43FF4" w:rsidP="00A43FF4">
      <w:pPr>
        <w:pStyle w:val="Listaszerbekezds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Aradi, Egység és Somogyi Béla utca szabályozásához:</w:t>
      </w:r>
    </w:p>
    <w:p w:rsidR="00A43FF4" w:rsidRDefault="00A43FF4" w:rsidP="00A43FF4">
      <w:pPr>
        <w:pStyle w:val="Listaszerbekezds"/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KRESZ 14. § (1) bekezdésének r) pontjában meghatározott 43. ábraszámú 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Tehergépkocsival behajtani tilos</w:t>
      </w:r>
      <w:r>
        <w:rPr>
          <w:rFonts w:ascii="Times New Roman" w:hAnsi="Times New Roman" w:cs="Times New Roman"/>
          <w:sz w:val="24"/>
          <w:szCs w:val="24"/>
        </w:rPr>
        <w:t>” jelzőtábla: 7 db</w:t>
      </w:r>
    </w:p>
    <w:p w:rsidR="00A43FF4" w:rsidRDefault="00A43FF4" w:rsidP="00A43F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FF4" w:rsidRDefault="00A43FF4" w:rsidP="00A43FF4">
      <w:pPr>
        <w:pStyle w:val="Listaszerbekezds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Szent István</w:t>
      </w:r>
      <w:r>
        <w:rPr>
          <w:rFonts w:ascii="Times New Roman" w:hAnsi="Times New Roman" w:cs="Times New Roman"/>
          <w:sz w:val="24"/>
          <w:szCs w:val="24"/>
        </w:rPr>
        <w:t xml:space="preserve"> utca szabályozásához:</w:t>
      </w:r>
    </w:p>
    <w:p w:rsidR="00A43FF4" w:rsidRDefault="00A43FF4" w:rsidP="00A43FF4">
      <w:pPr>
        <w:pStyle w:val="Listaszerbekezds"/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ighlighted"/>
          <w:rFonts w:ascii="Times New Roman" w:hAnsi="Times New Roman" w:cs="Times New Roman"/>
          <w:sz w:val="24"/>
          <w:szCs w:val="24"/>
        </w:rPr>
        <w:t xml:space="preserve">A KRESZ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12. § (1) bekezdés a) pontjában meghatározott 9. ábraszámú „Elsőbbségadás kötelező” jelzőtábla</w:t>
      </w:r>
      <w:r>
        <w:rPr>
          <w:rFonts w:ascii="Times New Roman" w:hAnsi="Times New Roman" w:cs="Times New Roman"/>
          <w:sz w:val="24"/>
          <w:szCs w:val="24"/>
        </w:rPr>
        <w:t>: 1 db</w:t>
      </w:r>
    </w:p>
    <w:p w:rsidR="00A43FF4" w:rsidRDefault="00A43FF4" w:rsidP="00A43F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EEC" w:rsidRDefault="000F0EEC" w:rsidP="00A43F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6F4" w:rsidRDefault="009376F4" w:rsidP="00A43F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6F4" w:rsidRDefault="009376F4" w:rsidP="00A43F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EEC" w:rsidRDefault="000F0EEC" w:rsidP="00A43F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FF4" w:rsidRDefault="00A43FF4" w:rsidP="00A43FF4">
      <w:pPr>
        <w:pStyle w:val="Listaszerbekezds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Wesselényi</w:t>
      </w:r>
      <w:r>
        <w:rPr>
          <w:rFonts w:ascii="Times New Roman" w:hAnsi="Times New Roman" w:cs="Times New Roman"/>
          <w:sz w:val="24"/>
          <w:szCs w:val="24"/>
        </w:rPr>
        <w:t xml:space="preserve"> utca szabályozásához:</w:t>
      </w:r>
    </w:p>
    <w:p w:rsidR="00A43FF4" w:rsidRDefault="00A43FF4" w:rsidP="00A43FF4">
      <w:pPr>
        <w:pStyle w:val="Listaszerbekezds"/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KRESZ 15. § (1) bekezdésének a) pontjában meghatározott 60. ábraszámú 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Megállni tilos</w:t>
      </w:r>
      <w:r>
        <w:rPr>
          <w:rFonts w:ascii="Times New Roman" w:hAnsi="Times New Roman" w:cs="Times New Roman"/>
          <w:sz w:val="24"/>
          <w:szCs w:val="24"/>
        </w:rPr>
        <w:t>” jelzőtábla: 1 db</w:t>
      </w:r>
    </w:p>
    <w:p w:rsidR="00A43FF4" w:rsidRDefault="00A43FF4" w:rsidP="00A43FF4">
      <w:pPr>
        <w:pStyle w:val="Listaszerbekezds"/>
        <w:numPr>
          <w:ilvl w:val="0"/>
          <w:numId w:val="3"/>
        </w:numPr>
        <w:tabs>
          <w:tab w:val="left" w:pos="993"/>
        </w:tabs>
        <w:spacing w:before="120" w:after="12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Időkorlátot meghatározó kiegészítő tábla a Megállni tilos jelzőtábla alá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(Hétfő, Kedd, Szerda: 06:00 órától – 14:00 óráig)</w:t>
      </w:r>
    </w:p>
    <w:p w:rsidR="00A43FF4" w:rsidRDefault="00A43FF4" w:rsidP="00A43FF4">
      <w:p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Felkéri a polgármestert, hogy saját hatáskörű döntés keretében gondoskodjon a szükséges előirányzat biztosításáról.</w:t>
      </w:r>
    </w:p>
    <w:p w:rsidR="00A43FF4" w:rsidRDefault="00A43FF4" w:rsidP="00A43F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FF4" w:rsidRDefault="00A43FF4" w:rsidP="00A43FF4">
      <w:pPr>
        <w:numPr>
          <w:ilvl w:val="0"/>
          <w:numId w:val="4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Felkéri a polgármestert, hogy a forgalomszabályozó eszközök megrendeléséről és azok kihelyezéséről gondoskodjon.</w:t>
      </w:r>
    </w:p>
    <w:p w:rsidR="00A43FF4" w:rsidRDefault="00A43FF4" w:rsidP="00A43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FF4" w:rsidRDefault="00A43FF4" w:rsidP="00A43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Határidő:</w:t>
      </w:r>
      <w:r>
        <w:rPr>
          <w:rFonts w:ascii="Times New Roman" w:hAnsi="Times New Roman" w:cs="Times New Roman"/>
          <w:sz w:val="24"/>
          <w:szCs w:val="24"/>
        </w:rPr>
        <w:t xml:space="preserve"> 1.-2. pont azonnal </w:t>
      </w:r>
    </w:p>
    <w:p w:rsidR="00A43FF4" w:rsidRDefault="00A43FF4" w:rsidP="00A43F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pont 2026. június 30.</w:t>
      </w:r>
    </w:p>
    <w:p w:rsidR="00A43FF4" w:rsidRDefault="00A43FF4" w:rsidP="00A43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4. pont 2026. július 31.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3FF4" w:rsidRDefault="00A43FF4" w:rsidP="00A43FF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Felelős:</w:t>
      </w:r>
      <w:r>
        <w:rPr>
          <w:rFonts w:ascii="Times New Roman" w:hAnsi="Times New Roman" w:cs="Times New Roman"/>
          <w:sz w:val="24"/>
          <w:szCs w:val="24"/>
        </w:rPr>
        <w:t xml:space="preserve"> Balázsi Csilla </w:t>
      </w:r>
    </w:p>
    <w:p w:rsidR="00A43FF4" w:rsidRDefault="00A43FF4" w:rsidP="00A43FF4">
      <w:pPr>
        <w:spacing w:after="120" w:line="240" w:lineRule="auto"/>
        <w:ind w:left="637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9376F4" w:rsidRDefault="009376F4" w:rsidP="00A43FF4">
      <w:pPr>
        <w:spacing w:after="120" w:line="240" w:lineRule="auto"/>
        <w:ind w:left="6373" w:firstLine="709"/>
        <w:rPr>
          <w:rFonts w:ascii="Times New Roman" w:hAnsi="Times New Roman" w:cs="Times New Roman"/>
          <w:sz w:val="24"/>
          <w:szCs w:val="24"/>
        </w:rPr>
      </w:pPr>
    </w:p>
    <w:p w:rsidR="009376F4" w:rsidRDefault="009376F4" w:rsidP="00A43FF4">
      <w:pPr>
        <w:spacing w:after="120" w:line="240" w:lineRule="auto"/>
        <w:ind w:left="6373" w:firstLine="709"/>
        <w:rPr>
          <w:rFonts w:ascii="Times New Roman" w:hAnsi="Times New Roman" w:cs="Times New Roman"/>
          <w:sz w:val="24"/>
          <w:szCs w:val="24"/>
        </w:rPr>
      </w:pPr>
    </w:p>
    <w:p w:rsidR="009376F4" w:rsidRDefault="009376F4" w:rsidP="00A43FF4">
      <w:pPr>
        <w:spacing w:after="120" w:line="240" w:lineRule="auto"/>
        <w:ind w:left="6373" w:firstLine="709"/>
        <w:rPr>
          <w:rFonts w:ascii="Times New Roman" w:hAnsi="Times New Roman" w:cs="Times New Roman"/>
          <w:sz w:val="24"/>
          <w:szCs w:val="24"/>
        </w:rPr>
      </w:pPr>
    </w:p>
    <w:p w:rsidR="00A43FF4" w:rsidRDefault="00A43FF4" w:rsidP="00A43FF4">
      <w:pPr>
        <w:spacing w:after="120" w:line="240" w:lineRule="auto"/>
        <w:ind w:left="6373" w:firstLine="709"/>
        <w:rPr>
          <w:rFonts w:ascii="Times New Roman" w:hAnsi="Times New Roman" w:cs="Times New Roman"/>
          <w:sz w:val="24"/>
          <w:szCs w:val="24"/>
        </w:rPr>
      </w:pPr>
    </w:p>
    <w:p w:rsidR="009376F4" w:rsidRPr="00964961" w:rsidRDefault="009376F4" w:rsidP="009376F4">
      <w:pPr>
        <w:tabs>
          <w:tab w:val="left" w:pos="170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bookmarkStart w:id="0" w:name="_GoBack"/>
      <w:r w:rsidRPr="009649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Balázsi Csilla</w:t>
      </w:r>
      <w:r w:rsidRPr="009649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ab/>
      </w:r>
      <w:r w:rsidRPr="009649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ab/>
      </w:r>
      <w:r w:rsidRPr="009649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ab/>
      </w:r>
      <w:r w:rsidRPr="009649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ab/>
      </w:r>
      <w:r w:rsidRPr="009649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ab/>
        <w:t>Dr. Kovács János</w:t>
      </w:r>
    </w:p>
    <w:p w:rsidR="009376F4" w:rsidRDefault="009376F4" w:rsidP="009376F4">
      <w:pPr>
        <w:widowControl w:val="0"/>
        <w:spacing w:after="0" w:line="240" w:lineRule="auto"/>
        <w:ind w:firstLine="1418"/>
        <w:jc w:val="both"/>
      </w:pPr>
      <w:proofErr w:type="gramStart"/>
      <w:r w:rsidRPr="009649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polgármester</w:t>
      </w:r>
      <w:proofErr w:type="gramEnd"/>
      <w:r w:rsidRPr="009649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ab/>
      </w:r>
      <w:r w:rsidRPr="009649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ab/>
      </w:r>
      <w:r w:rsidRPr="009649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ab/>
      </w:r>
      <w:r w:rsidRPr="009649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ab/>
      </w:r>
      <w:r w:rsidRPr="009649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    </w:t>
      </w:r>
      <w:r w:rsidRPr="009649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 jegyző</w:t>
      </w:r>
    </w:p>
    <w:bookmarkEnd w:id="0"/>
    <w:p w:rsidR="00A43FF4" w:rsidRDefault="00A43FF4" w:rsidP="00A43FF4">
      <w:pPr>
        <w:spacing w:after="120" w:line="240" w:lineRule="auto"/>
        <w:ind w:left="6373" w:firstLine="709"/>
        <w:rPr>
          <w:rFonts w:ascii="Times New Roman" w:hAnsi="Times New Roman" w:cs="Times New Roman"/>
          <w:sz w:val="24"/>
          <w:szCs w:val="24"/>
        </w:rPr>
      </w:pPr>
    </w:p>
    <w:p w:rsidR="00A43FF4" w:rsidRDefault="00A43FF4" w:rsidP="00A43FF4">
      <w:pPr>
        <w:spacing w:after="120" w:line="240" w:lineRule="auto"/>
        <w:ind w:left="6373" w:firstLine="709"/>
        <w:rPr>
          <w:rFonts w:ascii="Times New Roman" w:hAnsi="Times New Roman" w:cs="Times New Roman"/>
          <w:sz w:val="24"/>
          <w:szCs w:val="24"/>
        </w:rPr>
      </w:pPr>
    </w:p>
    <w:p w:rsidR="00827BE2" w:rsidRDefault="00827BE2"/>
    <w:sectPr w:rsidR="0082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B2883"/>
    <w:multiLevelType w:val="hybridMultilevel"/>
    <w:tmpl w:val="B87E2F0E"/>
    <w:lvl w:ilvl="0" w:tplc="040E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>
    <w:nsid w:val="6C413BA2"/>
    <w:multiLevelType w:val="hybridMultilevel"/>
    <w:tmpl w:val="BACC9C10"/>
    <w:lvl w:ilvl="0" w:tplc="7C94A0D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90B62"/>
    <w:multiLevelType w:val="hybridMultilevel"/>
    <w:tmpl w:val="E2C8D92C"/>
    <w:lvl w:ilvl="0" w:tplc="1EA896AC">
      <w:start w:val="4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00F6C"/>
    <w:multiLevelType w:val="hybridMultilevel"/>
    <w:tmpl w:val="9C04B9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5C"/>
    <w:rsid w:val="000127EF"/>
    <w:rsid w:val="000F0EEC"/>
    <w:rsid w:val="00827BE2"/>
    <w:rsid w:val="009376F4"/>
    <w:rsid w:val="00A43FF4"/>
    <w:rsid w:val="00E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3F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3FF4"/>
    <w:pPr>
      <w:ind w:left="720"/>
      <w:contextualSpacing/>
    </w:pPr>
  </w:style>
  <w:style w:type="character" w:customStyle="1" w:styleId="highlighted">
    <w:name w:val="highlighted"/>
    <w:basedOn w:val="Bekezdsalapbettpusa"/>
    <w:rsid w:val="00A43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3F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3FF4"/>
    <w:pPr>
      <w:ind w:left="720"/>
      <w:contextualSpacing/>
    </w:pPr>
  </w:style>
  <w:style w:type="character" w:customStyle="1" w:styleId="highlighted">
    <w:name w:val="highlighted"/>
    <w:basedOn w:val="Bekezdsalapbettpusa"/>
    <w:rsid w:val="00A43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11FA1-8FF8-4538-B7D6-51D2094E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341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Batta Gábor</dc:creator>
  <cp:keywords/>
  <dc:description/>
  <cp:lastModifiedBy>Batta Gábor</cp:lastModifiedBy>
  <cp:revision>4</cp:revision>
  <dcterms:created xsi:type="dcterms:W3CDTF">2026-05-21T09:55:00Z</dcterms:created>
  <dcterms:modified xsi:type="dcterms:W3CDTF">2026-06-01T07:39:00Z</dcterms:modified>
</cp:coreProperties>
</file>