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31" w:rsidRPr="001E7730" w:rsidRDefault="002E6531" w:rsidP="002E6531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Tiszavasvári Város Önkormányzata</w:t>
      </w:r>
    </w:p>
    <w:p w:rsidR="002E6531" w:rsidRPr="006F3402" w:rsidRDefault="002E6531" w:rsidP="002E6531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Képviselő-testületének</w:t>
      </w:r>
    </w:p>
    <w:p w:rsidR="002E6531" w:rsidRPr="003765E1" w:rsidRDefault="002E6531" w:rsidP="002E65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</w:t>
      </w:r>
      <w:r w:rsidRPr="004C1C17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6</w:t>
      </w:r>
      <w:r w:rsidRPr="004C1C17">
        <w:rPr>
          <w:b/>
          <w:sz w:val="24"/>
          <w:szCs w:val="24"/>
        </w:rPr>
        <w:t>.(III.</w:t>
      </w:r>
      <w:r>
        <w:rPr>
          <w:b/>
          <w:sz w:val="24"/>
          <w:szCs w:val="24"/>
        </w:rPr>
        <w:t>26</w:t>
      </w:r>
      <w:r w:rsidRPr="004C1C17">
        <w:rPr>
          <w:b/>
          <w:sz w:val="24"/>
          <w:szCs w:val="24"/>
        </w:rPr>
        <w:t>.)</w:t>
      </w:r>
      <w:r>
        <w:rPr>
          <w:b/>
          <w:sz w:val="24"/>
          <w:szCs w:val="24"/>
        </w:rPr>
        <w:t xml:space="preserve"> </w:t>
      </w:r>
      <w:r w:rsidRPr="003765E1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t. számú</w:t>
      </w:r>
    </w:p>
    <w:p w:rsidR="002E6531" w:rsidRPr="003765E1" w:rsidRDefault="002E6531" w:rsidP="002E65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Pr="003765E1">
        <w:rPr>
          <w:b/>
          <w:sz w:val="24"/>
          <w:szCs w:val="24"/>
        </w:rPr>
        <w:t>atározata</w:t>
      </w:r>
    </w:p>
    <w:p w:rsidR="002E6531" w:rsidRPr="003765E1" w:rsidRDefault="002E6531" w:rsidP="002E6531">
      <w:pPr>
        <w:jc w:val="center"/>
        <w:rPr>
          <w:b/>
          <w:smallCaps/>
          <w:sz w:val="24"/>
          <w:szCs w:val="24"/>
        </w:rPr>
      </w:pPr>
    </w:p>
    <w:p w:rsidR="002E6531" w:rsidRPr="003907FD" w:rsidRDefault="002E6531" w:rsidP="002E6531">
      <w:pPr>
        <w:jc w:val="center"/>
        <w:rPr>
          <w:b/>
          <w:sz w:val="24"/>
          <w:szCs w:val="24"/>
        </w:rPr>
      </w:pPr>
    </w:p>
    <w:p w:rsidR="002E6531" w:rsidRPr="002A1450" w:rsidRDefault="002E6531" w:rsidP="002E65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Pr="002A1450">
        <w:rPr>
          <w:b/>
          <w:sz w:val="24"/>
          <w:szCs w:val="24"/>
        </w:rPr>
        <w:t>Tisza</w:t>
      </w:r>
      <w:r>
        <w:rPr>
          <w:b/>
          <w:sz w:val="24"/>
          <w:szCs w:val="24"/>
        </w:rPr>
        <w:t>vasvári Egyesített Óvodai Intézmény 2026. évi összesített</w:t>
      </w:r>
    </w:p>
    <w:p w:rsidR="002E6531" w:rsidRPr="002A1450" w:rsidRDefault="002E6531" w:rsidP="002E6531">
      <w:pPr>
        <w:jc w:val="center"/>
        <w:rPr>
          <w:b/>
          <w:sz w:val="24"/>
          <w:szCs w:val="24"/>
        </w:rPr>
      </w:pPr>
      <w:r w:rsidRPr="002A1450">
        <w:rPr>
          <w:b/>
          <w:sz w:val="24"/>
          <w:szCs w:val="24"/>
        </w:rPr>
        <w:t>közbe</w:t>
      </w:r>
      <w:r>
        <w:rPr>
          <w:b/>
          <w:sz w:val="24"/>
          <w:szCs w:val="24"/>
        </w:rPr>
        <w:t>szerzési tervéről</w:t>
      </w:r>
    </w:p>
    <w:p w:rsidR="002E6531" w:rsidRPr="002A1450" w:rsidRDefault="002E6531" w:rsidP="002E6531">
      <w:pPr>
        <w:jc w:val="center"/>
        <w:rPr>
          <w:sz w:val="24"/>
          <w:szCs w:val="24"/>
        </w:rPr>
      </w:pPr>
    </w:p>
    <w:p w:rsidR="002E6531" w:rsidRPr="002A1450" w:rsidRDefault="002E6531" w:rsidP="002E6531">
      <w:pPr>
        <w:rPr>
          <w:sz w:val="24"/>
          <w:szCs w:val="24"/>
        </w:rPr>
      </w:pPr>
    </w:p>
    <w:p w:rsidR="002E6531" w:rsidRPr="002A1450" w:rsidRDefault="002E6531" w:rsidP="002E6531">
      <w:pPr>
        <w:jc w:val="center"/>
        <w:rPr>
          <w:sz w:val="24"/>
          <w:szCs w:val="24"/>
        </w:rPr>
      </w:pPr>
    </w:p>
    <w:p w:rsidR="002E6531" w:rsidRPr="002A1450" w:rsidRDefault="002E6531" w:rsidP="002E6531">
      <w:pPr>
        <w:jc w:val="both"/>
        <w:rPr>
          <w:sz w:val="24"/>
          <w:szCs w:val="24"/>
        </w:rPr>
      </w:pPr>
      <w:r w:rsidRPr="002A1450">
        <w:rPr>
          <w:sz w:val="24"/>
          <w:szCs w:val="24"/>
        </w:rPr>
        <w:t>Tiszavasvári Város Önkormányzata Képviselő-testülete</w:t>
      </w:r>
      <w:r>
        <w:rPr>
          <w:sz w:val="24"/>
          <w:szCs w:val="24"/>
        </w:rPr>
        <w:t xml:space="preserve"> a közbeszerzésekről szóló 2015. évi CXLIII. törvény (továbbiakban: Kbt.) 42. § (1) bekezdésében meghatározott feladatkörében az alábbi határozatot hozza:</w:t>
      </w:r>
    </w:p>
    <w:p w:rsidR="002E6531" w:rsidRPr="002A1450" w:rsidRDefault="002E6531" w:rsidP="002E6531">
      <w:pPr>
        <w:jc w:val="both"/>
        <w:rPr>
          <w:sz w:val="24"/>
          <w:szCs w:val="24"/>
        </w:rPr>
      </w:pPr>
    </w:p>
    <w:p w:rsidR="002E6531" w:rsidRPr="002A1450" w:rsidRDefault="002E6531" w:rsidP="002E6531">
      <w:pPr>
        <w:jc w:val="both"/>
        <w:rPr>
          <w:sz w:val="24"/>
          <w:szCs w:val="24"/>
        </w:rPr>
      </w:pPr>
    </w:p>
    <w:p w:rsidR="002E6531" w:rsidRPr="002A1450" w:rsidRDefault="002E6531" w:rsidP="002E653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2A1450">
        <w:rPr>
          <w:sz w:val="24"/>
          <w:szCs w:val="24"/>
        </w:rPr>
        <w:t>Tisz</w:t>
      </w:r>
      <w:r>
        <w:rPr>
          <w:sz w:val="24"/>
          <w:szCs w:val="24"/>
        </w:rPr>
        <w:t>avasvári Egyesített Óvodai Intézmény 2026. évi összesített</w:t>
      </w:r>
      <w:r w:rsidRPr="002A1450">
        <w:rPr>
          <w:sz w:val="24"/>
          <w:szCs w:val="24"/>
        </w:rPr>
        <w:t xml:space="preserve"> közbeszerzési tervét a jelen határozat mellékletében foglaltak szerint jóváhagyja.</w:t>
      </w:r>
    </w:p>
    <w:p w:rsidR="002E6531" w:rsidRDefault="002E6531" w:rsidP="002E6531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Felkéri az igazgatót </w:t>
      </w:r>
      <w:r w:rsidRPr="002A1450">
        <w:rPr>
          <w:sz w:val="24"/>
          <w:szCs w:val="24"/>
        </w:rPr>
        <w:t>a terv folyamatos aktualizálására.</w:t>
      </w:r>
    </w:p>
    <w:p w:rsidR="002E6531" w:rsidRDefault="002E6531" w:rsidP="002E6531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Felkéri az igazgatót</w:t>
      </w:r>
      <w:r w:rsidRPr="002858CC">
        <w:rPr>
          <w:sz w:val="24"/>
          <w:szCs w:val="24"/>
        </w:rPr>
        <w:t xml:space="preserve">, hogy a terv nyilvánosságának biztosítása érdekében a Kbt. 43.§. (1) bekezdésében rögzített közzétételi feladatoknak tegyen eleget. </w:t>
      </w:r>
    </w:p>
    <w:p w:rsidR="002E6531" w:rsidRPr="002858CC" w:rsidRDefault="002E6531" w:rsidP="002E6531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Felkéri a polgármestert, hogy tájékoztassa jelen határozatról az intézmény igazgatóját.</w:t>
      </w:r>
    </w:p>
    <w:p w:rsidR="002E6531" w:rsidRPr="002A1450" w:rsidRDefault="002E6531" w:rsidP="002E6531">
      <w:pPr>
        <w:ind w:left="360"/>
        <w:jc w:val="both"/>
        <w:rPr>
          <w:sz w:val="24"/>
          <w:szCs w:val="24"/>
        </w:rPr>
      </w:pPr>
    </w:p>
    <w:p w:rsidR="002E6531" w:rsidRPr="002A1450" w:rsidRDefault="002E6531" w:rsidP="002E6531">
      <w:pPr>
        <w:ind w:left="360"/>
        <w:jc w:val="both"/>
        <w:rPr>
          <w:sz w:val="24"/>
          <w:szCs w:val="24"/>
        </w:rPr>
      </w:pPr>
    </w:p>
    <w:p w:rsidR="002E6531" w:rsidRPr="002A1450" w:rsidRDefault="002E6531" w:rsidP="002E6531">
      <w:pPr>
        <w:jc w:val="both"/>
        <w:rPr>
          <w:sz w:val="24"/>
          <w:szCs w:val="24"/>
        </w:rPr>
      </w:pPr>
    </w:p>
    <w:p w:rsidR="002E6531" w:rsidRDefault="002E6531" w:rsidP="002E6531">
      <w:pPr>
        <w:jc w:val="both"/>
        <w:rPr>
          <w:sz w:val="24"/>
          <w:szCs w:val="24"/>
        </w:rPr>
      </w:pPr>
      <w:r w:rsidRPr="002A1450">
        <w:rPr>
          <w:b/>
          <w:sz w:val="24"/>
          <w:szCs w:val="24"/>
          <w:u w:val="single"/>
        </w:rPr>
        <w:t>Határidő:</w:t>
      </w:r>
      <w:r w:rsidRPr="002A1450">
        <w:rPr>
          <w:sz w:val="24"/>
          <w:szCs w:val="24"/>
        </w:rPr>
        <w:t xml:space="preserve"> azonnal, illetve folyamatos</w:t>
      </w:r>
      <w:r w:rsidRPr="002A1450">
        <w:rPr>
          <w:sz w:val="24"/>
          <w:szCs w:val="24"/>
        </w:rPr>
        <w:tab/>
      </w:r>
      <w:r w:rsidRPr="002A1450">
        <w:rPr>
          <w:b/>
          <w:sz w:val="24"/>
          <w:szCs w:val="24"/>
          <w:u w:val="single"/>
        </w:rPr>
        <w:t>Felelős:</w:t>
      </w:r>
      <w:r w:rsidRPr="002A1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Balázsi Csilla polgármester </w:t>
      </w:r>
    </w:p>
    <w:p w:rsidR="002E6531" w:rsidRPr="002A1450" w:rsidRDefault="002E6531" w:rsidP="002E6531">
      <w:pPr>
        <w:ind w:left="425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Moravszki Zsoltné igazgató</w:t>
      </w: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Pr="00365166" w:rsidRDefault="002E6531" w:rsidP="006D6231">
      <w:pPr>
        <w:jc w:val="center"/>
        <w:rPr>
          <w:b/>
          <w:sz w:val="24"/>
          <w:szCs w:val="24"/>
        </w:rPr>
      </w:pPr>
      <w:r w:rsidRPr="00365166">
        <w:rPr>
          <w:b/>
          <w:sz w:val="24"/>
          <w:szCs w:val="24"/>
        </w:rPr>
        <w:t>Balázsi Csilla</w:t>
      </w:r>
      <w:r w:rsidRPr="00365166">
        <w:rPr>
          <w:b/>
          <w:sz w:val="24"/>
          <w:szCs w:val="24"/>
        </w:rPr>
        <w:tab/>
      </w:r>
      <w:r w:rsidRPr="00365166">
        <w:rPr>
          <w:b/>
          <w:sz w:val="24"/>
          <w:szCs w:val="24"/>
        </w:rPr>
        <w:tab/>
      </w:r>
      <w:r w:rsidRPr="00365166">
        <w:rPr>
          <w:b/>
          <w:sz w:val="24"/>
          <w:szCs w:val="24"/>
        </w:rPr>
        <w:tab/>
        <w:t xml:space="preserve">                        Dr. Kovács János</w:t>
      </w:r>
    </w:p>
    <w:p w:rsidR="002E6531" w:rsidRPr="00365166" w:rsidRDefault="006D6231" w:rsidP="006D62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2E6531" w:rsidRPr="00365166">
        <w:rPr>
          <w:b/>
          <w:sz w:val="24"/>
          <w:szCs w:val="24"/>
        </w:rPr>
        <w:t>polgá</w:t>
      </w:r>
      <w:r>
        <w:rPr>
          <w:b/>
          <w:sz w:val="24"/>
          <w:szCs w:val="24"/>
        </w:rPr>
        <w:t>rmester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bookmarkStart w:id="0" w:name="_GoBack"/>
      <w:bookmarkEnd w:id="0"/>
      <w:r w:rsidR="002E6531" w:rsidRPr="00365166">
        <w:rPr>
          <w:b/>
          <w:sz w:val="24"/>
          <w:szCs w:val="24"/>
        </w:rPr>
        <w:t xml:space="preserve"> jegyző</w:t>
      </w:r>
    </w:p>
    <w:p w:rsidR="002E6531" w:rsidRDefault="002E6531" w:rsidP="006D6231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726C90" w:rsidRDefault="00726C90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                                            80/2026.(III.26.) Kt.SZÁMÚ HATÁROZAt MELLÉKLETE</w:t>
      </w: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TISZAVASVÁRI egyesített óvodaI intézmény 2026. évi összestett ÖSSZESÍTETT KÖZBESZERZÉSI TERVE</w:t>
      </w:r>
    </w:p>
    <w:tbl>
      <w:tblPr>
        <w:tblW w:w="449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6"/>
        <w:gridCol w:w="1058"/>
        <w:gridCol w:w="1074"/>
        <w:gridCol w:w="1592"/>
        <w:gridCol w:w="1352"/>
        <w:gridCol w:w="1549"/>
      </w:tblGrid>
      <w:tr w:rsidR="002E6531" w:rsidRPr="00010546" w:rsidTr="00E61583">
        <w:trPr>
          <w:tblCellSpacing w:w="15" w:type="dxa"/>
        </w:trPr>
        <w:tc>
          <w:tcPr>
            <w:tcW w:w="1036" w:type="pct"/>
            <w:vMerge w:val="restart"/>
            <w:shd w:val="clear" w:color="auto" w:fill="E0E0E0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>A k</w:t>
            </w:r>
            <w:r w:rsidRPr="00010546">
              <w:rPr>
                <w:rStyle w:val="Kiemels2"/>
                <w:color w:val="344356"/>
              </w:rPr>
              <w:t>özbeszerzés tárgya</w:t>
            </w:r>
            <w:r>
              <w:rPr>
                <w:rStyle w:val="Kiemels2"/>
                <w:color w:val="344356"/>
              </w:rPr>
              <w:t xml:space="preserve"> és mennyisége</w:t>
            </w:r>
          </w:p>
        </w:tc>
        <w:tc>
          <w:tcPr>
            <w:tcW w:w="585" w:type="pct"/>
            <w:vMerge w:val="restart"/>
            <w:shd w:val="clear" w:color="auto" w:fill="E0E0E0"/>
            <w:vAlign w:val="center"/>
          </w:tcPr>
          <w:p w:rsidR="002E6531" w:rsidRPr="00C02DA1" w:rsidRDefault="002E6531" w:rsidP="00E61583">
            <w:pPr>
              <w:jc w:val="center"/>
              <w:rPr>
                <w:rStyle w:val="Kiemels2"/>
                <w:color w:val="344356"/>
              </w:rPr>
            </w:pPr>
            <w:r w:rsidRPr="00C02DA1">
              <w:rPr>
                <w:rStyle w:val="Kiemels2"/>
                <w:color w:val="344356"/>
              </w:rPr>
              <w:t>Irányadó eljárásrend</w:t>
            </w:r>
          </w:p>
        </w:tc>
        <w:tc>
          <w:tcPr>
            <w:tcW w:w="708" w:type="pct"/>
            <w:vMerge w:val="restart"/>
            <w:shd w:val="clear" w:color="auto" w:fill="E0E0E0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>Tervezett</w:t>
            </w:r>
            <w:r w:rsidRPr="00010546">
              <w:rPr>
                <w:rStyle w:val="Kiemels2"/>
                <w:color w:val="344356"/>
              </w:rPr>
              <w:t xml:space="preserve"> eljárási </w:t>
            </w:r>
            <w:r>
              <w:rPr>
                <w:rStyle w:val="Kiemels2"/>
                <w:color w:val="344356"/>
              </w:rPr>
              <w:t>típus</w:t>
            </w:r>
          </w:p>
        </w:tc>
        <w:tc>
          <w:tcPr>
            <w:tcW w:w="1729" w:type="pct"/>
            <w:gridSpan w:val="2"/>
            <w:shd w:val="clear" w:color="auto" w:fill="E0E0E0"/>
            <w:vAlign w:val="center"/>
          </w:tcPr>
          <w:p w:rsidR="002E6531" w:rsidRPr="00010546" w:rsidRDefault="002E6531" w:rsidP="00E61583">
            <w:pPr>
              <w:jc w:val="center"/>
              <w:rPr>
                <w:b/>
                <w:bCs/>
                <w:color w:val="344356"/>
              </w:rPr>
            </w:pPr>
            <w:r>
              <w:rPr>
                <w:rStyle w:val="Kiemels2"/>
                <w:color w:val="344356"/>
              </w:rPr>
              <w:t> I</w:t>
            </w:r>
            <w:r w:rsidRPr="00010546">
              <w:rPr>
                <w:rStyle w:val="Kiemels2"/>
                <w:color w:val="344356"/>
              </w:rPr>
              <w:t>dőbeli ütemezés</w:t>
            </w:r>
          </w:p>
        </w:tc>
        <w:tc>
          <w:tcPr>
            <w:tcW w:w="845" w:type="pct"/>
            <w:vMerge w:val="restart"/>
            <w:shd w:val="clear" w:color="auto" w:fill="E0E0E0"/>
            <w:vAlign w:val="center"/>
          </w:tcPr>
          <w:p w:rsidR="002E6531" w:rsidRPr="00AB629E" w:rsidRDefault="002E6531" w:rsidP="00E61583">
            <w:pPr>
              <w:jc w:val="center"/>
              <w:rPr>
                <w:rStyle w:val="Kiemels2"/>
                <w:color w:val="344356"/>
                <w:sz w:val="22"/>
                <w:szCs w:val="22"/>
              </w:rPr>
            </w:pPr>
            <w:r w:rsidRPr="00AB629E">
              <w:rPr>
                <w:rStyle w:val="Kiemels2"/>
                <w:color w:val="344356"/>
                <w:sz w:val="22"/>
                <w:szCs w:val="22"/>
              </w:rPr>
              <w:t>Sor kerül-e vagy sor került-e az adott közbeszerzéssel összefüggésben előzetes összesített tájékoztató közzétételére?</w:t>
            </w:r>
          </w:p>
        </w:tc>
      </w:tr>
      <w:tr w:rsidR="002E6531" w:rsidRPr="00010546" w:rsidTr="00E61583">
        <w:trPr>
          <w:tblCellSpacing w:w="15" w:type="dxa"/>
        </w:trPr>
        <w:tc>
          <w:tcPr>
            <w:tcW w:w="1036" w:type="pct"/>
            <w:vMerge/>
            <w:vAlign w:val="center"/>
          </w:tcPr>
          <w:p w:rsidR="002E6531" w:rsidRPr="00010546" w:rsidRDefault="002E6531" w:rsidP="00E61583">
            <w:pPr>
              <w:rPr>
                <w:color w:val="344356"/>
              </w:rPr>
            </w:pPr>
          </w:p>
        </w:tc>
        <w:tc>
          <w:tcPr>
            <w:tcW w:w="585" w:type="pct"/>
            <w:vMerge/>
          </w:tcPr>
          <w:p w:rsidR="002E6531" w:rsidRPr="00010546" w:rsidRDefault="002E6531" w:rsidP="00E61583">
            <w:pPr>
              <w:rPr>
                <w:color w:val="344356"/>
              </w:rPr>
            </w:pPr>
          </w:p>
        </w:tc>
        <w:tc>
          <w:tcPr>
            <w:tcW w:w="708" w:type="pct"/>
            <w:vMerge/>
            <w:vAlign w:val="center"/>
          </w:tcPr>
          <w:p w:rsidR="002E6531" w:rsidRPr="00010546" w:rsidRDefault="002E6531" w:rsidP="00E61583">
            <w:pPr>
              <w:rPr>
                <w:color w:val="344356"/>
              </w:rPr>
            </w:pPr>
          </w:p>
        </w:tc>
        <w:tc>
          <w:tcPr>
            <w:tcW w:w="836" w:type="pct"/>
            <w:shd w:val="clear" w:color="auto" w:fill="E0E0E0"/>
            <w:vAlign w:val="center"/>
          </w:tcPr>
          <w:p w:rsidR="002E6531" w:rsidRPr="00010546" w:rsidRDefault="002E6531" w:rsidP="00E61583">
            <w:pPr>
              <w:jc w:val="center"/>
              <w:rPr>
                <w:b/>
                <w:bCs/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 xml:space="preserve">az </w:t>
            </w:r>
            <w:r w:rsidRPr="00010546">
              <w:rPr>
                <w:rStyle w:val="Kiemels2"/>
                <w:color w:val="344356"/>
              </w:rPr>
              <w:t>eljárás me</w:t>
            </w:r>
            <w:r>
              <w:rPr>
                <w:rStyle w:val="Kiemels2"/>
                <w:color w:val="344356"/>
              </w:rPr>
              <w:t xml:space="preserve">gindításának, illetve a közbeszerzés megvalósításának </w:t>
            </w:r>
            <w:r w:rsidRPr="00010546">
              <w:rPr>
                <w:rStyle w:val="Kiemels2"/>
                <w:color w:val="344356"/>
              </w:rPr>
              <w:t>tervezett időpontja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2E6531" w:rsidRPr="00010546" w:rsidRDefault="002E6531" w:rsidP="00E61583">
            <w:pPr>
              <w:jc w:val="center"/>
              <w:rPr>
                <w:b/>
                <w:bCs/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szerződés teljesítésének várható időpontja vagy a szerződés időtartama</w:t>
            </w:r>
          </w:p>
        </w:tc>
        <w:tc>
          <w:tcPr>
            <w:tcW w:w="845" w:type="pct"/>
            <w:vMerge/>
            <w:shd w:val="clear" w:color="auto" w:fill="E0E0E0"/>
            <w:vAlign w:val="center"/>
          </w:tcPr>
          <w:p w:rsidR="002E6531" w:rsidRPr="00010546" w:rsidRDefault="002E6531" w:rsidP="00E61583">
            <w:pPr>
              <w:jc w:val="center"/>
              <w:rPr>
                <w:b/>
                <w:bCs/>
                <w:color w:val="344356"/>
              </w:rPr>
            </w:pP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shd w:val="clear" w:color="auto" w:fill="F3F3F3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>
              <w:rPr>
                <w:rStyle w:val="Kiemels2"/>
                <w:color w:val="344356"/>
              </w:rPr>
              <w:t> I</w:t>
            </w:r>
            <w:r w:rsidRPr="00010546">
              <w:rPr>
                <w:rStyle w:val="Kiemels2"/>
                <w:color w:val="344356"/>
              </w:rPr>
              <w:t xml:space="preserve">. </w:t>
            </w:r>
            <w:r>
              <w:rPr>
                <w:rStyle w:val="Kiemels2"/>
                <w:color w:val="344356"/>
              </w:rPr>
              <w:t>Árubeszerzés</w:t>
            </w:r>
          </w:p>
        </w:tc>
        <w:tc>
          <w:tcPr>
            <w:tcW w:w="585" w:type="pct"/>
            <w:shd w:val="clear" w:color="auto" w:fill="F3F3F3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shd w:val="clear" w:color="auto" w:fill="F3F3F3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36" w:type="pct"/>
            <w:shd w:val="clear" w:color="auto" w:fill="F3F3F3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77" w:type="pct"/>
            <w:shd w:val="clear" w:color="auto" w:fill="F3F3F3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shd w:val="clear" w:color="auto" w:fill="F3F3F3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585" w:type="pct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585" w:type="pct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shd w:val="clear" w:color="auto" w:fill="F3F3F3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>
              <w:rPr>
                <w:rStyle w:val="Kiemels2"/>
                <w:color w:val="344356"/>
              </w:rPr>
              <w:t> II</w:t>
            </w:r>
            <w:r w:rsidRPr="00010546">
              <w:rPr>
                <w:rStyle w:val="Kiemels2"/>
                <w:color w:val="344356"/>
              </w:rPr>
              <w:t xml:space="preserve">. </w:t>
            </w:r>
            <w:r>
              <w:rPr>
                <w:rStyle w:val="Kiemels2"/>
                <w:color w:val="344356"/>
              </w:rPr>
              <w:t>Építési beruházás</w:t>
            </w:r>
          </w:p>
        </w:tc>
        <w:tc>
          <w:tcPr>
            <w:tcW w:w="585" w:type="pct"/>
            <w:shd w:val="clear" w:color="auto" w:fill="F3F3F3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shd w:val="clear" w:color="auto" w:fill="F3F3F3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36" w:type="pct"/>
            <w:shd w:val="clear" w:color="auto" w:fill="F3F3F3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77" w:type="pct"/>
            <w:shd w:val="clear" w:color="auto" w:fill="F3F3F3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shd w:val="clear" w:color="auto" w:fill="F3F3F3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585" w:type="pct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1560" w:type="pct"/>
            <w:gridSpan w:val="2"/>
            <w:vAlign w:val="center"/>
          </w:tcPr>
          <w:p w:rsidR="002E6531" w:rsidRPr="0065700E" w:rsidRDefault="002E6531" w:rsidP="00E61583">
            <w:pPr>
              <w:jc w:val="center"/>
              <w:rPr>
                <w:b/>
                <w:color w:val="344356"/>
              </w:rPr>
            </w:pPr>
            <w:r w:rsidRPr="0065700E">
              <w:rPr>
                <w:b/>
                <w:color w:val="344356"/>
              </w:rPr>
              <w:t>„Nemleges”</w:t>
            </w:r>
          </w:p>
        </w:tc>
        <w:tc>
          <w:tcPr>
            <w:tcW w:w="877" w:type="pct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shd w:val="clear" w:color="auto" w:fill="F3F3F3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III. Szolgáltatás-megrendelés</w:t>
            </w:r>
          </w:p>
        </w:tc>
        <w:tc>
          <w:tcPr>
            <w:tcW w:w="585" w:type="pct"/>
            <w:shd w:val="clear" w:color="auto" w:fill="F3F3F3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shd w:val="clear" w:color="auto" w:fill="F3F3F3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36" w:type="pct"/>
            <w:shd w:val="clear" w:color="auto" w:fill="F3F3F3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77" w:type="pct"/>
            <w:shd w:val="clear" w:color="auto" w:fill="F3F3F3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shd w:val="clear" w:color="auto" w:fill="F3F3F3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58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58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shd w:val="pct5" w:color="auto" w:fill="auto"/>
            <w:vAlign w:val="center"/>
          </w:tcPr>
          <w:p w:rsidR="002E6531" w:rsidRPr="00A353EC" w:rsidRDefault="002E6531" w:rsidP="00E61583">
            <w:pPr>
              <w:jc w:val="center"/>
              <w:rPr>
                <w:rStyle w:val="Kiemels2"/>
                <w:color w:val="344356"/>
              </w:rPr>
            </w:pPr>
            <w:r w:rsidRPr="00A353EC">
              <w:rPr>
                <w:rStyle w:val="Kiemels2"/>
                <w:color w:val="344356"/>
              </w:rPr>
              <w:t>IV. Építési koncesszió</w:t>
            </w:r>
          </w:p>
        </w:tc>
        <w:tc>
          <w:tcPr>
            <w:tcW w:w="585" w:type="pct"/>
            <w:shd w:val="pct5" w:color="auto" w:fill="auto"/>
            <w:vAlign w:val="center"/>
          </w:tcPr>
          <w:p w:rsidR="002E6531" w:rsidRPr="00A353EC" w:rsidRDefault="002E6531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708" w:type="pct"/>
            <w:shd w:val="pct5" w:color="auto" w:fill="auto"/>
            <w:vAlign w:val="center"/>
          </w:tcPr>
          <w:p w:rsidR="002E6531" w:rsidRPr="00A353EC" w:rsidRDefault="002E6531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36" w:type="pct"/>
            <w:shd w:val="pct5" w:color="auto" w:fill="auto"/>
            <w:vAlign w:val="center"/>
          </w:tcPr>
          <w:p w:rsidR="002E6531" w:rsidRPr="00A353EC" w:rsidRDefault="002E6531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77" w:type="pct"/>
            <w:shd w:val="pct5" w:color="auto" w:fill="auto"/>
          </w:tcPr>
          <w:p w:rsidR="002E6531" w:rsidRPr="00A353EC" w:rsidRDefault="002E6531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45" w:type="pct"/>
            <w:shd w:val="pct5" w:color="auto" w:fill="auto"/>
            <w:vAlign w:val="center"/>
          </w:tcPr>
          <w:p w:rsidR="002E6531" w:rsidRPr="00A353EC" w:rsidRDefault="002E6531" w:rsidP="00E61583">
            <w:pPr>
              <w:jc w:val="center"/>
              <w:rPr>
                <w:rStyle w:val="Kiemels2"/>
                <w:color w:val="344356"/>
              </w:rPr>
            </w:pP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2E6531" w:rsidRPr="00A353EC" w:rsidRDefault="002E6531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8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2E6531" w:rsidRPr="00A353EC" w:rsidRDefault="002E6531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8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shd w:val="pct5" w:color="auto" w:fill="auto"/>
            <w:vAlign w:val="center"/>
          </w:tcPr>
          <w:p w:rsidR="002E6531" w:rsidRPr="00A353EC" w:rsidRDefault="002E6531" w:rsidP="00E61583">
            <w:pPr>
              <w:jc w:val="center"/>
              <w:rPr>
                <w:rStyle w:val="Kiemels2"/>
                <w:color w:val="344356"/>
              </w:rPr>
            </w:pPr>
            <w:r w:rsidRPr="00A353EC">
              <w:rPr>
                <w:rStyle w:val="Kiemels2"/>
                <w:color w:val="344356"/>
              </w:rPr>
              <w:t>V. Szolgáltatási koncesszió</w:t>
            </w:r>
          </w:p>
        </w:tc>
        <w:tc>
          <w:tcPr>
            <w:tcW w:w="585" w:type="pct"/>
            <w:shd w:val="pct5" w:color="auto" w:fill="auto"/>
            <w:vAlign w:val="center"/>
          </w:tcPr>
          <w:p w:rsidR="002E6531" w:rsidRPr="00A353EC" w:rsidRDefault="002E6531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708" w:type="pct"/>
            <w:shd w:val="pct5" w:color="auto" w:fill="auto"/>
            <w:vAlign w:val="center"/>
          </w:tcPr>
          <w:p w:rsidR="002E6531" w:rsidRPr="00A353EC" w:rsidRDefault="002E6531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36" w:type="pct"/>
            <w:shd w:val="pct5" w:color="auto" w:fill="auto"/>
            <w:vAlign w:val="center"/>
          </w:tcPr>
          <w:p w:rsidR="002E6531" w:rsidRPr="00A353EC" w:rsidRDefault="002E6531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77" w:type="pct"/>
            <w:shd w:val="pct5" w:color="auto" w:fill="auto"/>
          </w:tcPr>
          <w:p w:rsidR="002E6531" w:rsidRPr="00A353EC" w:rsidRDefault="002E6531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45" w:type="pct"/>
            <w:shd w:val="pct5" w:color="auto" w:fill="auto"/>
            <w:vAlign w:val="center"/>
          </w:tcPr>
          <w:p w:rsidR="002E6531" w:rsidRPr="00A353EC" w:rsidRDefault="002E6531" w:rsidP="00E61583">
            <w:pPr>
              <w:jc w:val="center"/>
              <w:rPr>
                <w:rStyle w:val="Kiemels2"/>
                <w:color w:val="344356"/>
              </w:rPr>
            </w:pPr>
          </w:p>
        </w:tc>
      </w:tr>
      <w:tr w:rsidR="002E6531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2E6531" w:rsidRDefault="002E6531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8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2E6531" w:rsidRPr="00010546" w:rsidRDefault="002E6531" w:rsidP="00E61583">
            <w:pPr>
              <w:jc w:val="center"/>
              <w:rPr>
                <w:color w:val="344356"/>
              </w:rPr>
            </w:pPr>
          </w:p>
        </w:tc>
      </w:tr>
    </w:tbl>
    <w:p w:rsidR="002E6531" w:rsidRDefault="00726C90" w:rsidP="002E6531">
      <w:pPr>
        <w:ind w:left="4254" w:firstLine="709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</w:t>
      </w:r>
      <w:r w:rsidR="002E6531">
        <w:rPr>
          <w:b/>
          <w:caps/>
          <w:sz w:val="24"/>
          <w:szCs w:val="24"/>
        </w:rPr>
        <w:t xml:space="preserve">     moravszki zsoltné</w:t>
      </w:r>
    </w:p>
    <w:p w:rsidR="002E6531" w:rsidRDefault="002E6531" w:rsidP="002E6531">
      <w:pPr>
        <w:jc w:val="center"/>
        <w:rPr>
          <w:b/>
          <w:caps/>
          <w:sz w:val="24"/>
          <w:szCs w:val="24"/>
        </w:rPr>
      </w:pPr>
    </w:p>
    <w:p w:rsidR="002E6531" w:rsidRDefault="002E6531" w:rsidP="002E6531">
      <w:pPr>
        <w:jc w:val="center"/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Default="002E6531" w:rsidP="002E6531">
      <w:pPr>
        <w:rPr>
          <w:b/>
          <w:caps/>
          <w:sz w:val="24"/>
          <w:szCs w:val="24"/>
        </w:rPr>
      </w:pPr>
    </w:p>
    <w:p w:rsidR="002E6531" w:rsidRPr="004D6C5F" w:rsidRDefault="002E6531" w:rsidP="002E6531">
      <w:pPr>
        <w:rPr>
          <w:caps/>
          <w:sz w:val="24"/>
          <w:szCs w:val="24"/>
        </w:rPr>
      </w:pPr>
      <w:r w:rsidRPr="004D6C5F">
        <w:rPr>
          <w:caps/>
          <w:sz w:val="24"/>
          <w:szCs w:val="24"/>
        </w:rPr>
        <w:t>Tiszavasvári, 202</w:t>
      </w:r>
      <w:r>
        <w:rPr>
          <w:caps/>
          <w:sz w:val="24"/>
          <w:szCs w:val="24"/>
        </w:rPr>
        <w:t>6. MÁRCIUS 26.</w:t>
      </w:r>
    </w:p>
    <w:p w:rsidR="002E6531" w:rsidRPr="00BA2BE3" w:rsidRDefault="002E6531" w:rsidP="002E6531">
      <w:pPr>
        <w:jc w:val="center"/>
        <w:rPr>
          <w:b/>
          <w:caps/>
          <w:sz w:val="24"/>
          <w:szCs w:val="24"/>
        </w:rPr>
      </w:pPr>
      <w:r w:rsidRPr="00BA2BE3">
        <w:rPr>
          <w:b/>
          <w:caps/>
          <w:sz w:val="24"/>
          <w:szCs w:val="24"/>
        </w:rPr>
        <w:t xml:space="preserve">               </w:t>
      </w:r>
    </w:p>
    <w:p w:rsidR="002E6531" w:rsidRPr="00BA2BE3" w:rsidRDefault="002E6531" w:rsidP="002E6531">
      <w:pPr>
        <w:jc w:val="center"/>
        <w:rPr>
          <w:b/>
          <w:caps/>
          <w:sz w:val="24"/>
          <w:szCs w:val="24"/>
        </w:rPr>
      </w:pPr>
      <w:r w:rsidRPr="00BA2BE3">
        <w:rPr>
          <w:b/>
          <w:caps/>
          <w:sz w:val="24"/>
          <w:szCs w:val="24"/>
        </w:rPr>
        <w:tab/>
        <w:t xml:space="preserve">                  </w:t>
      </w:r>
      <w:r w:rsidRPr="00BA2BE3">
        <w:rPr>
          <w:b/>
          <w:caps/>
          <w:sz w:val="24"/>
          <w:szCs w:val="24"/>
        </w:rPr>
        <w:tab/>
      </w:r>
    </w:p>
    <w:p w:rsidR="002E6531" w:rsidRPr="00BA2BE3" w:rsidRDefault="002E6531" w:rsidP="002E6531">
      <w:pPr>
        <w:jc w:val="center"/>
        <w:rPr>
          <w:b/>
          <w:caps/>
          <w:sz w:val="24"/>
          <w:szCs w:val="24"/>
        </w:rPr>
      </w:pPr>
      <w:r w:rsidRPr="00BA2BE3">
        <w:rPr>
          <w:b/>
          <w:caps/>
          <w:sz w:val="24"/>
          <w:szCs w:val="24"/>
        </w:rPr>
        <w:tab/>
        <w:t xml:space="preserve">               </w:t>
      </w:r>
      <w:r w:rsidRPr="00BA2BE3">
        <w:rPr>
          <w:b/>
          <w:caps/>
          <w:sz w:val="24"/>
          <w:szCs w:val="24"/>
        </w:rPr>
        <w:tab/>
      </w:r>
      <w:r w:rsidRPr="00BA2BE3">
        <w:rPr>
          <w:b/>
          <w:caps/>
          <w:sz w:val="24"/>
          <w:szCs w:val="24"/>
        </w:rPr>
        <w:tab/>
      </w:r>
      <w:r w:rsidRPr="00BA2BE3">
        <w:rPr>
          <w:b/>
          <w:caps/>
          <w:sz w:val="24"/>
          <w:szCs w:val="24"/>
        </w:rPr>
        <w:tab/>
      </w:r>
      <w:r w:rsidRPr="00BA2BE3">
        <w:rPr>
          <w:b/>
          <w:caps/>
          <w:sz w:val="24"/>
          <w:szCs w:val="24"/>
        </w:rPr>
        <w:tab/>
      </w:r>
      <w:r w:rsidRPr="00BA2BE3">
        <w:rPr>
          <w:b/>
          <w:caps/>
          <w:sz w:val="24"/>
          <w:szCs w:val="24"/>
        </w:rPr>
        <w:tab/>
      </w:r>
      <w:r w:rsidRPr="00BA2BE3">
        <w:rPr>
          <w:b/>
          <w:caps/>
          <w:sz w:val="24"/>
          <w:szCs w:val="24"/>
        </w:rPr>
        <w:tab/>
        <w:t xml:space="preserve">  </w:t>
      </w:r>
      <w:r>
        <w:rPr>
          <w:b/>
          <w:caps/>
          <w:sz w:val="24"/>
          <w:szCs w:val="24"/>
        </w:rPr>
        <w:t>moravszki zsoltné</w:t>
      </w:r>
    </w:p>
    <w:p w:rsidR="002E6531" w:rsidRDefault="002E6531" w:rsidP="002E6531">
      <w:pPr>
        <w:jc w:val="center"/>
        <w:rPr>
          <w:b/>
          <w:caps/>
          <w:sz w:val="24"/>
          <w:szCs w:val="24"/>
        </w:rPr>
      </w:pPr>
      <w:r w:rsidRPr="00BA2BE3">
        <w:rPr>
          <w:b/>
          <w:caps/>
          <w:sz w:val="24"/>
          <w:szCs w:val="24"/>
        </w:rPr>
        <w:tab/>
      </w:r>
      <w:r w:rsidRPr="00BA2BE3">
        <w:rPr>
          <w:b/>
          <w:caps/>
          <w:sz w:val="24"/>
          <w:szCs w:val="24"/>
        </w:rPr>
        <w:tab/>
      </w:r>
      <w:r w:rsidRPr="00BA2BE3">
        <w:rPr>
          <w:b/>
          <w:caps/>
          <w:sz w:val="24"/>
          <w:szCs w:val="24"/>
        </w:rPr>
        <w:tab/>
      </w:r>
      <w:r w:rsidRPr="00BA2BE3">
        <w:rPr>
          <w:b/>
          <w:caps/>
          <w:sz w:val="24"/>
          <w:szCs w:val="24"/>
        </w:rPr>
        <w:tab/>
      </w:r>
      <w:r w:rsidRPr="00BA2BE3">
        <w:rPr>
          <w:b/>
          <w:caps/>
          <w:sz w:val="24"/>
          <w:szCs w:val="24"/>
        </w:rPr>
        <w:tab/>
      </w:r>
      <w:r w:rsidRPr="00BA2BE3">
        <w:rPr>
          <w:b/>
          <w:caps/>
          <w:sz w:val="24"/>
          <w:szCs w:val="24"/>
        </w:rPr>
        <w:tab/>
      </w:r>
      <w:r w:rsidRPr="00BA2BE3"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 xml:space="preserve">              iGAZGATÓ</w:t>
      </w:r>
    </w:p>
    <w:p w:rsidR="00716F8C" w:rsidRDefault="00716F8C"/>
    <w:sectPr w:rsidR="0071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9455B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31"/>
    <w:rsid w:val="002E6531"/>
    <w:rsid w:val="006D6231"/>
    <w:rsid w:val="00716F8C"/>
    <w:rsid w:val="00726C90"/>
    <w:rsid w:val="0081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6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2E6531"/>
    <w:rPr>
      <w:b/>
      <w:bCs/>
    </w:rPr>
  </w:style>
  <w:style w:type="paragraph" w:styleId="lfej">
    <w:name w:val="header"/>
    <w:basedOn w:val="Norml"/>
    <w:link w:val="lfejChar"/>
    <w:rsid w:val="002E653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lfejChar">
    <w:name w:val="Élőfej Char"/>
    <w:basedOn w:val="Bekezdsalapbettpusa"/>
    <w:link w:val="lfej"/>
    <w:rsid w:val="002E65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">
    <w:name w:val="Char Char Char Char"/>
    <w:basedOn w:val="Norml"/>
    <w:rsid w:val="002E6531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6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2E6531"/>
    <w:rPr>
      <w:b/>
      <w:bCs/>
    </w:rPr>
  </w:style>
  <w:style w:type="paragraph" w:styleId="lfej">
    <w:name w:val="header"/>
    <w:basedOn w:val="Norml"/>
    <w:link w:val="lfejChar"/>
    <w:rsid w:val="002E653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lfejChar">
    <w:name w:val="Élőfej Char"/>
    <w:basedOn w:val="Bekezdsalapbettpusa"/>
    <w:link w:val="lfej"/>
    <w:rsid w:val="002E65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">
    <w:name w:val="Char Char Char Char"/>
    <w:basedOn w:val="Norml"/>
    <w:rsid w:val="002E6531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4</cp:revision>
  <dcterms:created xsi:type="dcterms:W3CDTF">2026-03-30T06:14:00Z</dcterms:created>
  <dcterms:modified xsi:type="dcterms:W3CDTF">2026-03-30T06:35:00Z</dcterms:modified>
</cp:coreProperties>
</file>