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09" w:rsidRPr="001C6DCC" w:rsidRDefault="00320709" w:rsidP="00320709">
      <w:pPr>
        <w:jc w:val="center"/>
        <w:rPr>
          <w:b/>
        </w:rPr>
      </w:pPr>
      <w:r w:rsidRPr="001C6DCC">
        <w:rPr>
          <w:b/>
        </w:rPr>
        <w:t>Tiszavasvári Város Önkormányzata</w:t>
      </w:r>
    </w:p>
    <w:p w:rsidR="00320709" w:rsidRPr="001C6DCC" w:rsidRDefault="00320709" w:rsidP="00320709">
      <w:pPr>
        <w:jc w:val="center"/>
        <w:rPr>
          <w:b/>
        </w:rPr>
      </w:pPr>
      <w:r w:rsidRPr="001C6DCC">
        <w:rPr>
          <w:b/>
        </w:rPr>
        <w:t>Képviselő-testületének</w:t>
      </w:r>
    </w:p>
    <w:p w:rsidR="00320709" w:rsidRDefault="00BF2381" w:rsidP="00320709">
      <w:pPr>
        <w:jc w:val="center"/>
        <w:rPr>
          <w:b/>
        </w:rPr>
      </w:pPr>
      <w:r>
        <w:rPr>
          <w:b/>
        </w:rPr>
        <w:t>68</w:t>
      </w:r>
      <w:bookmarkStart w:id="0" w:name="_GoBack"/>
      <w:bookmarkEnd w:id="0"/>
      <w:r w:rsidR="00320709">
        <w:rPr>
          <w:b/>
        </w:rPr>
        <w:t>/202</w:t>
      </w:r>
      <w:r w:rsidR="00066D10">
        <w:rPr>
          <w:b/>
        </w:rPr>
        <w:t>6</w:t>
      </w:r>
      <w:r w:rsidR="00320709" w:rsidRPr="001C6DCC">
        <w:rPr>
          <w:b/>
        </w:rPr>
        <w:t>. (</w:t>
      </w:r>
      <w:r w:rsidR="00066D10">
        <w:rPr>
          <w:b/>
        </w:rPr>
        <w:t>II.19</w:t>
      </w:r>
      <w:r w:rsidR="00320709" w:rsidRPr="001C6DCC">
        <w:rPr>
          <w:b/>
        </w:rPr>
        <w:t>.) Kt. számú</w:t>
      </w:r>
    </w:p>
    <w:p w:rsidR="00066D10" w:rsidRPr="001C6DCC" w:rsidRDefault="00066D10" w:rsidP="00320709">
      <w:pPr>
        <w:jc w:val="center"/>
        <w:rPr>
          <w:b/>
        </w:rPr>
      </w:pPr>
    </w:p>
    <w:p w:rsidR="00320709" w:rsidRPr="001C6DCC" w:rsidRDefault="00320709" w:rsidP="00320709">
      <w:pPr>
        <w:jc w:val="center"/>
        <w:rPr>
          <w:b/>
        </w:rPr>
      </w:pPr>
      <w:proofErr w:type="gramStart"/>
      <w:r w:rsidRPr="001C6DCC">
        <w:rPr>
          <w:b/>
        </w:rPr>
        <w:t>határozata</w:t>
      </w:r>
      <w:proofErr w:type="gramEnd"/>
    </w:p>
    <w:p w:rsidR="00320709" w:rsidRDefault="00320709" w:rsidP="00320709">
      <w:pPr>
        <w:jc w:val="center"/>
        <w:rPr>
          <w:b/>
        </w:rPr>
      </w:pPr>
    </w:p>
    <w:p w:rsidR="00320709" w:rsidRDefault="00320709" w:rsidP="00320709">
      <w:pPr>
        <w:jc w:val="center"/>
        <w:rPr>
          <w:b/>
        </w:rPr>
      </w:pPr>
      <w:r>
        <w:rPr>
          <w:b/>
        </w:rPr>
        <w:t>„</w:t>
      </w:r>
      <w:r w:rsidR="00DF3A80">
        <w:rPr>
          <w:b/>
        </w:rPr>
        <w:t>Tiszavasvári Városért</w:t>
      </w:r>
      <w:r w:rsidRPr="008770DF">
        <w:rPr>
          <w:b/>
        </w:rPr>
        <w:t xml:space="preserve">” </w:t>
      </w:r>
      <w:r w:rsidR="00DF3A80">
        <w:rPr>
          <w:b/>
        </w:rPr>
        <w:t>Kitüntető Díj</w:t>
      </w:r>
      <w:r w:rsidR="0044429C">
        <w:rPr>
          <w:b/>
        </w:rPr>
        <w:t xml:space="preserve"> od</w:t>
      </w:r>
      <w:r>
        <w:rPr>
          <w:b/>
        </w:rPr>
        <w:t>aítéléséről</w:t>
      </w:r>
    </w:p>
    <w:p w:rsidR="00320709" w:rsidRDefault="00320709" w:rsidP="00320709">
      <w:pPr>
        <w:jc w:val="center"/>
        <w:rPr>
          <w:b/>
        </w:rPr>
      </w:pPr>
    </w:p>
    <w:p w:rsidR="00DF3A80" w:rsidRPr="001C6DCC" w:rsidRDefault="00DF3A80" w:rsidP="00DF3A80">
      <w:pPr>
        <w:jc w:val="both"/>
      </w:pPr>
      <w:r w:rsidRPr="001C6DCC">
        <w:t xml:space="preserve">Tiszavasvári Város Önkormányzata Képviselő-testülete az önkormányzat által adományozható kitüntetésekről és díjakról, valamint az önkormányzat címerének és zászlajának használatáról szóló </w:t>
      </w:r>
      <w:r>
        <w:t>8/2025</w:t>
      </w:r>
      <w:r w:rsidRPr="001C6DCC">
        <w:t>. (</w:t>
      </w:r>
      <w:r>
        <w:t>IV.30.</w:t>
      </w:r>
      <w:r w:rsidRPr="001C6DCC">
        <w:t>) rendeletében foglalt hatáskörében eljárva az alábbi határozatot hozza:</w:t>
      </w:r>
    </w:p>
    <w:p w:rsidR="00320709" w:rsidRDefault="00320709" w:rsidP="00320709">
      <w:pPr>
        <w:jc w:val="both"/>
      </w:pPr>
      <w:r w:rsidRPr="001C6DCC">
        <w:t xml:space="preserve"> </w:t>
      </w:r>
    </w:p>
    <w:p w:rsidR="00320709" w:rsidRDefault="0044429C" w:rsidP="007929E5">
      <w:pPr>
        <w:pStyle w:val="Listaszerbekezds"/>
        <w:numPr>
          <w:ilvl w:val="0"/>
          <w:numId w:val="6"/>
        </w:numPr>
        <w:jc w:val="both"/>
      </w:pPr>
      <w:r>
        <w:t>A „</w:t>
      </w:r>
      <w:r w:rsidR="00DF3A80">
        <w:t>Tiszavasvári Városért</w:t>
      </w:r>
      <w:r>
        <w:t xml:space="preserve">” </w:t>
      </w:r>
      <w:r w:rsidR="00DF3A80">
        <w:t xml:space="preserve">Kitüntető Díjat 2026. évben Olasz Renátó </w:t>
      </w:r>
      <w:r w:rsidR="007929E5">
        <w:t>részére</w:t>
      </w:r>
      <w:r w:rsidR="00320709">
        <w:t xml:space="preserve"> adományozza.</w:t>
      </w:r>
    </w:p>
    <w:p w:rsidR="00D37AF2" w:rsidRDefault="00D37AF2" w:rsidP="00D37AF2">
      <w:pPr>
        <w:pStyle w:val="Listaszerbekezds"/>
        <w:jc w:val="both"/>
      </w:pPr>
    </w:p>
    <w:p w:rsidR="00320709" w:rsidRPr="00D432FC" w:rsidRDefault="00D37AF2" w:rsidP="00D432FC">
      <w:pPr>
        <w:pStyle w:val="Listaszerbekezds"/>
        <w:numPr>
          <w:ilvl w:val="0"/>
          <w:numId w:val="6"/>
        </w:numPr>
        <w:jc w:val="both"/>
      </w:pPr>
      <w:r w:rsidRPr="00A02E71">
        <w:rPr>
          <w:bCs/>
        </w:rPr>
        <w:t>A kitüntetés</w:t>
      </w:r>
      <w:r>
        <w:rPr>
          <w:bCs/>
        </w:rPr>
        <w:t>sel járó tárgyjutalom egy 9 cm átmérőjű ezüstszínű öntött</w:t>
      </w:r>
      <w:r w:rsidRPr="00A02E71">
        <w:rPr>
          <w:bCs/>
        </w:rPr>
        <w:t xml:space="preserve"> érem</w:t>
      </w:r>
      <w:r>
        <w:rPr>
          <w:bCs/>
        </w:rPr>
        <w:t xml:space="preserve"> plüss éremtartó dobozzal</w:t>
      </w:r>
      <w:r w:rsidRPr="00A02E71">
        <w:rPr>
          <w:bCs/>
        </w:rPr>
        <w:t>, amelyen szerepel a „Tiszavasvári Városért” Kitüntető Díj megnevezése és Tiszavasvári város cím</w:t>
      </w:r>
      <w:r>
        <w:rPr>
          <w:bCs/>
        </w:rPr>
        <w:t>e</w:t>
      </w:r>
      <w:r w:rsidRPr="00A02E71">
        <w:rPr>
          <w:bCs/>
        </w:rPr>
        <w:t xml:space="preserve">re, valamint egy díszes emléklap, amely az elismerés hivatalos megfogalmazását tartalmazza, </w:t>
      </w:r>
      <w:r>
        <w:rPr>
          <w:bCs/>
        </w:rPr>
        <w:t>m</w:t>
      </w:r>
      <w:r w:rsidRPr="00A02E71">
        <w:rPr>
          <w:bCs/>
        </w:rPr>
        <w:t xml:space="preserve">elynek </w:t>
      </w:r>
      <w:r w:rsidRPr="00A02E71">
        <w:t>átadására ünnepélyes keretek között kerül sor.</w:t>
      </w:r>
    </w:p>
    <w:p w:rsidR="00320709" w:rsidRPr="004F3D11" w:rsidRDefault="00320709" w:rsidP="00320709">
      <w:pPr>
        <w:jc w:val="both"/>
        <w:rPr>
          <w:b/>
        </w:rPr>
      </w:pPr>
    </w:p>
    <w:p w:rsidR="00320709" w:rsidRDefault="00320709" w:rsidP="007929E5">
      <w:pPr>
        <w:pStyle w:val="Listaszerbekezds"/>
        <w:numPr>
          <w:ilvl w:val="0"/>
          <w:numId w:val="6"/>
        </w:numPr>
        <w:jc w:val="both"/>
      </w:pPr>
      <w:r>
        <w:t>Felhatalmazza a polgármestert, hogy gondoskodjon a Képviselő-testület döntésének megfelelően a kitüntetés előkészítéséről</w:t>
      </w:r>
      <w:r w:rsidR="00002D61">
        <w:t xml:space="preserve"> és átadásáról</w:t>
      </w:r>
      <w:r>
        <w:t>.</w:t>
      </w:r>
    </w:p>
    <w:p w:rsidR="00320709" w:rsidRDefault="00320709" w:rsidP="00320709">
      <w:pPr>
        <w:jc w:val="both"/>
      </w:pPr>
    </w:p>
    <w:p w:rsidR="00320709" w:rsidRDefault="00320709" w:rsidP="00320709">
      <w:pPr>
        <w:jc w:val="both"/>
      </w:pPr>
    </w:p>
    <w:p w:rsidR="00320709" w:rsidRDefault="00320709" w:rsidP="00320709">
      <w:pPr>
        <w:jc w:val="both"/>
      </w:pPr>
    </w:p>
    <w:p w:rsidR="00320709" w:rsidRDefault="00D432FC" w:rsidP="00DF3A80">
      <w:pPr>
        <w:jc w:val="both"/>
      </w:pPr>
      <w:r>
        <w:rPr>
          <w:b/>
        </w:rPr>
        <w:t xml:space="preserve">         </w:t>
      </w:r>
      <w:r w:rsidR="00320709" w:rsidRPr="001C6DCC">
        <w:rPr>
          <w:b/>
        </w:rPr>
        <w:t>Határidő:</w:t>
      </w:r>
      <w:r w:rsidR="00320709">
        <w:rPr>
          <w:b/>
        </w:rPr>
        <w:t xml:space="preserve"> </w:t>
      </w:r>
      <w:r w:rsidR="00DF3A80" w:rsidRPr="00DF3A80">
        <w:t>2026. március 15.</w:t>
      </w:r>
      <w:r w:rsidR="00DF3A80">
        <w:t xml:space="preserve"> </w:t>
      </w:r>
      <w:r w:rsidR="00DF3A80">
        <w:tab/>
      </w:r>
      <w:r w:rsidR="00DF3A80">
        <w:tab/>
        <w:t xml:space="preserve">               </w:t>
      </w:r>
      <w:r w:rsidR="00320709">
        <w:t xml:space="preserve"> </w:t>
      </w:r>
      <w:r w:rsidR="00320709" w:rsidRPr="001C6DCC">
        <w:rPr>
          <w:b/>
        </w:rPr>
        <w:t>Felelős:</w:t>
      </w:r>
      <w:r w:rsidR="00320709">
        <w:t xml:space="preserve"> Balázsi </w:t>
      </w:r>
      <w:proofErr w:type="gramStart"/>
      <w:r w:rsidR="00320709">
        <w:t>Csilla  polgármester</w:t>
      </w:r>
      <w:proofErr w:type="gramEnd"/>
    </w:p>
    <w:p w:rsidR="00320709" w:rsidRDefault="00320709" w:rsidP="00320709">
      <w:pPr>
        <w:jc w:val="both"/>
      </w:pPr>
      <w:r>
        <w:t xml:space="preserve">                  </w:t>
      </w:r>
    </w:p>
    <w:p w:rsidR="00320709" w:rsidRDefault="00320709" w:rsidP="00320709"/>
    <w:p w:rsidR="00BF2381" w:rsidRDefault="00BF2381" w:rsidP="00320709"/>
    <w:p w:rsidR="00BF2381" w:rsidRDefault="00BF2381" w:rsidP="00320709"/>
    <w:p w:rsidR="00BF2381" w:rsidRDefault="00BF2381" w:rsidP="00BF2381">
      <w:pPr>
        <w:ind w:left="708" w:firstLine="708"/>
        <w:rPr>
          <w:bCs/>
        </w:rPr>
      </w:pPr>
      <w:r>
        <w:rPr>
          <w:b/>
        </w:rPr>
        <w:t xml:space="preserve">Balázsi </w:t>
      </w:r>
      <w:proofErr w:type="gramStart"/>
      <w:r>
        <w:rPr>
          <w:b/>
        </w:rPr>
        <w:t xml:space="preserve">Csilla                               </w:t>
      </w:r>
      <w:r>
        <w:rPr>
          <w:b/>
        </w:rPr>
        <w:tab/>
      </w:r>
      <w:r>
        <w:rPr>
          <w:b/>
        </w:rPr>
        <w:tab/>
        <w:t>Dr.</w:t>
      </w:r>
      <w:proofErr w:type="gramEnd"/>
      <w:r>
        <w:rPr>
          <w:b/>
        </w:rPr>
        <w:t xml:space="preserve"> Kovács János</w:t>
      </w:r>
    </w:p>
    <w:p w:rsidR="00BF2381" w:rsidRDefault="00BF2381" w:rsidP="00BF2381">
      <w:pPr>
        <w:rPr>
          <w:b/>
        </w:rPr>
      </w:pPr>
      <w:r>
        <w:rPr>
          <w:b/>
        </w:rPr>
        <w:t xml:space="preserve">   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                                        </w:t>
      </w:r>
      <w:r>
        <w:rPr>
          <w:b/>
        </w:rPr>
        <w:tab/>
        <w:t xml:space="preserve">         jegyző</w:t>
      </w:r>
    </w:p>
    <w:p w:rsidR="00320709" w:rsidRDefault="00320709">
      <w:pPr>
        <w:spacing w:after="200" w:line="276" w:lineRule="auto"/>
      </w:pPr>
    </w:p>
    <w:sectPr w:rsidR="0032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7AE"/>
    <w:multiLevelType w:val="hybridMultilevel"/>
    <w:tmpl w:val="5A5E1D6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C1ED5"/>
    <w:multiLevelType w:val="hybridMultilevel"/>
    <w:tmpl w:val="5D364FD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5149D"/>
    <w:multiLevelType w:val="hybridMultilevel"/>
    <w:tmpl w:val="65F83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71B7E"/>
    <w:multiLevelType w:val="hybridMultilevel"/>
    <w:tmpl w:val="09B60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20BF"/>
    <w:multiLevelType w:val="hybridMultilevel"/>
    <w:tmpl w:val="31A4D59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416A8"/>
    <w:multiLevelType w:val="hybridMultilevel"/>
    <w:tmpl w:val="73A88F3C"/>
    <w:lvl w:ilvl="0" w:tplc="2E3055B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83244"/>
    <w:multiLevelType w:val="hybridMultilevel"/>
    <w:tmpl w:val="6F2C5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9119E"/>
    <w:multiLevelType w:val="hybridMultilevel"/>
    <w:tmpl w:val="91340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41"/>
    <w:rsid w:val="00002D61"/>
    <w:rsid w:val="00017541"/>
    <w:rsid w:val="00066D10"/>
    <w:rsid w:val="001444C9"/>
    <w:rsid w:val="00146F46"/>
    <w:rsid w:val="0018044B"/>
    <w:rsid w:val="001A0A2A"/>
    <w:rsid w:val="00291C88"/>
    <w:rsid w:val="002E5D48"/>
    <w:rsid w:val="003129BB"/>
    <w:rsid w:val="00320709"/>
    <w:rsid w:val="003D6314"/>
    <w:rsid w:val="0044429C"/>
    <w:rsid w:val="00462C20"/>
    <w:rsid w:val="00472DF1"/>
    <w:rsid w:val="004A6354"/>
    <w:rsid w:val="006264FA"/>
    <w:rsid w:val="006567AF"/>
    <w:rsid w:val="00673F14"/>
    <w:rsid w:val="006B6C2C"/>
    <w:rsid w:val="006C7128"/>
    <w:rsid w:val="00781726"/>
    <w:rsid w:val="00783D07"/>
    <w:rsid w:val="007929E5"/>
    <w:rsid w:val="008673D9"/>
    <w:rsid w:val="008770DF"/>
    <w:rsid w:val="00932F59"/>
    <w:rsid w:val="00A87B0F"/>
    <w:rsid w:val="00B0263D"/>
    <w:rsid w:val="00BE4F94"/>
    <w:rsid w:val="00BE64AE"/>
    <w:rsid w:val="00BF2381"/>
    <w:rsid w:val="00CB3E23"/>
    <w:rsid w:val="00CE6BF8"/>
    <w:rsid w:val="00D203AA"/>
    <w:rsid w:val="00D2797B"/>
    <w:rsid w:val="00D37AF2"/>
    <w:rsid w:val="00D432FC"/>
    <w:rsid w:val="00D85C05"/>
    <w:rsid w:val="00DD3BDE"/>
    <w:rsid w:val="00DF2849"/>
    <w:rsid w:val="00DF3A80"/>
    <w:rsid w:val="00E51798"/>
    <w:rsid w:val="00F0128C"/>
    <w:rsid w:val="00F211E6"/>
    <w:rsid w:val="00F72601"/>
    <w:rsid w:val="00FA298F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54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7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26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3D"/>
    <w:rPr>
      <w:rFonts w:ascii="Tahoma" w:hAnsi="Tahoma" w:cs="Tahoma"/>
      <w:sz w:val="16"/>
      <w:szCs w:val="16"/>
      <w:lang w:eastAsia="ja-JP"/>
    </w:rPr>
  </w:style>
  <w:style w:type="paragraph" w:styleId="NormlWeb">
    <w:name w:val="Normal (Web)"/>
    <w:basedOn w:val="Norml"/>
    <w:uiPriority w:val="99"/>
    <w:unhideWhenUsed/>
    <w:rsid w:val="00291C88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D85C05"/>
    <w:rPr>
      <w:i/>
      <w:iCs/>
    </w:rPr>
  </w:style>
  <w:style w:type="character" w:styleId="Kiemels2">
    <w:name w:val="Strong"/>
    <w:basedOn w:val="Bekezdsalapbettpusa"/>
    <w:uiPriority w:val="22"/>
    <w:qFormat/>
    <w:rsid w:val="001444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54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7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26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3D"/>
    <w:rPr>
      <w:rFonts w:ascii="Tahoma" w:hAnsi="Tahoma" w:cs="Tahoma"/>
      <w:sz w:val="16"/>
      <w:szCs w:val="16"/>
      <w:lang w:eastAsia="ja-JP"/>
    </w:rPr>
  </w:style>
  <w:style w:type="paragraph" w:styleId="NormlWeb">
    <w:name w:val="Normal (Web)"/>
    <w:basedOn w:val="Norml"/>
    <w:uiPriority w:val="99"/>
    <w:unhideWhenUsed/>
    <w:rsid w:val="00291C88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D85C05"/>
    <w:rPr>
      <w:i/>
      <w:iCs/>
    </w:rPr>
  </w:style>
  <w:style w:type="character" w:styleId="Kiemels2">
    <w:name w:val="Strong"/>
    <w:basedOn w:val="Bekezdsalapbettpusa"/>
    <w:uiPriority w:val="22"/>
    <w:qFormat/>
    <w:rsid w:val="0014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3</cp:revision>
  <cp:lastPrinted>2024-12-10T11:47:00Z</cp:lastPrinted>
  <dcterms:created xsi:type="dcterms:W3CDTF">2026-02-23T14:30:00Z</dcterms:created>
  <dcterms:modified xsi:type="dcterms:W3CDTF">2026-02-23T14:33:00Z</dcterms:modified>
</cp:coreProperties>
</file>