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4B204F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B20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4B204F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00F1B7C6" w:rsidR="004B6352" w:rsidRPr="004B204F" w:rsidRDefault="00BD353B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65</w:t>
      </w:r>
      <w:r w:rsidR="004B6352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="00B635C5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B635C5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II</w:t>
      </w:r>
      <w:r w:rsidR="004B6352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80616C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B635C5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="004B6352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4B204F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3F27DC67" w14:textId="77777777" w:rsidR="00EC4010" w:rsidRPr="004B204F" w:rsidRDefault="00EC4010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F9C09CA" w14:textId="77777777" w:rsidR="004B6352" w:rsidRPr="004B204F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68F8905F" w:rsidR="004B6352" w:rsidRPr="004B204F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B635C5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B635C5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február</w:t>
      </w:r>
      <w:r w:rsidR="0080616C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B635C5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19</w:t>
      </w:r>
      <w:r w:rsidR="005007B9"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4B20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zárt ülés napirendjeiről</w:t>
      </w:r>
    </w:p>
    <w:p w14:paraId="0116501C" w14:textId="77777777" w:rsidR="004B6352" w:rsidRPr="004B204F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5E83164E" w:rsidR="004B6352" w:rsidRPr="004B204F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F06450"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F06450"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február</w:t>
      </w:r>
      <w:r w:rsidR="00544019"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</w:t>
      </w:r>
      <w:r w:rsidR="00F06450"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</w:t>
      </w:r>
      <w:r w:rsidRPr="004B204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3DDC353C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9E7998" w14:textId="77777777" w:rsidR="00EC4010" w:rsidRPr="005F67EC" w:rsidRDefault="00EC4010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8E6D7D" w14:textId="77777777" w:rsidR="004B6352" w:rsidRPr="005F67EC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C3400F" w14:textId="773F340E" w:rsidR="00C2337E" w:rsidRPr="00EC4010" w:rsidRDefault="004B6352" w:rsidP="00EC40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6A46310C" w14:textId="77777777" w:rsidR="008A1637" w:rsidRPr="005F67EC" w:rsidRDefault="008A1637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DBE279C" w14:textId="0376FF65" w:rsidR="008A1637" w:rsidRPr="005F67EC" w:rsidRDefault="008A1637" w:rsidP="008A1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EC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</w:t>
      </w:r>
      <w:r w:rsidRPr="005F67EC">
        <w:rPr>
          <w:rFonts w:ascii="Times New Roman" w:hAnsi="Times New Roman" w:cs="Times New Roman"/>
          <w:sz w:val="24"/>
          <w:szCs w:val="24"/>
        </w:rPr>
        <w:t xml:space="preserve"> a Tiszavasvári, Krúdy u. 16. 3/8. sz. alatti bérlakás bérkijelöléséről</w:t>
      </w:r>
    </w:p>
    <w:p w14:paraId="13026E95" w14:textId="77777777" w:rsidR="008A1637" w:rsidRPr="005F67EC" w:rsidRDefault="008A1637" w:rsidP="008A163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58F49D" w14:textId="77777777" w:rsidR="008A1637" w:rsidRPr="005F67EC" w:rsidRDefault="008A1637" w:rsidP="008A16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7EC">
        <w:rPr>
          <w:rFonts w:ascii="Times New Roman" w:eastAsia="Times New Roman" w:hAnsi="Times New Roman" w:cs="Times New Roman"/>
          <w:sz w:val="24"/>
          <w:szCs w:val="24"/>
          <w:lang w:eastAsia="ar-SA"/>
        </w:rPr>
        <w:t>2. Előterjesztés</w:t>
      </w:r>
      <w:r w:rsidRPr="005F67EC">
        <w:rPr>
          <w:rFonts w:ascii="Times New Roman" w:hAnsi="Times New Roman" w:cs="Times New Roman"/>
          <w:bCs/>
          <w:sz w:val="24"/>
          <w:szCs w:val="24"/>
        </w:rPr>
        <w:t xml:space="preserve"> a Tiszavasvári, Báthori u. 6. sz. alatti bérlakás bérlőkijelöléséről</w:t>
      </w:r>
    </w:p>
    <w:p w14:paraId="3382A2E8" w14:textId="77777777" w:rsidR="008A1637" w:rsidRPr="005F67EC" w:rsidRDefault="008A1637" w:rsidP="008A163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B07E91" w14:textId="23F40292" w:rsidR="008A1637" w:rsidRPr="005F67EC" w:rsidRDefault="008A1637" w:rsidP="008A1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Előterjesztés kitüntető díjak odaítéléséről </w:t>
      </w:r>
    </w:p>
    <w:p w14:paraId="005E67A9" w14:textId="77777777" w:rsidR="008A1637" w:rsidRPr="005F67EC" w:rsidRDefault="008A1637" w:rsidP="008A1637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BB808E" w14:textId="77777777" w:rsidR="008A1637" w:rsidRPr="005F67EC" w:rsidRDefault="008A1637" w:rsidP="008A1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7EC">
        <w:rPr>
          <w:rFonts w:ascii="Times New Roman" w:eastAsia="Times New Roman" w:hAnsi="Times New Roman" w:cs="Times New Roman"/>
          <w:sz w:val="24"/>
          <w:szCs w:val="24"/>
          <w:lang w:eastAsia="ar-SA"/>
        </w:rPr>
        <w:t>4. Előterjesztés</w:t>
      </w:r>
      <w:r w:rsidRPr="005F67EC">
        <w:rPr>
          <w:rFonts w:ascii="Times New Roman" w:hAnsi="Times New Roman" w:cs="Times New Roman"/>
          <w:bCs/>
          <w:sz w:val="24"/>
          <w:szCs w:val="24"/>
        </w:rPr>
        <w:t xml:space="preserve"> a TEOI igazgatója kinevezése és vezetői megbízása módosításának elfogadásáról</w:t>
      </w:r>
    </w:p>
    <w:p w14:paraId="3F842DF5" w14:textId="77777777" w:rsidR="008A1637" w:rsidRPr="005F67EC" w:rsidRDefault="008A1637" w:rsidP="008A163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E3EEF0" w14:textId="77777777" w:rsidR="008A1637" w:rsidRPr="005F67EC" w:rsidRDefault="008A1637" w:rsidP="008A16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7EC">
        <w:rPr>
          <w:rFonts w:ascii="Times New Roman" w:eastAsia="Times New Roman" w:hAnsi="Times New Roman" w:cs="Times New Roman"/>
          <w:sz w:val="24"/>
          <w:szCs w:val="24"/>
          <w:lang w:eastAsia="ar-SA"/>
        </w:rPr>
        <w:t>5. Előterjesztés</w:t>
      </w:r>
      <w:r w:rsidRPr="005F67EC">
        <w:rPr>
          <w:rFonts w:ascii="Times New Roman" w:hAnsi="Times New Roman" w:cs="Times New Roman"/>
          <w:bCs/>
          <w:sz w:val="24"/>
          <w:szCs w:val="24"/>
        </w:rPr>
        <w:t xml:space="preserve"> az EKIK igazgatója munkaszerződésének módosításáról</w:t>
      </w:r>
    </w:p>
    <w:p w14:paraId="03456A53" w14:textId="77777777" w:rsidR="000E1DF1" w:rsidRPr="005F67EC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Pr="005F67EC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5F67EC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CF94F2" w14:textId="77777777" w:rsidR="000E1DF1" w:rsidRPr="005F67EC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5F67EC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5F67EC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5F67EC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5F67EC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5F67EC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67E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5F67E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5F67E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5F67EC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5F67EC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5F67EC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5F67EC" w:rsidRDefault="00516E58"/>
    <w:sectPr w:rsidR="00516E58" w:rsidRPr="005F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316D4"/>
    <w:rsid w:val="000E187B"/>
    <w:rsid w:val="000E1DF1"/>
    <w:rsid w:val="000E5FED"/>
    <w:rsid w:val="0016503A"/>
    <w:rsid w:val="001B761A"/>
    <w:rsid w:val="001C72D1"/>
    <w:rsid w:val="002104D7"/>
    <w:rsid w:val="00224B05"/>
    <w:rsid w:val="00373F83"/>
    <w:rsid w:val="003E2606"/>
    <w:rsid w:val="003E779E"/>
    <w:rsid w:val="004A7937"/>
    <w:rsid w:val="004B204F"/>
    <w:rsid w:val="004B6352"/>
    <w:rsid w:val="005007B9"/>
    <w:rsid w:val="00516E58"/>
    <w:rsid w:val="00524320"/>
    <w:rsid w:val="00544019"/>
    <w:rsid w:val="00547F88"/>
    <w:rsid w:val="00553EA6"/>
    <w:rsid w:val="005753A7"/>
    <w:rsid w:val="005F67EC"/>
    <w:rsid w:val="00625CC6"/>
    <w:rsid w:val="006A68BB"/>
    <w:rsid w:val="007235FE"/>
    <w:rsid w:val="00733B7D"/>
    <w:rsid w:val="00764A90"/>
    <w:rsid w:val="007A4C83"/>
    <w:rsid w:val="007D64A0"/>
    <w:rsid w:val="0080616C"/>
    <w:rsid w:val="008219F3"/>
    <w:rsid w:val="00872E2A"/>
    <w:rsid w:val="008A1637"/>
    <w:rsid w:val="00956E4A"/>
    <w:rsid w:val="009D689F"/>
    <w:rsid w:val="009F0581"/>
    <w:rsid w:val="00A05527"/>
    <w:rsid w:val="00A6119B"/>
    <w:rsid w:val="00A907C7"/>
    <w:rsid w:val="00B14859"/>
    <w:rsid w:val="00B44801"/>
    <w:rsid w:val="00B635C5"/>
    <w:rsid w:val="00BD353B"/>
    <w:rsid w:val="00BD4FA1"/>
    <w:rsid w:val="00C10F4E"/>
    <w:rsid w:val="00C2337E"/>
    <w:rsid w:val="00C50CAC"/>
    <w:rsid w:val="00CA56B1"/>
    <w:rsid w:val="00D4425E"/>
    <w:rsid w:val="00D532B9"/>
    <w:rsid w:val="00D77568"/>
    <w:rsid w:val="00DD1A2F"/>
    <w:rsid w:val="00EC4010"/>
    <w:rsid w:val="00F002C1"/>
    <w:rsid w:val="00F06450"/>
    <w:rsid w:val="00F74889"/>
    <w:rsid w:val="00F74DF5"/>
    <w:rsid w:val="00F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95</cp:revision>
  <dcterms:created xsi:type="dcterms:W3CDTF">2025-06-26T07:25:00Z</dcterms:created>
  <dcterms:modified xsi:type="dcterms:W3CDTF">2026-02-23T07:23:00Z</dcterms:modified>
</cp:coreProperties>
</file>