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3A" w:rsidRPr="00FE2BC8" w:rsidRDefault="009C783A" w:rsidP="009C78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E2BC8">
        <w:rPr>
          <w:rFonts w:ascii="Times New Roman" w:eastAsia="Times New Roman" w:hAnsi="Times New Roman" w:cs="Times New Roman"/>
          <w:b/>
        </w:rPr>
        <w:t>TISZAVASVÁRI VÁROS ÖNKORMÁNYZATA</w:t>
      </w:r>
    </w:p>
    <w:p w:rsidR="009C783A" w:rsidRPr="00FE2BC8" w:rsidRDefault="009C783A" w:rsidP="009C78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E2BC8">
        <w:rPr>
          <w:rFonts w:ascii="Times New Roman" w:eastAsia="Times New Roman" w:hAnsi="Times New Roman" w:cs="Times New Roman"/>
          <w:b/>
        </w:rPr>
        <w:t>KÉPVISELŐ-TESTÜLETE</w:t>
      </w:r>
    </w:p>
    <w:p w:rsidR="009C783A" w:rsidRPr="00FE2BC8" w:rsidRDefault="00DD3D0F" w:rsidP="009C78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</w:t>
      </w:r>
      <w:r w:rsidR="009C783A" w:rsidRPr="00FE2BC8">
        <w:rPr>
          <w:rFonts w:ascii="Times New Roman" w:hAnsi="Times New Roman" w:cs="Times New Roman"/>
          <w:b/>
        </w:rPr>
        <w:t>/20</w:t>
      </w:r>
      <w:r w:rsidR="009C783A">
        <w:rPr>
          <w:rFonts w:ascii="Times New Roman" w:hAnsi="Times New Roman" w:cs="Times New Roman"/>
          <w:b/>
        </w:rPr>
        <w:t xml:space="preserve">26. </w:t>
      </w:r>
      <w:r w:rsidR="009C783A" w:rsidRPr="007C644E">
        <w:rPr>
          <w:rFonts w:ascii="Times New Roman" w:hAnsi="Times New Roman" w:cs="Times New Roman"/>
          <w:b/>
        </w:rPr>
        <w:t xml:space="preserve">(I.29.) </w:t>
      </w:r>
      <w:r w:rsidR="009C783A" w:rsidRPr="00FE2BC8">
        <w:rPr>
          <w:rFonts w:ascii="Times New Roman" w:hAnsi="Times New Roman" w:cs="Times New Roman"/>
          <w:b/>
        </w:rPr>
        <w:t>Kt. számú</w:t>
      </w:r>
    </w:p>
    <w:p w:rsidR="009C783A" w:rsidRPr="00FE2BC8" w:rsidRDefault="009C783A" w:rsidP="009C783A">
      <w:pPr>
        <w:jc w:val="center"/>
        <w:rPr>
          <w:rFonts w:ascii="Times New Roman" w:hAnsi="Times New Roman" w:cs="Times New Roman"/>
          <w:b/>
        </w:rPr>
      </w:pPr>
      <w:r w:rsidRPr="00FE2BC8">
        <w:rPr>
          <w:rFonts w:ascii="Times New Roman" w:hAnsi="Times New Roman" w:cs="Times New Roman"/>
          <w:b/>
        </w:rPr>
        <w:t xml:space="preserve"> </w:t>
      </w:r>
      <w:proofErr w:type="gramStart"/>
      <w:r w:rsidRPr="00FE2BC8">
        <w:rPr>
          <w:rFonts w:ascii="Times New Roman" w:hAnsi="Times New Roman" w:cs="Times New Roman"/>
          <w:b/>
        </w:rPr>
        <w:t>határozata</w:t>
      </w:r>
      <w:proofErr w:type="gramEnd"/>
    </w:p>
    <w:p w:rsidR="009C783A" w:rsidRPr="00FE2BC8" w:rsidRDefault="009C783A" w:rsidP="009C78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BC8">
        <w:rPr>
          <w:rFonts w:ascii="Times New Roman" w:hAnsi="Times New Roman" w:cs="Times New Roman"/>
          <w:b/>
          <w:sz w:val="24"/>
          <w:szCs w:val="24"/>
        </w:rPr>
        <w:t xml:space="preserve">A Tiszavasvári Egyesített Óvodai Intézmény </w:t>
      </w:r>
      <w:r>
        <w:rPr>
          <w:rFonts w:ascii="Times New Roman" w:hAnsi="Times New Roman" w:cs="Times New Roman"/>
          <w:b/>
          <w:sz w:val="24"/>
          <w:szCs w:val="24"/>
        </w:rPr>
        <w:t xml:space="preserve">2026. évi </w:t>
      </w:r>
      <w:r w:rsidRPr="00FE2BC8">
        <w:rPr>
          <w:rFonts w:ascii="Times New Roman" w:hAnsi="Times New Roman" w:cs="Times New Roman"/>
          <w:b/>
          <w:sz w:val="24"/>
          <w:szCs w:val="24"/>
        </w:rPr>
        <w:t xml:space="preserve">heti és éves nyitvatartási </w:t>
      </w:r>
      <w:r>
        <w:rPr>
          <w:rFonts w:ascii="Times New Roman" w:hAnsi="Times New Roman" w:cs="Times New Roman"/>
          <w:b/>
          <w:sz w:val="24"/>
          <w:szCs w:val="24"/>
        </w:rPr>
        <w:t>idejének</w:t>
      </w:r>
      <w:r w:rsidRPr="00FE2BC8">
        <w:rPr>
          <w:rFonts w:ascii="Times New Roman" w:hAnsi="Times New Roman" w:cs="Times New Roman"/>
          <w:b/>
          <w:sz w:val="24"/>
          <w:szCs w:val="24"/>
        </w:rPr>
        <w:t xml:space="preserve"> meghatározása</w:t>
      </w:r>
    </w:p>
    <w:p w:rsidR="009C783A" w:rsidRPr="00FE2BC8" w:rsidRDefault="009C783A" w:rsidP="009C78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BC8">
        <w:rPr>
          <w:rFonts w:ascii="Times New Roman" w:hAnsi="Times New Roman" w:cs="Times New Roman"/>
          <w:sz w:val="24"/>
          <w:szCs w:val="24"/>
        </w:rPr>
        <w:t xml:space="preserve">Tiszavasvári Város Önkormányzata Képviselő-testülete a </w:t>
      </w:r>
      <w:r w:rsidRPr="00FE2BC8">
        <w:rPr>
          <w:rFonts w:ascii="Times New Roman" w:hAnsi="Times New Roman" w:cs="Times New Roman"/>
        </w:rPr>
        <w:t>nemzeti köznevelésről szóló 2011. évi CXC. törvény 83. § (2) bekezdés b) pontjában biztosított hatáskörében</w:t>
      </w:r>
      <w:r w:rsidRPr="00FE2BC8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Pr="00FE2BC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E2BC8">
        <w:rPr>
          <w:rFonts w:ascii="Times New Roman" w:hAnsi="Times New Roman" w:cs="Times New Roman"/>
          <w:b/>
          <w:sz w:val="24"/>
          <w:szCs w:val="24"/>
        </w:rPr>
        <w:t xml:space="preserve"> Tiszavasvári Egyesített Óvodai Intézmény </w:t>
      </w:r>
      <w:r>
        <w:rPr>
          <w:rFonts w:ascii="Times New Roman" w:hAnsi="Times New Roman" w:cs="Times New Roman"/>
          <w:b/>
          <w:sz w:val="24"/>
          <w:szCs w:val="24"/>
        </w:rPr>
        <w:t xml:space="preserve">2026. évi heti és éves </w:t>
      </w:r>
      <w:r w:rsidRPr="00FE2BC8">
        <w:rPr>
          <w:rFonts w:ascii="Times New Roman" w:hAnsi="Times New Roman" w:cs="Times New Roman"/>
          <w:b/>
          <w:sz w:val="24"/>
          <w:szCs w:val="24"/>
        </w:rPr>
        <w:t xml:space="preserve">nyitvatartási </w:t>
      </w:r>
      <w:r>
        <w:rPr>
          <w:rFonts w:ascii="Times New Roman" w:hAnsi="Times New Roman" w:cs="Times New Roman"/>
          <w:b/>
          <w:sz w:val="24"/>
          <w:szCs w:val="24"/>
        </w:rPr>
        <w:t>idejének</w:t>
      </w:r>
      <w:r w:rsidRPr="00FE2BC8">
        <w:rPr>
          <w:rFonts w:ascii="Times New Roman" w:hAnsi="Times New Roman" w:cs="Times New Roman"/>
          <w:b/>
          <w:sz w:val="24"/>
          <w:szCs w:val="24"/>
        </w:rPr>
        <w:t xml:space="preserve"> meghatározásáról” szóló előterjesztéssel kapcsolatban az alábbi döntést hozza:</w:t>
      </w:r>
    </w:p>
    <w:p w:rsidR="009C783A" w:rsidRPr="00FE2BC8" w:rsidRDefault="009C783A" w:rsidP="009C783A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BC8">
        <w:rPr>
          <w:rFonts w:ascii="Times New Roman" w:hAnsi="Times New Roman" w:cs="Times New Roman"/>
          <w:sz w:val="24"/>
          <w:szCs w:val="24"/>
        </w:rPr>
        <w:t xml:space="preserve">A Tiszavasvári Egyesített Óvodai Intézmény </w:t>
      </w:r>
      <w:r>
        <w:rPr>
          <w:rFonts w:ascii="Times New Roman" w:hAnsi="Times New Roman" w:cs="Times New Roman"/>
          <w:sz w:val="24"/>
          <w:szCs w:val="24"/>
        </w:rPr>
        <w:t xml:space="preserve">2026. évi </w:t>
      </w:r>
      <w:r w:rsidRPr="00FE2BC8">
        <w:rPr>
          <w:rFonts w:ascii="Times New Roman" w:hAnsi="Times New Roman" w:cs="Times New Roman"/>
          <w:sz w:val="24"/>
          <w:szCs w:val="24"/>
        </w:rPr>
        <w:t>heti és éves nyitvatartási rendjét, az alábbiak szerint határozza meg:</w:t>
      </w:r>
    </w:p>
    <w:p w:rsidR="009C783A" w:rsidRPr="00FE2BC8" w:rsidRDefault="009C783A" w:rsidP="009C78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83A" w:rsidRPr="00FE2BC8" w:rsidRDefault="009C783A" w:rsidP="009C78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FE2BC8">
        <w:rPr>
          <w:rFonts w:ascii="Times New Roman" w:hAnsi="Times New Roman" w:cs="Times New Roman"/>
          <w:sz w:val="24"/>
          <w:szCs w:val="24"/>
        </w:rPr>
        <w:t>eti nyitvatartási rend:</w:t>
      </w:r>
    </w:p>
    <w:p w:rsidR="009C783A" w:rsidRPr="00FE2BC8" w:rsidRDefault="009C783A" w:rsidP="009C78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149"/>
      </w:tblGrid>
      <w:tr w:rsidR="009C783A" w:rsidRPr="00FE2BC8" w:rsidTr="00DD69B1">
        <w:tc>
          <w:tcPr>
            <w:tcW w:w="4606" w:type="dxa"/>
          </w:tcPr>
          <w:p w:rsidR="009C783A" w:rsidRPr="00FE2BC8" w:rsidRDefault="009C783A" w:rsidP="00DD6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FE2BC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4149" w:type="dxa"/>
          </w:tcPr>
          <w:p w:rsidR="009C783A" w:rsidRPr="00FE2BC8" w:rsidRDefault="009C783A" w:rsidP="00DD6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FE2BC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Nyitva tartás</w:t>
            </w:r>
          </w:p>
        </w:tc>
      </w:tr>
      <w:tr w:rsidR="009C783A" w:rsidRPr="00FE2BC8" w:rsidTr="00DD69B1">
        <w:tc>
          <w:tcPr>
            <w:tcW w:w="4606" w:type="dxa"/>
          </w:tcPr>
          <w:p w:rsidR="009C783A" w:rsidRPr="00FE2BC8" w:rsidRDefault="009C783A" w:rsidP="00DD6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proofErr w:type="spellStart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Minimanó</w:t>
            </w:r>
            <w:proofErr w:type="spellEnd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Óvoda Vasvári P. u. 67/</w:t>
            </w:r>
            <w:proofErr w:type="gramStart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4149" w:type="dxa"/>
          </w:tcPr>
          <w:p w:rsidR="009C783A" w:rsidRPr="00FE2BC8" w:rsidRDefault="009C783A" w:rsidP="00DD6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hétfőtől péntekig naponta 6.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30</w:t>
            </w: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órától </w:t>
            </w:r>
            <w:proofErr w:type="gramStart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–    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. 3</w:t>
            </w: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 óráig</w:t>
            </w:r>
          </w:p>
        </w:tc>
      </w:tr>
      <w:tr w:rsidR="009C783A" w:rsidRPr="00FE2BC8" w:rsidTr="00DD69B1">
        <w:tc>
          <w:tcPr>
            <w:tcW w:w="4606" w:type="dxa"/>
          </w:tcPr>
          <w:p w:rsidR="009C783A" w:rsidRPr="00FE2BC8" w:rsidRDefault="009C783A" w:rsidP="00DD6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Lurkó-kuckó Óvoda Egység u. 4/F-G</w:t>
            </w:r>
          </w:p>
        </w:tc>
        <w:tc>
          <w:tcPr>
            <w:tcW w:w="4149" w:type="dxa"/>
          </w:tcPr>
          <w:p w:rsidR="009C783A" w:rsidRPr="00FE2BC8" w:rsidRDefault="009C783A" w:rsidP="00DD6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hétfőtől péntekig naponta 6.30</w:t>
            </w: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órától </w:t>
            </w:r>
            <w:proofErr w:type="gramStart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–    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7</w:t>
            </w:r>
            <w:proofErr w:type="gramEnd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3</w:t>
            </w: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 óráig</w:t>
            </w:r>
          </w:p>
        </w:tc>
      </w:tr>
      <w:tr w:rsidR="009C783A" w:rsidRPr="00FE2BC8" w:rsidTr="00DD69B1">
        <w:tc>
          <w:tcPr>
            <w:tcW w:w="4606" w:type="dxa"/>
          </w:tcPr>
          <w:p w:rsidR="009C783A" w:rsidRPr="00FE2BC8" w:rsidRDefault="009C783A" w:rsidP="00DD6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Fülemüle Zöld Óvoda Ifjúság u. 8. </w:t>
            </w:r>
          </w:p>
        </w:tc>
        <w:tc>
          <w:tcPr>
            <w:tcW w:w="4149" w:type="dxa"/>
          </w:tcPr>
          <w:p w:rsidR="009C783A" w:rsidRPr="00FE2BC8" w:rsidRDefault="009C783A" w:rsidP="00DD6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hétfőtől péntekig naponta 6.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30</w:t>
            </w: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órától </w:t>
            </w:r>
            <w:proofErr w:type="gramStart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–    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7</w:t>
            </w:r>
            <w:proofErr w:type="gramEnd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3</w:t>
            </w: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 óráig</w:t>
            </w:r>
          </w:p>
        </w:tc>
      </w:tr>
      <w:tr w:rsidR="009C783A" w:rsidRPr="00FE2BC8" w:rsidTr="00DD69B1">
        <w:tc>
          <w:tcPr>
            <w:tcW w:w="4606" w:type="dxa"/>
          </w:tcPr>
          <w:p w:rsidR="009C783A" w:rsidRPr="00FE2BC8" w:rsidRDefault="009C783A" w:rsidP="00DD6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Varázsceruza  Óvoda Gombás </w:t>
            </w:r>
            <w:proofErr w:type="gramStart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A</w:t>
            </w:r>
            <w:proofErr w:type="gramEnd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. 8.B.</w:t>
            </w:r>
          </w:p>
        </w:tc>
        <w:tc>
          <w:tcPr>
            <w:tcW w:w="4149" w:type="dxa"/>
          </w:tcPr>
          <w:p w:rsidR="009C783A" w:rsidRPr="00FE2BC8" w:rsidRDefault="009C783A" w:rsidP="00DD6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hétfőtől péntekig naponta 6.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30</w:t>
            </w: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órától </w:t>
            </w:r>
            <w:proofErr w:type="gramStart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–     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7</w:t>
            </w:r>
            <w:proofErr w:type="gramEnd"/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3</w:t>
            </w:r>
            <w:r w:rsidRPr="00FE2B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0 óráig</w:t>
            </w:r>
          </w:p>
        </w:tc>
      </w:tr>
    </w:tbl>
    <w:p w:rsidR="009C783A" w:rsidRPr="00FE2BC8" w:rsidRDefault="009C783A" w:rsidP="009C78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83A" w:rsidRDefault="009C783A" w:rsidP="009C78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Nyári</w:t>
      </w:r>
      <w:r w:rsidRPr="00FE2BC8">
        <w:rPr>
          <w:rFonts w:ascii="Times New Roman" w:hAnsi="Times New Roman" w:cs="Times New Roman"/>
          <w:sz w:val="24"/>
          <w:szCs w:val="24"/>
        </w:rPr>
        <w:t xml:space="preserve"> éves nyitvatartási rend:</w:t>
      </w:r>
    </w:p>
    <w:p w:rsidR="009C783A" w:rsidRDefault="009C783A" w:rsidP="009C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83A" w:rsidRDefault="009C783A" w:rsidP="009C78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2026.06.22.-2026.07.10. – Varázsceruza Óvoda tart nyitva</w:t>
      </w:r>
    </w:p>
    <w:p w:rsidR="009C783A" w:rsidRDefault="009C783A" w:rsidP="009C78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2026.07.13.-2026.07.31.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Minimanó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Óvoda tart nyitva</w:t>
      </w:r>
    </w:p>
    <w:p w:rsidR="009C783A" w:rsidRDefault="009C783A" w:rsidP="009C78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2026.08.03.-2026.08.27.-  Fülemüle Óvoda tart nyitva</w:t>
      </w:r>
    </w:p>
    <w:p w:rsidR="009C783A" w:rsidRPr="00FE2BC8" w:rsidRDefault="009C783A" w:rsidP="009C78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83A" w:rsidRPr="00FE2BC8" w:rsidRDefault="009C783A" w:rsidP="009C783A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BC8">
        <w:rPr>
          <w:rFonts w:ascii="Times New Roman" w:hAnsi="Times New Roman" w:cs="Times New Roman"/>
          <w:sz w:val="24"/>
          <w:szCs w:val="24"/>
        </w:rPr>
        <w:t xml:space="preserve">Felkéri a polgármestert, hogy fentiekről tájékoztassa az intézmény </w:t>
      </w:r>
      <w:r>
        <w:rPr>
          <w:rFonts w:ascii="Times New Roman" w:hAnsi="Times New Roman" w:cs="Times New Roman"/>
          <w:sz w:val="24"/>
          <w:szCs w:val="24"/>
        </w:rPr>
        <w:t>igazgatóját</w:t>
      </w:r>
      <w:r w:rsidRPr="00FE2BC8">
        <w:rPr>
          <w:rFonts w:ascii="Times New Roman" w:hAnsi="Times New Roman" w:cs="Times New Roman"/>
          <w:sz w:val="24"/>
          <w:szCs w:val="24"/>
        </w:rPr>
        <w:t xml:space="preserve"> a további szükséges intézkedések megtétele céljából.</w:t>
      </w:r>
    </w:p>
    <w:p w:rsidR="009C783A" w:rsidRDefault="009C783A" w:rsidP="009C78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3A" w:rsidRDefault="009C783A" w:rsidP="009C783A">
      <w:pPr>
        <w:jc w:val="both"/>
        <w:rPr>
          <w:rFonts w:ascii="Times New Roman" w:hAnsi="Times New Roman" w:cs="Times New Roman"/>
          <w:sz w:val="24"/>
          <w:szCs w:val="24"/>
        </w:rPr>
      </w:pPr>
      <w:r w:rsidRPr="00B25450">
        <w:rPr>
          <w:rFonts w:ascii="Times New Roman" w:hAnsi="Times New Roman" w:cs="Times New Roman"/>
          <w:b/>
          <w:sz w:val="24"/>
          <w:szCs w:val="24"/>
        </w:rPr>
        <w:t xml:space="preserve">    Határidő: </w:t>
      </w:r>
      <w:proofErr w:type="gramStart"/>
      <w:r w:rsidRPr="00FE2BC8">
        <w:rPr>
          <w:rFonts w:ascii="Times New Roman" w:hAnsi="Times New Roman" w:cs="Times New Roman"/>
          <w:sz w:val="24"/>
          <w:szCs w:val="24"/>
        </w:rPr>
        <w:t>azonnal</w:t>
      </w:r>
      <w:r w:rsidRPr="00FE2BC8">
        <w:rPr>
          <w:rFonts w:ascii="Times New Roman" w:hAnsi="Times New Roman" w:cs="Times New Roman"/>
          <w:sz w:val="24"/>
          <w:szCs w:val="24"/>
        </w:rPr>
        <w:tab/>
      </w:r>
      <w:r w:rsidRPr="00FE2BC8">
        <w:rPr>
          <w:rFonts w:ascii="Times New Roman" w:hAnsi="Times New Roman" w:cs="Times New Roman"/>
          <w:sz w:val="24"/>
          <w:szCs w:val="24"/>
        </w:rPr>
        <w:tab/>
      </w:r>
      <w:r w:rsidRPr="00B25450">
        <w:rPr>
          <w:rFonts w:ascii="Times New Roman" w:hAnsi="Times New Roman" w:cs="Times New Roman"/>
          <w:b/>
          <w:sz w:val="24"/>
          <w:szCs w:val="24"/>
        </w:rPr>
        <w:tab/>
      </w:r>
      <w:r w:rsidRPr="00B25450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25450">
        <w:rPr>
          <w:rFonts w:ascii="Times New Roman" w:hAnsi="Times New Roman" w:cs="Times New Roman"/>
          <w:b/>
          <w:sz w:val="24"/>
          <w:szCs w:val="24"/>
        </w:rPr>
        <w:t>Felelős</w:t>
      </w:r>
      <w:proofErr w:type="gramEnd"/>
      <w:r w:rsidRPr="00B254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E1CE7">
        <w:rPr>
          <w:rFonts w:ascii="Times New Roman" w:hAnsi="Times New Roman" w:cs="Times New Roman"/>
          <w:sz w:val="24"/>
          <w:szCs w:val="24"/>
        </w:rPr>
        <w:t>Balázsi Csilla</w:t>
      </w:r>
    </w:p>
    <w:p w:rsidR="009C783A" w:rsidRPr="00FE2BC8" w:rsidRDefault="009C783A" w:rsidP="009C783A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2BC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9C783A" w:rsidRPr="0088542A" w:rsidRDefault="009C783A" w:rsidP="009C783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A03E7" w:rsidRDefault="009C783A" w:rsidP="009C783A">
      <w:pPr>
        <w:spacing w:after="0" w:line="240" w:lineRule="auto"/>
        <w:rPr>
          <w:rFonts w:ascii="Times New Roman" w:hAnsi="Times New Roman" w:cs="Times New Roman"/>
          <w:sz w:val="24"/>
        </w:rPr>
      </w:pPr>
      <w:r>
        <w:tab/>
      </w:r>
      <w:r>
        <w:rPr>
          <w:rFonts w:ascii="Times New Roman" w:hAnsi="Times New Roman" w:cs="Times New Roman"/>
          <w:sz w:val="24"/>
        </w:rPr>
        <w:t>Balázsi Csilla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Dr. Kovács János</w:t>
      </w:r>
    </w:p>
    <w:p w:rsidR="009C783A" w:rsidRDefault="009C78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polgármester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jegyző</w:t>
      </w:r>
    </w:p>
    <w:p w:rsidR="009C783A" w:rsidRPr="009C783A" w:rsidRDefault="009C783A">
      <w:pPr>
        <w:rPr>
          <w:rFonts w:ascii="Times New Roman" w:hAnsi="Times New Roman" w:cs="Times New Roman"/>
          <w:sz w:val="24"/>
        </w:rPr>
      </w:pPr>
    </w:p>
    <w:sectPr w:rsidR="009C783A" w:rsidRPr="009C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6329"/>
    <w:multiLevelType w:val="hybridMultilevel"/>
    <w:tmpl w:val="C6C89406"/>
    <w:lvl w:ilvl="0" w:tplc="32C28C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3A"/>
    <w:rsid w:val="00247323"/>
    <w:rsid w:val="003F5463"/>
    <w:rsid w:val="009C783A"/>
    <w:rsid w:val="00D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8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7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8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7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 Márta</dc:creator>
  <cp:lastModifiedBy>Losonczi Márta</cp:lastModifiedBy>
  <cp:revision>2</cp:revision>
  <dcterms:created xsi:type="dcterms:W3CDTF">2026-01-30T07:16:00Z</dcterms:created>
  <dcterms:modified xsi:type="dcterms:W3CDTF">2026-01-30T08:05:00Z</dcterms:modified>
</cp:coreProperties>
</file>