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930" w:rsidRPr="006B4A27" w:rsidRDefault="00200930" w:rsidP="00200930">
      <w:pPr>
        <w:pStyle w:val="Cm"/>
      </w:pPr>
    </w:p>
    <w:p w:rsidR="00200930" w:rsidRPr="006B4A27" w:rsidRDefault="00200930" w:rsidP="00200930">
      <w:pPr>
        <w:pStyle w:val="Cm"/>
      </w:pPr>
    </w:p>
    <w:p w:rsidR="00200930" w:rsidRPr="006B4A27" w:rsidRDefault="00200930" w:rsidP="00200930">
      <w:pPr>
        <w:pStyle w:val="Cm"/>
      </w:pPr>
      <w:r w:rsidRPr="006B4A27">
        <w:t>TISZAVASVÁRI VÁROS ÖNKORMÁNYZATA</w:t>
      </w:r>
    </w:p>
    <w:p w:rsidR="00200930" w:rsidRPr="006B4A27" w:rsidRDefault="00200930" w:rsidP="00200930">
      <w:pPr>
        <w:jc w:val="center"/>
        <w:rPr>
          <w:b/>
          <w:sz w:val="24"/>
          <w:szCs w:val="24"/>
        </w:rPr>
      </w:pPr>
      <w:r w:rsidRPr="006B4A27">
        <w:rPr>
          <w:b/>
          <w:sz w:val="24"/>
          <w:szCs w:val="24"/>
        </w:rPr>
        <w:t>KÉPVISELŐ-TESTÜLETÉNEK</w:t>
      </w:r>
    </w:p>
    <w:p w:rsidR="00200930" w:rsidRPr="006B4A27" w:rsidRDefault="00200930" w:rsidP="00200930">
      <w:pPr>
        <w:jc w:val="center"/>
        <w:rPr>
          <w:b/>
          <w:sz w:val="24"/>
          <w:szCs w:val="24"/>
        </w:rPr>
      </w:pPr>
      <w:r>
        <w:rPr>
          <w:b/>
          <w:sz w:val="24"/>
          <w:szCs w:val="24"/>
        </w:rPr>
        <w:t>16</w:t>
      </w:r>
      <w:r w:rsidRPr="006B4A27">
        <w:rPr>
          <w:b/>
          <w:sz w:val="24"/>
          <w:szCs w:val="24"/>
        </w:rPr>
        <w:t>/202</w:t>
      </w:r>
      <w:r>
        <w:rPr>
          <w:b/>
          <w:sz w:val="24"/>
          <w:szCs w:val="24"/>
        </w:rPr>
        <w:t>6</w:t>
      </w:r>
      <w:r w:rsidRPr="006B4A27">
        <w:rPr>
          <w:b/>
          <w:sz w:val="24"/>
          <w:szCs w:val="24"/>
        </w:rPr>
        <w:t>. (</w:t>
      </w:r>
      <w:r>
        <w:rPr>
          <w:b/>
          <w:sz w:val="24"/>
          <w:szCs w:val="24"/>
        </w:rPr>
        <w:t>I</w:t>
      </w:r>
      <w:r w:rsidRPr="006B4A27">
        <w:rPr>
          <w:b/>
          <w:sz w:val="24"/>
          <w:szCs w:val="24"/>
        </w:rPr>
        <w:t>.</w:t>
      </w:r>
      <w:r>
        <w:rPr>
          <w:b/>
          <w:sz w:val="24"/>
          <w:szCs w:val="24"/>
        </w:rPr>
        <w:t>29</w:t>
      </w:r>
      <w:r w:rsidRPr="006B4A27">
        <w:rPr>
          <w:b/>
          <w:sz w:val="24"/>
          <w:szCs w:val="24"/>
        </w:rPr>
        <w:t>.) Kt. számú</w:t>
      </w:r>
    </w:p>
    <w:p w:rsidR="00200930" w:rsidRPr="006B4A27" w:rsidRDefault="00200930" w:rsidP="00200930">
      <w:pPr>
        <w:jc w:val="center"/>
        <w:rPr>
          <w:b/>
          <w:sz w:val="24"/>
          <w:szCs w:val="24"/>
        </w:rPr>
      </w:pPr>
      <w:proofErr w:type="gramStart"/>
      <w:r w:rsidRPr="006B4A27">
        <w:rPr>
          <w:b/>
          <w:sz w:val="24"/>
          <w:szCs w:val="24"/>
        </w:rPr>
        <w:t>határozata</w:t>
      </w:r>
      <w:proofErr w:type="gramEnd"/>
    </w:p>
    <w:p w:rsidR="00200930" w:rsidRPr="006B4A27" w:rsidRDefault="00200930" w:rsidP="00200930">
      <w:pPr>
        <w:rPr>
          <w:b/>
          <w:sz w:val="24"/>
          <w:szCs w:val="24"/>
        </w:rPr>
      </w:pPr>
    </w:p>
    <w:p w:rsidR="00200930" w:rsidRPr="00BB44EC" w:rsidRDefault="00200930" w:rsidP="00200930">
      <w:pPr>
        <w:rPr>
          <w:b/>
          <w:sz w:val="24"/>
          <w:szCs w:val="24"/>
        </w:rPr>
      </w:pPr>
    </w:p>
    <w:p w:rsidR="00200930" w:rsidRPr="006B4A27" w:rsidRDefault="00200930" w:rsidP="00200930">
      <w:pPr>
        <w:jc w:val="center"/>
        <w:rPr>
          <w:sz w:val="24"/>
          <w:szCs w:val="24"/>
        </w:rPr>
      </w:pPr>
      <w:r w:rsidRPr="00A73E55">
        <w:rPr>
          <w:b/>
          <w:sz w:val="28"/>
          <w:szCs w:val="28"/>
        </w:rPr>
        <w:t>A közösségi ház felújítása</w:t>
      </w:r>
      <w:r>
        <w:rPr>
          <w:b/>
          <w:sz w:val="28"/>
          <w:szCs w:val="28"/>
        </w:rPr>
        <w:t xml:space="preserve"> kapcsán kötendő végleges adásvételi szerződés elfogadásáról </w:t>
      </w:r>
    </w:p>
    <w:p w:rsidR="00200930" w:rsidRDefault="00200930" w:rsidP="00200930">
      <w:pPr>
        <w:jc w:val="both"/>
        <w:rPr>
          <w:sz w:val="24"/>
          <w:szCs w:val="24"/>
        </w:rPr>
      </w:pPr>
    </w:p>
    <w:p w:rsidR="00200930" w:rsidRDefault="00200930" w:rsidP="00200930">
      <w:pPr>
        <w:jc w:val="both"/>
        <w:rPr>
          <w:sz w:val="24"/>
          <w:szCs w:val="24"/>
        </w:rPr>
      </w:pPr>
    </w:p>
    <w:p w:rsidR="00200930" w:rsidRPr="003426C6" w:rsidRDefault="00200930" w:rsidP="00200930">
      <w:pPr>
        <w:jc w:val="both"/>
        <w:rPr>
          <w:sz w:val="24"/>
          <w:szCs w:val="24"/>
        </w:rPr>
      </w:pPr>
      <w:r w:rsidRPr="003426C6">
        <w:rPr>
          <w:sz w:val="24"/>
          <w:szCs w:val="24"/>
        </w:rPr>
        <w:t>Tiszavasvári Város Önkormányzata Képviselő-testülete „</w:t>
      </w:r>
      <w:proofErr w:type="gramStart"/>
      <w:r w:rsidRPr="00F25A3E">
        <w:rPr>
          <w:b/>
          <w:sz w:val="24"/>
          <w:szCs w:val="24"/>
        </w:rPr>
        <w:t>A</w:t>
      </w:r>
      <w:proofErr w:type="gramEnd"/>
      <w:r w:rsidRPr="00F25A3E">
        <w:rPr>
          <w:b/>
          <w:sz w:val="24"/>
          <w:szCs w:val="24"/>
        </w:rPr>
        <w:t xml:space="preserve"> közösségi ház felújítása kapcsán kötendő végleges </w:t>
      </w:r>
      <w:r>
        <w:rPr>
          <w:b/>
          <w:sz w:val="24"/>
          <w:szCs w:val="24"/>
        </w:rPr>
        <w:t>adásvételi</w:t>
      </w:r>
      <w:r w:rsidRPr="00F25A3E">
        <w:rPr>
          <w:b/>
          <w:sz w:val="24"/>
          <w:szCs w:val="24"/>
        </w:rPr>
        <w:t xml:space="preserve"> szerződés elfogadásáról </w:t>
      </w:r>
      <w:r w:rsidRPr="003426C6">
        <w:rPr>
          <w:sz w:val="24"/>
          <w:szCs w:val="24"/>
        </w:rPr>
        <w:t>” sz</w:t>
      </w:r>
      <w:r w:rsidRPr="003426C6">
        <w:rPr>
          <w:i/>
          <w:sz w:val="24"/>
          <w:szCs w:val="24"/>
        </w:rPr>
        <w:t xml:space="preserve">óló </w:t>
      </w:r>
      <w:r w:rsidRPr="003426C6">
        <w:rPr>
          <w:sz w:val="24"/>
          <w:szCs w:val="24"/>
        </w:rPr>
        <w:t>előterjesztést megtárgyalta, és az alábbi határozatot hozza:</w:t>
      </w:r>
    </w:p>
    <w:p w:rsidR="00200930" w:rsidRPr="00D27D25" w:rsidRDefault="00200930" w:rsidP="00200930">
      <w:pPr>
        <w:jc w:val="both"/>
        <w:rPr>
          <w:sz w:val="24"/>
          <w:szCs w:val="24"/>
        </w:rPr>
      </w:pPr>
    </w:p>
    <w:p w:rsidR="00200930" w:rsidRDefault="00200930" w:rsidP="00200930">
      <w:pPr>
        <w:ind w:left="284" w:hanging="284"/>
        <w:jc w:val="both"/>
        <w:rPr>
          <w:sz w:val="24"/>
          <w:szCs w:val="24"/>
        </w:rPr>
      </w:pPr>
    </w:p>
    <w:p w:rsidR="00200930" w:rsidRDefault="00200930" w:rsidP="00200930">
      <w:pPr>
        <w:ind w:left="284" w:hanging="284"/>
        <w:jc w:val="both"/>
        <w:rPr>
          <w:b/>
          <w:bCs/>
          <w:sz w:val="24"/>
          <w:szCs w:val="24"/>
        </w:rPr>
      </w:pPr>
      <w:r>
        <w:rPr>
          <w:sz w:val="24"/>
          <w:szCs w:val="24"/>
        </w:rPr>
        <w:t xml:space="preserve">1. Jóváhagyja a </w:t>
      </w:r>
      <w:r w:rsidRPr="00402925">
        <w:rPr>
          <w:b/>
          <w:bCs/>
          <w:sz w:val="24"/>
          <w:szCs w:val="24"/>
        </w:rPr>
        <w:t>tiszavasvári 2539/</w:t>
      </w:r>
      <w:r>
        <w:rPr>
          <w:b/>
          <w:bCs/>
          <w:sz w:val="24"/>
          <w:szCs w:val="24"/>
        </w:rPr>
        <w:t>1</w:t>
      </w:r>
      <w:r w:rsidRPr="00402925">
        <w:rPr>
          <w:b/>
          <w:bCs/>
          <w:sz w:val="24"/>
          <w:szCs w:val="24"/>
        </w:rPr>
        <w:t xml:space="preserve"> helyrajzi számú</w:t>
      </w:r>
      <w:r>
        <w:rPr>
          <w:b/>
          <w:bCs/>
          <w:sz w:val="24"/>
          <w:szCs w:val="24"/>
        </w:rPr>
        <w:t xml:space="preserve">, </w:t>
      </w:r>
      <w:r w:rsidRPr="00FF3B8E">
        <w:rPr>
          <w:bCs/>
          <w:sz w:val="24"/>
          <w:szCs w:val="24"/>
        </w:rPr>
        <w:t>„kivett lakóház, udvar, gazdasági épület”</w:t>
      </w:r>
      <w:r>
        <w:rPr>
          <w:b/>
          <w:bCs/>
          <w:sz w:val="24"/>
          <w:szCs w:val="24"/>
        </w:rPr>
        <w:t xml:space="preserve"> </w:t>
      </w:r>
      <w:r w:rsidRPr="007D6D51">
        <w:rPr>
          <w:bCs/>
          <w:sz w:val="24"/>
          <w:szCs w:val="24"/>
        </w:rPr>
        <w:t xml:space="preserve">művelési ágú </w:t>
      </w:r>
      <w:r w:rsidRPr="00402925">
        <w:rPr>
          <w:b/>
          <w:bCs/>
          <w:sz w:val="24"/>
          <w:szCs w:val="24"/>
        </w:rPr>
        <w:t xml:space="preserve">ingatlanból </w:t>
      </w:r>
      <w:r>
        <w:rPr>
          <w:b/>
          <w:bCs/>
          <w:sz w:val="24"/>
          <w:szCs w:val="24"/>
        </w:rPr>
        <w:t>1657 m2 nagyságú ingatlanrész, valamint a tiszavasvári 2539/3 „</w:t>
      </w:r>
      <w:r w:rsidRPr="00946122">
        <w:rPr>
          <w:bCs/>
          <w:sz w:val="24"/>
          <w:szCs w:val="24"/>
        </w:rPr>
        <w:t>kivett magánút” művelési ágú</w:t>
      </w:r>
      <w:r>
        <w:rPr>
          <w:b/>
          <w:bCs/>
          <w:sz w:val="24"/>
          <w:szCs w:val="24"/>
        </w:rPr>
        <w:t xml:space="preserve"> 19 m2 nagyságú ingatlan megvásárlására - </w:t>
      </w:r>
      <w:r w:rsidRPr="00774C57">
        <w:rPr>
          <w:bCs/>
          <w:sz w:val="24"/>
          <w:szCs w:val="24"/>
        </w:rPr>
        <w:t>Csikós Imre István és Csikós Imre Istvánné 4440 Tiszavasvári Katona József u. 13. szám alatti lakosokkal</w:t>
      </w:r>
      <w:r>
        <w:rPr>
          <w:b/>
          <w:bCs/>
          <w:sz w:val="24"/>
          <w:szCs w:val="24"/>
        </w:rPr>
        <w:t xml:space="preserve"> - kötendő adásvételi szerződést, a határozat 1. melléklete szerinti tartalommal. </w:t>
      </w:r>
    </w:p>
    <w:p w:rsidR="00200930" w:rsidRPr="00F93174" w:rsidRDefault="00200930" w:rsidP="00200930">
      <w:pPr>
        <w:ind w:left="284"/>
        <w:jc w:val="both"/>
      </w:pPr>
      <w:r w:rsidRPr="0063203D">
        <w:rPr>
          <w:bCs/>
          <w:sz w:val="24"/>
          <w:szCs w:val="24"/>
        </w:rPr>
        <w:t>Az 1.1 pont szerinti ingatlan</w:t>
      </w:r>
      <w:r>
        <w:rPr>
          <w:bCs/>
          <w:sz w:val="24"/>
          <w:szCs w:val="24"/>
        </w:rPr>
        <w:t>ok</w:t>
      </w:r>
      <w:r>
        <w:rPr>
          <w:b/>
          <w:bCs/>
          <w:sz w:val="24"/>
          <w:szCs w:val="24"/>
        </w:rPr>
        <w:t xml:space="preserve"> vételára 500 forint / m2, </w:t>
      </w:r>
      <w:r w:rsidRPr="0063203D">
        <w:rPr>
          <w:bCs/>
          <w:sz w:val="24"/>
          <w:szCs w:val="24"/>
        </w:rPr>
        <w:t xml:space="preserve">azaz </w:t>
      </w:r>
      <w:r>
        <w:rPr>
          <w:b/>
          <w:bCs/>
          <w:sz w:val="24"/>
          <w:szCs w:val="24"/>
        </w:rPr>
        <w:t>összesen 838.000 forint.</w:t>
      </w:r>
    </w:p>
    <w:p w:rsidR="00200930" w:rsidRDefault="00200930" w:rsidP="00200930">
      <w:pPr>
        <w:ind w:left="284" w:hanging="284"/>
        <w:jc w:val="both"/>
        <w:rPr>
          <w:sz w:val="24"/>
          <w:szCs w:val="24"/>
        </w:rPr>
      </w:pPr>
    </w:p>
    <w:p w:rsidR="00200930" w:rsidRDefault="00200930" w:rsidP="00200930">
      <w:pPr>
        <w:ind w:left="284" w:hanging="284"/>
        <w:jc w:val="both"/>
        <w:rPr>
          <w:bCs/>
          <w:sz w:val="24"/>
          <w:szCs w:val="24"/>
        </w:rPr>
      </w:pPr>
      <w:r>
        <w:rPr>
          <w:bCs/>
          <w:sz w:val="24"/>
          <w:szCs w:val="24"/>
        </w:rPr>
        <w:t xml:space="preserve">2. Felhatalmazza a polgármestert a szerződés aláírására.  </w:t>
      </w:r>
    </w:p>
    <w:p w:rsidR="00200930" w:rsidRDefault="00200930" w:rsidP="00200930">
      <w:pPr>
        <w:ind w:left="284" w:hanging="284"/>
        <w:jc w:val="both"/>
        <w:rPr>
          <w:bCs/>
          <w:sz w:val="24"/>
          <w:szCs w:val="24"/>
        </w:rPr>
      </w:pPr>
    </w:p>
    <w:p w:rsidR="00200930" w:rsidRDefault="00200930" w:rsidP="00200930">
      <w:pPr>
        <w:widowControl w:val="0"/>
        <w:overflowPunct w:val="0"/>
        <w:adjustRightInd w:val="0"/>
        <w:ind w:right="25" w:firstLine="568"/>
        <w:jc w:val="both"/>
        <w:rPr>
          <w:bCs/>
          <w:sz w:val="24"/>
          <w:szCs w:val="24"/>
        </w:rPr>
      </w:pPr>
      <w:r>
        <w:rPr>
          <w:bCs/>
          <w:sz w:val="24"/>
          <w:szCs w:val="24"/>
        </w:rPr>
        <w:t xml:space="preserve">      </w:t>
      </w:r>
    </w:p>
    <w:p w:rsidR="00200930" w:rsidRDefault="00200930" w:rsidP="00200930">
      <w:pPr>
        <w:widowControl w:val="0"/>
        <w:overflowPunct w:val="0"/>
        <w:adjustRightInd w:val="0"/>
        <w:ind w:right="25"/>
        <w:jc w:val="both"/>
        <w:rPr>
          <w:sz w:val="24"/>
          <w:szCs w:val="24"/>
        </w:rPr>
      </w:pPr>
      <w:r>
        <w:rPr>
          <w:b/>
          <w:sz w:val="24"/>
          <w:szCs w:val="24"/>
        </w:rPr>
        <w:tab/>
      </w:r>
      <w:r w:rsidRPr="00ED0CAF">
        <w:rPr>
          <w:b/>
          <w:sz w:val="24"/>
          <w:szCs w:val="24"/>
        </w:rPr>
        <w:t>Határidő</w:t>
      </w:r>
      <w:r>
        <w:rPr>
          <w:sz w:val="24"/>
          <w:szCs w:val="24"/>
        </w:rPr>
        <w:t>: azonnal</w:t>
      </w:r>
      <w:r w:rsidRPr="00ED0CAF">
        <w:rPr>
          <w:sz w:val="24"/>
          <w:szCs w:val="24"/>
        </w:rPr>
        <w:t xml:space="preserve"> </w:t>
      </w:r>
      <w:r>
        <w:rPr>
          <w:sz w:val="24"/>
          <w:szCs w:val="24"/>
        </w:rPr>
        <w:tab/>
      </w:r>
      <w:r>
        <w:rPr>
          <w:sz w:val="24"/>
          <w:szCs w:val="24"/>
        </w:rPr>
        <w:tab/>
      </w:r>
      <w:r>
        <w:rPr>
          <w:sz w:val="24"/>
          <w:szCs w:val="24"/>
        </w:rPr>
        <w:tab/>
      </w:r>
      <w:r w:rsidRPr="00ED0CAF">
        <w:rPr>
          <w:b/>
          <w:sz w:val="24"/>
          <w:szCs w:val="24"/>
        </w:rPr>
        <w:t>Felelős:</w:t>
      </w:r>
      <w:r w:rsidRPr="00ED0CAF">
        <w:rPr>
          <w:sz w:val="24"/>
          <w:szCs w:val="24"/>
        </w:rPr>
        <w:t xml:space="preserve"> </w:t>
      </w:r>
      <w:r>
        <w:rPr>
          <w:sz w:val="24"/>
          <w:szCs w:val="24"/>
        </w:rPr>
        <w:t>Balázsi Csilla polgármester</w:t>
      </w:r>
    </w:p>
    <w:p w:rsidR="0058469F" w:rsidRDefault="0058469F" w:rsidP="00200930">
      <w:pPr>
        <w:widowControl w:val="0"/>
        <w:overflowPunct w:val="0"/>
        <w:adjustRightInd w:val="0"/>
        <w:ind w:right="25"/>
        <w:jc w:val="both"/>
        <w:rPr>
          <w:sz w:val="24"/>
          <w:szCs w:val="24"/>
        </w:rPr>
      </w:pPr>
    </w:p>
    <w:p w:rsidR="0058469F" w:rsidRDefault="0058469F" w:rsidP="00200930">
      <w:pPr>
        <w:widowControl w:val="0"/>
        <w:overflowPunct w:val="0"/>
        <w:adjustRightInd w:val="0"/>
        <w:ind w:right="25"/>
        <w:jc w:val="both"/>
        <w:rPr>
          <w:sz w:val="24"/>
          <w:szCs w:val="24"/>
        </w:rPr>
      </w:pPr>
    </w:p>
    <w:p w:rsidR="0058469F" w:rsidRDefault="0058469F" w:rsidP="00200930">
      <w:pPr>
        <w:widowControl w:val="0"/>
        <w:overflowPunct w:val="0"/>
        <w:adjustRightInd w:val="0"/>
        <w:ind w:right="25"/>
        <w:jc w:val="both"/>
        <w:rPr>
          <w:sz w:val="24"/>
          <w:szCs w:val="24"/>
        </w:rPr>
      </w:pPr>
    </w:p>
    <w:p w:rsidR="0058469F" w:rsidRDefault="0058469F" w:rsidP="00200930">
      <w:pPr>
        <w:widowControl w:val="0"/>
        <w:overflowPunct w:val="0"/>
        <w:adjustRightInd w:val="0"/>
        <w:ind w:right="25"/>
        <w:jc w:val="both"/>
        <w:rPr>
          <w:sz w:val="24"/>
          <w:szCs w:val="24"/>
        </w:rPr>
      </w:pPr>
    </w:p>
    <w:p w:rsidR="0058469F" w:rsidRDefault="0058469F" w:rsidP="00200930">
      <w:pPr>
        <w:widowControl w:val="0"/>
        <w:overflowPunct w:val="0"/>
        <w:adjustRightInd w:val="0"/>
        <w:ind w:right="25"/>
        <w:jc w:val="both"/>
        <w:rPr>
          <w:sz w:val="24"/>
          <w:szCs w:val="24"/>
        </w:rPr>
      </w:pPr>
    </w:p>
    <w:p w:rsidR="0058469F" w:rsidRPr="0058469F" w:rsidRDefault="0058469F" w:rsidP="00200930">
      <w:pPr>
        <w:widowControl w:val="0"/>
        <w:overflowPunct w:val="0"/>
        <w:adjustRightInd w:val="0"/>
        <w:ind w:right="25"/>
        <w:jc w:val="both"/>
        <w:rPr>
          <w:b/>
          <w:sz w:val="24"/>
          <w:szCs w:val="24"/>
        </w:rPr>
      </w:pPr>
    </w:p>
    <w:p w:rsidR="0058469F" w:rsidRPr="0058469F" w:rsidRDefault="0058469F" w:rsidP="00200930">
      <w:pPr>
        <w:widowControl w:val="0"/>
        <w:overflowPunct w:val="0"/>
        <w:adjustRightInd w:val="0"/>
        <w:ind w:right="25"/>
        <w:jc w:val="both"/>
        <w:rPr>
          <w:b/>
          <w:sz w:val="24"/>
          <w:szCs w:val="24"/>
        </w:rPr>
      </w:pPr>
      <w:r w:rsidRPr="0058469F">
        <w:rPr>
          <w:b/>
          <w:sz w:val="24"/>
          <w:szCs w:val="24"/>
        </w:rPr>
        <w:tab/>
        <w:t>Balázsi Csilla</w:t>
      </w:r>
      <w:r w:rsidRPr="0058469F">
        <w:rPr>
          <w:b/>
          <w:sz w:val="24"/>
          <w:szCs w:val="24"/>
        </w:rPr>
        <w:tab/>
      </w:r>
      <w:r w:rsidRPr="0058469F">
        <w:rPr>
          <w:b/>
          <w:sz w:val="24"/>
          <w:szCs w:val="24"/>
        </w:rPr>
        <w:tab/>
      </w:r>
      <w:r w:rsidRPr="0058469F">
        <w:rPr>
          <w:b/>
          <w:sz w:val="24"/>
          <w:szCs w:val="24"/>
        </w:rPr>
        <w:tab/>
      </w:r>
      <w:r w:rsidRPr="0058469F">
        <w:rPr>
          <w:b/>
          <w:sz w:val="24"/>
          <w:szCs w:val="24"/>
        </w:rPr>
        <w:tab/>
      </w:r>
      <w:r w:rsidRPr="0058469F">
        <w:rPr>
          <w:b/>
          <w:sz w:val="24"/>
          <w:szCs w:val="24"/>
        </w:rPr>
        <w:tab/>
      </w:r>
      <w:r w:rsidRPr="0058469F">
        <w:rPr>
          <w:b/>
          <w:sz w:val="24"/>
          <w:szCs w:val="24"/>
        </w:rPr>
        <w:tab/>
        <w:t>Dr. Kovács János</w:t>
      </w:r>
    </w:p>
    <w:p w:rsidR="0058469F" w:rsidRPr="0058469F" w:rsidRDefault="0058469F" w:rsidP="00200930">
      <w:pPr>
        <w:widowControl w:val="0"/>
        <w:overflowPunct w:val="0"/>
        <w:adjustRightInd w:val="0"/>
        <w:ind w:right="25"/>
        <w:jc w:val="both"/>
        <w:rPr>
          <w:b/>
          <w:sz w:val="24"/>
          <w:szCs w:val="24"/>
        </w:rPr>
      </w:pPr>
      <w:r w:rsidRPr="0058469F">
        <w:rPr>
          <w:b/>
          <w:sz w:val="24"/>
          <w:szCs w:val="24"/>
        </w:rPr>
        <w:tab/>
      </w:r>
      <w:proofErr w:type="gramStart"/>
      <w:r w:rsidRPr="0058469F">
        <w:rPr>
          <w:b/>
          <w:sz w:val="24"/>
          <w:szCs w:val="24"/>
        </w:rPr>
        <w:t>polgármester</w:t>
      </w:r>
      <w:proofErr w:type="gramEnd"/>
      <w:r w:rsidRPr="0058469F">
        <w:rPr>
          <w:b/>
          <w:sz w:val="24"/>
          <w:szCs w:val="24"/>
        </w:rPr>
        <w:tab/>
      </w:r>
      <w:r w:rsidRPr="0058469F">
        <w:rPr>
          <w:b/>
          <w:sz w:val="24"/>
          <w:szCs w:val="24"/>
        </w:rPr>
        <w:tab/>
      </w:r>
      <w:r w:rsidRPr="0058469F">
        <w:rPr>
          <w:b/>
          <w:sz w:val="24"/>
          <w:szCs w:val="24"/>
        </w:rPr>
        <w:tab/>
      </w:r>
      <w:r w:rsidRPr="0058469F">
        <w:rPr>
          <w:b/>
          <w:sz w:val="24"/>
          <w:szCs w:val="24"/>
        </w:rPr>
        <w:tab/>
      </w:r>
      <w:r w:rsidRPr="0058469F">
        <w:rPr>
          <w:b/>
          <w:sz w:val="24"/>
          <w:szCs w:val="24"/>
        </w:rPr>
        <w:tab/>
      </w:r>
      <w:r w:rsidRPr="0058469F">
        <w:rPr>
          <w:b/>
          <w:sz w:val="24"/>
          <w:szCs w:val="24"/>
        </w:rPr>
        <w:tab/>
      </w:r>
      <w:r w:rsidRPr="0058469F">
        <w:rPr>
          <w:b/>
          <w:sz w:val="24"/>
          <w:szCs w:val="24"/>
        </w:rPr>
        <w:tab/>
        <w:t>jegyző</w:t>
      </w:r>
    </w:p>
    <w:p w:rsidR="00200930" w:rsidRPr="00ED0CAF" w:rsidRDefault="00200930" w:rsidP="00200930">
      <w:pPr>
        <w:widowControl w:val="0"/>
        <w:tabs>
          <w:tab w:val="left" w:pos="1134"/>
        </w:tabs>
        <w:overflowPunct w:val="0"/>
        <w:adjustRightInd w:val="0"/>
        <w:ind w:right="25"/>
        <w:jc w:val="both"/>
        <w:rPr>
          <w:sz w:val="24"/>
          <w:szCs w:val="24"/>
        </w:rPr>
      </w:pPr>
      <w:r>
        <w:rPr>
          <w:sz w:val="24"/>
          <w:szCs w:val="24"/>
        </w:rPr>
        <w:tab/>
      </w:r>
      <w:r w:rsidRPr="00ED0CAF">
        <w:rPr>
          <w:sz w:val="24"/>
          <w:szCs w:val="24"/>
        </w:rPr>
        <w:t xml:space="preserve">           </w:t>
      </w:r>
      <w:r>
        <w:rPr>
          <w:sz w:val="24"/>
          <w:szCs w:val="24"/>
        </w:rPr>
        <w:tab/>
      </w:r>
      <w:r w:rsidRPr="00ED0CAF">
        <w:rPr>
          <w:sz w:val="24"/>
          <w:szCs w:val="24"/>
        </w:rPr>
        <w:t xml:space="preserve"> </w:t>
      </w:r>
    </w:p>
    <w:p w:rsidR="00200930" w:rsidRDefault="00200930" w:rsidP="00200930">
      <w:pPr>
        <w:spacing w:after="160" w:line="259" w:lineRule="auto"/>
        <w:rPr>
          <w:b/>
          <w:sz w:val="24"/>
          <w:szCs w:val="24"/>
        </w:rPr>
      </w:pPr>
      <w:r>
        <w:rPr>
          <w:b/>
          <w:sz w:val="24"/>
          <w:szCs w:val="24"/>
        </w:rPr>
        <w:br w:type="page"/>
      </w:r>
    </w:p>
    <w:p w:rsidR="0058469F" w:rsidRDefault="0058469F" w:rsidP="00200930">
      <w:pPr>
        <w:spacing w:after="160" w:line="259" w:lineRule="auto"/>
        <w:rPr>
          <w:b/>
          <w:sz w:val="24"/>
          <w:szCs w:val="24"/>
        </w:rPr>
      </w:pPr>
    </w:p>
    <w:p w:rsidR="00200930" w:rsidRDefault="00200930" w:rsidP="00200930">
      <w:pPr>
        <w:ind w:left="709" w:hanging="709"/>
        <w:jc w:val="right"/>
        <w:rPr>
          <w:sz w:val="24"/>
          <w:szCs w:val="24"/>
        </w:rPr>
      </w:pPr>
      <w:r w:rsidRPr="00AD10C5">
        <w:rPr>
          <w:sz w:val="24"/>
          <w:szCs w:val="24"/>
        </w:rPr>
        <w:t xml:space="preserve">1. melléklet a </w:t>
      </w:r>
      <w:r w:rsidR="0058469F">
        <w:rPr>
          <w:sz w:val="24"/>
          <w:szCs w:val="24"/>
        </w:rPr>
        <w:t>16</w:t>
      </w:r>
      <w:bookmarkStart w:id="0" w:name="_GoBack"/>
      <w:bookmarkEnd w:id="0"/>
      <w:r w:rsidRPr="00AD10C5">
        <w:rPr>
          <w:sz w:val="24"/>
          <w:szCs w:val="24"/>
        </w:rPr>
        <w:t>/202</w:t>
      </w:r>
      <w:r>
        <w:rPr>
          <w:sz w:val="24"/>
          <w:szCs w:val="24"/>
        </w:rPr>
        <w:t>6</w:t>
      </w:r>
      <w:r w:rsidRPr="00AD10C5">
        <w:rPr>
          <w:sz w:val="24"/>
          <w:szCs w:val="24"/>
        </w:rPr>
        <w:t>. (I.2</w:t>
      </w:r>
      <w:r>
        <w:rPr>
          <w:sz w:val="24"/>
          <w:szCs w:val="24"/>
        </w:rPr>
        <w:t>9</w:t>
      </w:r>
      <w:r w:rsidRPr="00AD10C5">
        <w:rPr>
          <w:sz w:val="24"/>
          <w:szCs w:val="24"/>
        </w:rPr>
        <w:t>.) Kt. számú határozathoz</w:t>
      </w:r>
    </w:p>
    <w:p w:rsidR="00200930" w:rsidRPr="008B6D69" w:rsidRDefault="00200930" w:rsidP="00200930">
      <w:pPr>
        <w:jc w:val="center"/>
        <w:rPr>
          <w:rFonts w:ascii="Arial" w:hAnsi="Arial" w:cs="Arial"/>
          <w:b/>
          <w:sz w:val="22"/>
          <w:szCs w:val="22"/>
          <w:u w:val="single"/>
        </w:rPr>
      </w:pPr>
      <w:r w:rsidRPr="008B6D69">
        <w:rPr>
          <w:rFonts w:ascii="Arial" w:hAnsi="Arial" w:cs="Arial"/>
          <w:b/>
          <w:sz w:val="22"/>
          <w:szCs w:val="22"/>
          <w:u w:val="single"/>
        </w:rPr>
        <w:t>SZERZŐDÉS</w:t>
      </w:r>
    </w:p>
    <w:p w:rsidR="00200930" w:rsidRPr="008B6D69" w:rsidRDefault="00200930" w:rsidP="00200930">
      <w:pPr>
        <w:ind w:right="283"/>
        <w:jc w:val="both"/>
        <w:rPr>
          <w:rFonts w:ascii="Arial" w:hAnsi="Arial" w:cs="Arial"/>
          <w:b/>
          <w:sz w:val="22"/>
          <w:szCs w:val="22"/>
        </w:rPr>
      </w:pPr>
      <w:r w:rsidRPr="008B6D69">
        <w:rPr>
          <w:rFonts w:ascii="Arial" w:hAnsi="Arial" w:cs="Arial"/>
          <w:b/>
          <w:sz w:val="22"/>
          <w:szCs w:val="22"/>
        </w:rPr>
        <w:tab/>
      </w:r>
      <w:r w:rsidRPr="008B6D69">
        <w:rPr>
          <w:rFonts w:ascii="Arial" w:hAnsi="Arial" w:cs="Arial"/>
          <w:b/>
          <w:sz w:val="22"/>
          <w:szCs w:val="22"/>
        </w:rPr>
        <w:tab/>
      </w:r>
      <w:r w:rsidRPr="008B6D69">
        <w:rPr>
          <w:rFonts w:ascii="Arial" w:hAnsi="Arial" w:cs="Arial"/>
          <w:b/>
          <w:sz w:val="22"/>
          <w:szCs w:val="22"/>
        </w:rPr>
        <w:tab/>
      </w:r>
      <w:r w:rsidRPr="008B6D69">
        <w:rPr>
          <w:rFonts w:ascii="Arial" w:hAnsi="Arial" w:cs="Arial"/>
          <w:b/>
          <w:sz w:val="22"/>
          <w:szCs w:val="22"/>
        </w:rPr>
        <w:tab/>
        <w:t xml:space="preserve">    </w:t>
      </w:r>
    </w:p>
    <w:p w:rsidR="00200930" w:rsidRPr="008B6D69" w:rsidRDefault="00200930" w:rsidP="00200930">
      <w:pPr>
        <w:jc w:val="both"/>
        <w:rPr>
          <w:rFonts w:ascii="Arial" w:hAnsi="Arial" w:cs="Arial"/>
          <w:sz w:val="22"/>
          <w:szCs w:val="22"/>
        </w:rPr>
      </w:pPr>
      <w:proofErr w:type="gramStart"/>
      <w:r w:rsidRPr="008B6D69">
        <w:rPr>
          <w:rFonts w:ascii="Arial" w:hAnsi="Arial" w:cs="Arial"/>
          <w:sz w:val="22"/>
          <w:szCs w:val="22"/>
        </w:rPr>
        <w:t xml:space="preserve">Amely létrejött </w:t>
      </w:r>
      <w:r w:rsidRPr="008B6D69">
        <w:rPr>
          <w:rFonts w:ascii="Arial" w:hAnsi="Arial" w:cs="Arial"/>
          <w:b/>
          <w:bCs/>
          <w:sz w:val="22"/>
          <w:szCs w:val="22"/>
        </w:rPr>
        <w:t>Csikós Imre István</w:t>
      </w:r>
      <w:r w:rsidRPr="008B6D69">
        <w:rPr>
          <w:rFonts w:ascii="Arial" w:hAnsi="Arial" w:cs="Arial"/>
          <w:sz w:val="22"/>
          <w:szCs w:val="22"/>
        </w:rPr>
        <w:t> (</w:t>
      </w:r>
      <w:proofErr w:type="spellStart"/>
      <w:r w:rsidRPr="008B6D69">
        <w:rPr>
          <w:rFonts w:ascii="Arial" w:hAnsi="Arial" w:cs="Arial"/>
          <w:sz w:val="22"/>
          <w:szCs w:val="22"/>
        </w:rPr>
        <w:t>szül.név</w:t>
      </w:r>
      <w:proofErr w:type="spellEnd"/>
      <w:r w:rsidRPr="008B6D69">
        <w:rPr>
          <w:rFonts w:ascii="Arial" w:hAnsi="Arial" w:cs="Arial"/>
          <w:sz w:val="22"/>
          <w:szCs w:val="22"/>
        </w:rPr>
        <w:t>: </w:t>
      </w:r>
      <w:r>
        <w:rPr>
          <w:rFonts w:ascii="Arial" w:hAnsi="Arial" w:cs="Arial"/>
          <w:sz w:val="22"/>
          <w:szCs w:val="22"/>
        </w:rPr>
        <w:t>………………</w:t>
      </w:r>
      <w:r w:rsidRPr="008B6D69">
        <w:rPr>
          <w:rFonts w:ascii="Arial" w:hAnsi="Arial" w:cs="Arial"/>
          <w:sz w:val="22"/>
          <w:szCs w:val="22"/>
        </w:rPr>
        <w:t>, szül. hely és idő: </w:t>
      </w:r>
      <w:r>
        <w:rPr>
          <w:rFonts w:ascii="Arial" w:hAnsi="Arial" w:cs="Arial"/>
          <w:sz w:val="22"/>
          <w:szCs w:val="22"/>
        </w:rPr>
        <w:t>…………..</w:t>
      </w:r>
      <w:r w:rsidRPr="008B6D69">
        <w:rPr>
          <w:rFonts w:ascii="Arial" w:hAnsi="Arial" w:cs="Arial"/>
          <w:sz w:val="22"/>
          <w:szCs w:val="22"/>
        </w:rPr>
        <w:t xml:space="preserve">, </w:t>
      </w:r>
      <w:r>
        <w:rPr>
          <w:rFonts w:ascii="Arial" w:hAnsi="Arial" w:cs="Arial"/>
          <w:sz w:val="22"/>
          <w:szCs w:val="22"/>
        </w:rPr>
        <w:t>……….</w:t>
      </w:r>
      <w:r w:rsidRPr="008B6D69">
        <w:rPr>
          <w:rFonts w:ascii="Arial" w:hAnsi="Arial" w:cs="Arial"/>
          <w:sz w:val="22"/>
          <w:szCs w:val="22"/>
        </w:rPr>
        <w:t>, anyja neve: </w:t>
      </w:r>
      <w:r>
        <w:rPr>
          <w:rFonts w:ascii="Arial" w:hAnsi="Arial" w:cs="Arial"/>
          <w:sz w:val="22"/>
          <w:szCs w:val="22"/>
        </w:rPr>
        <w:t>…………</w:t>
      </w:r>
      <w:r w:rsidRPr="008B6D69">
        <w:rPr>
          <w:rFonts w:ascii="Arial" w:hAnsi="Arial" w:cs="Arial"/>
          <w:sz w:val="22"/>
          <w:szCs w:val="22"/>
        </w:rPr>
        <w:t xml:space="preserve">, </w:t>
      </w:r>
      <w:proofErr w:type="spellStart"/>
      <w:r w:rsidRPr="008B6D69">
        <w:rPr>
          <w:rFonts w:ascii="Arial" w:hAnsi="Arial" w:cs="Arial"/>
          <w:sz w:val="22"/>
          <w:szCs w:val="22"/>
        </w:rPr>
        <w:t>szem.azonosító</w:t>
      </w:r>
      <w:proofErr w:type="spellEnd"/>
      <w:r w:rsidRPr="008B6D69">
        <w:rPr>
          <w:rFonts w:ascii="Arial" w:hAnsi="Arial" w:cs="Arial"/>
          <w:sz w:val="22"/>
          <w:szCs w:val="22"/>
        </w:rPr>
        <w:t xml:space="preserve">: </w:t>
      </w:r>
      <w:r>
        <w:rPr>
          <w:rFonts w:ascii="Arial" w:hAnsi="Arial" w:cs="Arial"/>
          <w:sz w:val="22"/>
          <w:szCs w:val="22"/>
        </w:rPr>
        <w:t>………….</w:t>
      </w:r>
      <w:r w:rsidRPr="008B6D69">
        <w:rPr>
          <w:rFonts w:ascii="Arial" w:hAnsi="Arial" w:cs="Arial"/>
          <w:sz w:val="22"/>
          <w:szCs w:val="22"/>
        </w:rPr>
        <w:t xml:space="preserve">, adóazonosító jele: </w:t>
      </w:r>
      <w:r>
        <w:rPr>
          <w:rFonts w:ascii="Arial" w:hAnsi="Arial" w:cs="Arial"/>
          <w:sz w:val="22"/>
          <w:szCs w:val="22"/>
        </w:rPr>
        <w:t>……….</w:t>
      </w:r>
      <w:r w:rsidRPr="008B6D69">
        <w:rPr>
          <w:rFonts w:ascii="Arial" w:hAnsi="Arial" w:cs="Arial"/>
          <w:sz w:val="22"/>
          <w:szCs w:val="22"/>
        </w:rPr>
        <w:t xml:space="preserve">, </w:t>
      </w:r>
      <w:proofErr w:type="spellStart"/>
      <w:r w:rsidRPr="008B6D69">
        <w:rPr>
          <w:rFonts w:ascii="Arial" w:hAnsi="Arial" w:cs="Arial"/>
          <w:sz w:val="22"/>
          <w:szCs w:val="22"/>
        </w:rPr>
        <w:t>szig</w:t>
      </w:r>
      <w:proofErr w:type="spellEnd"/>
      <w:r w:rsidRPr="008B6D69">
        <w:rPr>
          <w:rFonts w:ascii="Arial" w:hAnsi="Arial" w:cs="Arial"/>
          <w:sz w:val="22"/>
          <w:szCs w:val="22"/>
        </w:rPr>
        <w:t xml:space="preserve">: </w:t>
      </w:r>
      <w:r>
        <w:rPr>
          <w:rFonts w:ascii="Arial" w:hAnsi="Arial" w:cs="Arial"/>
          <w:sz w:val="22"/>
          <w:szCs w:val="22"/>
        </w:rPr>
        <w:t>……..</w:t>
      </w:r>
      <w:r w:rsidRPr="008B6D69">
        <w:rPr>
          <w:rFonts w:ascii="Arial" w:hAnsi="Arial" w:cs="Arial"/>
          <w:sz w:val="22"/>
          <w:szCs w:val="22"/>
        </w:rPr>
        <w:t xml:space="preserve">, </w:t>
      </w:r>
      <w:r>
        <w:rPr>
          <w:rFonts w:ascii="Arial" w:hAnsi="Arial" w:cs="Arial"/>
          <w:sz w:val="22"/>
          <w:szCs w:val="22"/>
        </w:rPr>
        <w:t>……</w:t>
      </w:r>
      <w:r w:rsidRPr="008B6D69">
        <w:rPr>
          <w:rFonts w:ascii="Arial" w:hAnsi="Arial" w:cs="Arial"/>
          <w:sz w:val="22"/>
          <w:szCs w:val="22"/>
        </w:rPr>
        <w:t xml:space="preserve"> állampolgár) </w:t>
      </w:r>
      <w:r>
        <w:rPr>
          <w:rFonts w:ascii="Arial" w:hAnsi="Arial" w:cs="Arial"/>
          <w:sz w:val="22"/>
          <w:szCs w:val="22"/>
        </w:rPr>
        <w:t>……………………………………</w:t>
      </w:r>
      <w:r w:rsidRPr="008B6D69">
        <w:rPr>
          <w:rFonts w:ascii="Arial" w:hAnsi="Arial" w:cs="Arial"/>
          <w:sz w:val="22"/>
          <w:szCs w:val="22"/>
        </w:rPr>
        <w:t xml:space="preserve">sz. alatti lakos, mint tulajdonos és eladó, </w:t>
      </w:r>
      <w:r w:rsidRPr="008B6D69">
        <w:rPr>
          <w:rFonts w:ascii="Arial" w:hAnsi="Arial" w:cs="Arial"/>
          <w:b/>
          <w:bCs/>
          <w:sz w:val="22"/>
          <w:szCs w:val="22"/>
        </w:rPr>
        <w:t>Csikós Imre Istvánné</w:t>
      </w:r>
      <w:r w:rsidRPr="008B6D69">
        <w:rPr>
          <w:rFonts w:ascii="Arial" w:hAnsi="Arial" w:cs="Arial"/>
          <w:sz w:val="22"/>
          <w:szCs w:val="22"/>
        </w:rPr>
        <w:t> (</w:t>
      </w:r>
      <w:proofErr w:type="spellStart"/>
      <w:r w:rsidRPr="008B6D69">
        <w:rPr>
          <w:rFonts w:ascii="Arial" w:hAnsi="Arial" w:cs="Arial"/>
          <w:sz w:val="22"/>
          <w:szCs w:val="22"/>
        </w:rPr>
        <w:t>szül.név</w:t>
      </w:r>
      <w:proofErr w:type="spellEnd"/>
      <w:r w:rsidRPr="008B6D69">
        <w:rPr>
          <w:rFonts w:ascii="Arial" w:hAnsi="Arial" w:cs="Arial"/>
          <w:sz w:val="22"/>
          <w:szCs w:val="22"/>
        </w:rPr>
        <w:t>: </w:t>
      </w:r>
      <w:r>
        <w:rPr>
          <w:rFonts w:ascii="Arial" w:hAnsi="Arial" w:cs="Arial"/>
          <w:sz w:val="22"/>
          <w:szCs w:val="22"/>
        </w:rPr>
        <w:t>……………</w:t>
      </w:r>
      <w:r w:rsidRPr="008B6D69">
        <w:rPr>
          <w:rFonts w:ascii="Arial" w:hAnsi="Arial" w:cs="Arial"/>
          <w:sz w:val="22"/>
          <w:szCs w:val="22"/>
        </w:rPr>
        <w:t>, szül. hely és idő: </w:t>
      </w:r>
      <w:r>
        <w:rPr>
          <w:rFonts w:ascii="Arial" w:hAnsi="Arial" w:cs="Arial"/>
          <w:sz w:val="22"/>
          <w:szCs w:val="22"/>
        </w:rPr>
        <w:t>……….</w:t>
      </w:r>
      <w:r w:rsidRPr="008B6D69">
        <w:rPr>
          <w:rFonts w:ascii="Arial" w:hAnsi="Arial" w:cs="Arial"/>
          <w:sz w:val="22"/>
          <w:szCs w:val="22"/>
        </w:rPr>
        <w:t xml:space="preserve">, </w:t>
      </w:r>
      <w:r>
        <w:rPr>
          <w:rFonts w:ascii="Arial" w:hAnsi="Arial" w:cs="Arial"/>
          <w:sz w:val="22"/>
          <w:szCs w:val="22"/>
        </w:rPr>
        <w:t>……….</w:t>
      </w:r>
      <w:r w:rsidRPr="008B6D69">
        <w:rPr>
          <w:rFonts w:ascii="Arial" w:hAnsi="Arial" w:cs="Arial"/>
          <w:sz w:val="22"/>
          <w:szCs w:val="22"/>
        </w:rPr>
        <w:t>, anyja neve: </w:t>
      </w:r>
      <w:r>
        <w:rPr>
          <w:rFonts w:ascii="Arial" w:hAnsi="Arial" w:cs="Arial"/>
          <w:sz w:val="22"/>
          <w:szCs w:val="22"/>
        </w:rPr>
        <w:t>………</w:t>
      </w:r>
      <w:r w:rsidRPr="008B6D69">
        <w:rPr>
          <w:rFonts w:ascii="Arial" w:hAnsi="Arial" w:cs="Arial"/>
          <w:sz w:val="22"/>
          <w:szCs w:val="22"/>
        </w:rPr>
        <w:t xml:space="preserve">, </w:t>
      </w:r>
      <w:proofErr w:type="spellStart"/>
      <w:r w:rsidRPr="008B6D69">
        <w:rPr>
          <w:rFonts w:ascii="Arial" w:hAnsi="Arial" w:cs="Arial"/>
          <w:sz w:val="22"/>
          <w:szCs w:val="22"/>
        </w:rPr>
        <w:t>szem.azonosító</w:t>
      </w:r>
      <w:proofErr w:type="spellEnd"/>
      <w:r w:rsidRPr="008B6D69">
        <w:rPr>
          <w:rFonts w:ascii="Arial" w:hAnsi="Arial" w:cs="Arial"/>
          <w:sz w:val="22"/>
          <w:szCs w:val="22"/>
        </w:rPr>
        <w:t xml:space="preserve">: </w:t>
      </w:r>
      <w:r>
        <w:rPr>
          <w:rFonts w:ascii="Arial" w:hAnsi="Arial" w:cs="Arial"/>
          <w:sz w:val="22"/>
          <w:szCs w:val="22"/>
        </w:rPr>
        <w:t>………….</w:t>
      </w:r>
      <w:r w:rsidRPr="008B6D69">
        <w:rPr>
          <w:rFonts w:ascii="Arial" w:hAnsi="Arial" w:cs="Arial"/>
          <w:sz w:val="22"/>
          <w:szCs w:val="22"/>
        </w:rPr>
        <w:t xml:space="preserve">, adóazonosító jele: </w:t>
      </w:r>
      <w:r>
        <w:rPr>
          <w:rFonts w:ascii="Arial" w:hAnsi="Arial" w:cs="Arial"/>
          <w:sz w:val="22"/>
          <w:szCs w:val="22"/>
        </w:rPr>
        <w:t>………..</w:t>
      </w:r>
      <w:r w:rsidRPr="008B6D69">
        <w:rPr>
          <w:rFonts w:ascii="Arial" w:hAnsi="Arial" w:cs="Arial"/>
          <w:sz w:val="22"/>
          <w:szCs w:val="22"/>
        </w:rPr>
        <w:t xml:space="preserve"> </w:t>
      </w:r>
      <w:proofErr w:type="spellStart"/>
      <w:r w:rsidRPr="008B6D69">
        <w:rPr>
          <w:rFonts w:ascii="Arial" w:hAnsi="Arial" w:cs="Arial"/>
          <w:sz w:val="22"/>
          <w:szCs w:val="22"/>
        </w:rPr>
        <w:t>szig</w:t>
      </w:r>
      <w:proofErr w:type="spellEnd"/>
      <w:r w:rsidRPr="008B6D69">
        <w:rPr>
          <w:rFonts w:ascii="Arial" w:hAnsi="Arial" w:cs="Arial"/>
          <w:sz w:val="22"/>
          <w:szCs w:val="22"/>
        </w:rPr>
        <w:t xml:space="preserve">: </w:t>
      </w:r>
      <w:r>
        <w:rPr>
          <w:rFonts w:ascii="Arial" w:hAnsi="Arial" w:cs="Arial"/>
          <w:sz w:val="22"/>
          <w:szCs w:val="22"/>
        </w:rPr>
        <w:t>……..</w:t>
      </w:r>
      <w:r w:rsidRPr="008B6D69">
        <w:rPr>
          <w:rFonts w:ascii="Arial" w:hAnsi="Arial" w:cs="Arial"/>
          <w:sz w:val="22"/>
          <w:szCs w:val="22"/>
        </w:rPr>
        <w:t xml:space="preserve">, </w:t>
      </w:r>
      <w:r>
        <w:rPr>
          <w:rFonts w:ascii="Arial" w:hAnsi="Arial" w:cs="Arial"/>
          <w:sz w:val="22"/>
          <w:szCs w:val="22"/>
        </w:rPr>
        <w:t>……</w:t>
      </w:r>
      <w:r w:rsidRPr="008B6D69">
        <w:rPr>
          <w:rFonts w:ascii="Arial" w:hAnsi="Arial" w:cs="Arial"/>
          <w:sz w:val="22"/>
          <w:szCs w:val="22"/>
        </w:rPr>
        <w:t xml:space="preserve"> </w:t>
      </w:r>
      <w:r>
        <w:rPr>
          <w:rFonts w:ascii="Arial" w:hAnsi="Arial" w:cs="Arial"/>
          <w:sz w:val="22"/>
          <w:szCs w:val="22"/>
        </w:rPr>
        <w:t>………..</w:t>
      </w:r>
      <w:r w:rsidRPr="008B6D69">
        <w:rPr>
          <w:rFonts w:ascii="Arial" w:hAnsi="Arial" w:cs="Arial"/>
          <w:sz w:val="22"/>
          <w:szCs w:val="22"/>
        </w:rPr>
        <w:t>)</w:t>
      </w:r>
      <w:proofErr w:type="gramEnd"/>
      <w:r w:rsidRPr="008B6D69">
        <w:rPr>
          <w:rFonts w:ascii="Arial" w:hAnsi="Arial" w:cs="Arial"/>
          <w:sz w:val="22"/>
          <w:szCs w:val="22"/>
        </w:rPr>
        <w:t xml:space="preserve"> </w:t>
      </w:r>
      <w:r>
        <w:rPr>
          <w:rFonts w:ascii="Arial" w:hAnsi="Arial" w:cs="Arial"/>
          <w:sz w:val="22"/>
          <w:szCs w:val="22"/>
        </w:rPr>
        <w:t>…</w:t>
      </w:r>
      <w:proofErr w:type="gramStart"/>
      <w:r>
        <w:rPr>
          <w:rFonts w:ascii="Arial" w:hAnsi="Arial" w:cs="Arial"/>
          <w:sz w:val="22"/>
          <w:szCs w:val="22"/>
        </w:rPr>
        <w:t>………………………………..</w:t>
      </w:r>
      <w:proofErr w:type="gramEnd"/>
      <w:r w:rsidRPr="008B6D69">
        <w:rPr>
          <w:rFonts w:ascii="Arial" w:hAnsi="Arial" w:cs="Arial"/>
          <w:sz w:val="22"/>
          <w:szCs w:val="22"/>
        </w:rPr>
        <w:t xml:space="preserve"> sz. alatti lakos, mint tulajdonos és eladó, </w:t>
      </w:r>
      <w:r w:rsidRPr="008B6D69">
        <w:rPr>
          <w:rFonts w:ascii="Arial" w:hAnsi="Arial" w:cs="Arial"/>
          <w:b/>
          <w:bCs/>
          <w:sz w:val="22"/>
          <w:szCs w:val="22"/>
        </w:rPr>
        <w:t>Tiszavasvári Város Önkormányzata</w:t>
      </w:r>
      <w:r w:rsidRPr="008B6D69">
        <w:rPr>
          <w:rFonts w:ascii="Arial" w:hAnsi="Arial" w:cs="Arial"/>
          <w:sz w:val="22"/>
          <w:szCs w:val="22"/>
        </w:rPr>
        <w:t xml:space="preserve"> (törzskönyvi azonosító szám PIR: 732462, adószám: 15732468-2-15, statisztikai számjel: 15732468-8411-321-15, államháztartási egyedi azonosító ÁHTI: 742058, képviseli: Balázsi Csilla polgármester) 4440 Tiszavasvári, Városháza  tér 4. mint tulajdonos és vevő</w:t>
      </w:r>
      <w:r w:rsidRPr="008B6D69">
        <w:rPr>
          <w:rFonts w:ascii="Arial" w:hAnsi="Arial" w:cs="Arial"/>
          <w:b/>
          <w:sz w:val="22"/>
          <w:szCs w:val="22"/>
        </w:rPr>
        <w:t xml:space="preserve"> </w:t>
      </w:r>
      <w:r w:rsidRPr="008B6D69">
        <w:rPr>
          <w:rFonts w:ascii="Arial" w:hAnsi="Arial" w:cs="Arial"/>
          <w:bCs/>
          <w:sz w:val="22"/>
          <w:szCs w:val="22"/>
        </w:rPr>
        <w:t>között az</w:t>
      </w:r>
      <w:r w:rsidRPr="008B6D69">
        <w:rPr>
          <w:rFonts w:ascii="Arial" w:hAnsi="Arial" w:cs="Arial"/>
          <w:b/>
          <w:sz w:val="22"/>
          <w:szCs w:val="22"/>
        </w:rPr>
        <w:t xml:space="preserve"> </w:t>
      </w:r>
      <w:r w:rsidRPr="008B6D69">
        <w:rPr>
          <w:rFonts w:ascii="Arial" w:hAnsi="Arial" w:cs="Arial"/>
          <w:sz w:val="22"/>
          <w:szCs w:val="22"/>
        </w:rPr>
        <w:t>alulírott napon és helyen az alábbi feltételekkel:</w:t>
      </w:r>
    </w:p>
    <w:p w:rsidR="00200930" w:rsidRPr="008B6D69" w:rsidRDefault="00200930" w:rsidP="00200930">
      <w:pPr>
        <w:jc w:val="both"/>
        <w:rPr>
          <w:rFonts w:ascii="Arial" w:hAnsi="Arial" w:cs="Arial"/>
          <w:sz w:val="22"/>
          <w:szCs w:val="22"/>
        </w:rPr>
      </w:pPr>
    </w:p>
    <w:p w:rsidR="00200930" w:rsidRPr="008B6D69" w:rsidRDefault="00200930" w:rsidP="00200930">
      <w:pPr>
        <w:jc w:val="both"/>
        <w:rPr>
          <w:rFonts w:ascii="Arial" w:hAnsi="Arial" w:cs="Arial"/>
          <w:sz w:val="22"/>
          <w:szCs w:val="22"/>
        </w:rPr>
      </w:pPr>
      <w:r w:rsidRPr="008B6D69">
        <w:rPr>
          <w:rFonts w:ascii="Arial" w:hAnsi="Arial" w:cs="Arial"/>
          <w:b/>
          <w:sz w:val="22"/>
          <w:szCs w:val="22"/>
        </w:rPr>
        <w:t>1./</w:t>
      </w:r>
      <w:r w:rsidRPr="008B6D69">
        <w:rPr>
          <w:rFonts w:ascii="Arial" w:hAnsi="Arial" w:cs="Arial"/>
          <w:sz w:val="22"/>
          <w:szCs w:val="22"/>
        </w:rPr>
        <w:tab/>
        <w:t>Csikós Imre István és Csikós Imre Istvánné tulajdonosok és eladók kijelentik, hogy tulajdonukat képezi egymás közt egyenlő ½-½</w:t>
      </w:r>
      <w:proofErr w:type="spellStart"/>
      <w:r w:rsidRPr="008B6D69">
        <w:rPr>
          <w:rFonts w:ascii="Arial" w:hAnsi="Arial" w:cs="Arial"/>
          <w:sz w:val="22"/>
          <w:szCs w:val="22"/>
        </w:rPr>
        <w:t>-ed</w:t>
      </w:r>
      <w:proofErr w:type="spellEnd"/>
      <w:r w:rsidRPr="008B6D69">
        <w:rPr>
          <w:rFonts w:ascii="Arial" w:hAnsi="Arial" w:cs="Arial"/>
          <w:sz w:val="22"/>
          <w:szCs w:val="22"/>
        </w:rPr>
        <w:t xml:space="preserve"> arányban a </w:t>
      </w:r>
      <w:r w:rsidRPr="008B6D69">
        <w:rPr>
          <w:rFonts w:ascii="Arial" w:hAnsi="Arial" w:cs="Arial"/>
          <w:b/>
          <w:bCs/>
          <w:sz w:val="22"/>
          <w:szCs w:val="22"/>
        </w:rPr>
        <w:t xml:space="preserve">Tiszavasvári belterület 2539/1 </w:t>
      </w:r>
      <w:proofErr w:type="spellStart"/>
      <w:r w:rsidRPr="008B6D69">
        <w:rPr>
          <w:rFonts w:ascii="Arial" w:hAnsi="Arial" w:cs="Arial"/>
          <w:b/>
          <w:bCs/>
          <w:sz w:val="22"/>
          <w:szCs w:val="22"/>
        </w:rPr>
        <w:t>hrsz-ú</w:t>
      </w:r>
      <w:proofErr w:type="spellEnd"/>
      <w:r w:rsidRPr="008B6D69">
        <w:rPr>
          <w:rFonts w:ascii="Arial" w:hAnsi="Arial" w:cs="Arial"/>
          <w:sz w:val="22"/>
          <w:szCs w:val="22"/>
        </w:rPr>
        <w:t>, kivett lakóház, udvar, gazdasági épület megnevezésű, 2707 m</w:t>
      </w:r>
      <w:r w:rsidRPr="008B6D69">
        <w:rPr>
          <w:rFonts w:ascii="Arial" w:hAnsi="Arial" w:cs="Arial"/>
          <w:sz w:val="22"/>
          <w:szCs w:val="22"/>
          <w:vertAlign w:val="superscript"/>
        </w:rPr>
        <w:t>2</w:t>
      </w:r>
      <w:r w:rsidRPr="008B6D69">
        <w:rPr>
          <w:rFonts w:ascii="Arial" w:hAnsi="Arial" w:cs="Arial"/>
          <w:sz w:val="22"/>
          <w:szCs w:val="22"/>
        </w:rPr>
        <w:t xml:space="preserve"> területű ingatlan. </w:t>
      </w:r>
    </w:p>
    <w:p w:rsidR="00200930" w:rsidRPr="008B6D69" w:rsidRDefault="00200930" w:rsidP="00200930">
      <w:pPr>
        <w:jc w:val="both"/>
        <w:rPr>
          <w:rFonts w:ascii="Arial" w:hAnsi="Arial" w:cs="Arial"/>
          <w:sz w:val="22"/>
          <w:szCs w:val="22"/>
        </w:rPr>
      </w:pPr>
      <w:r w:rsidRPr="008B6D69">
        <w:rPr>
          <w:rFonts w:ascii="Arial" w:hAnsi="Arial" w:cs="Arial"/>
          <w:sz w:val="22"/>
          <w:szCs w:val="22"/>
        </w:rPr>
        <w:t xml:space="preserve">Az ingatlan az ingatlan-nyilvántartás szerint 4440 Tiszavasvári, Katona József utca 13. sz. alatt található. </w:t>
      </w:r>
    </w:p>
    <w:p w:rsidR="00200930" w:rsidRPr="008B6D69" w:rsidRDefault="00200930" w:rsidP="00200930">
      <w:pPr>
        <w:jc w:val="both"/>
        <w:rPr>
          <w:rFonts w:ascii="Arial" w:hAnsi="Arial" w:cs="Arial"/>
          <w:sz w:val="22"/>
          <w:szCs w:val="22"/>
        </w:rPr>
      </w:pPr>
      <w:r w:rsidRPr="008B6D69">
        <w:rPr>
          <w:rFonts w:ascii="Arial" w:hAnsi="Arial" w:cs="Arial"/>
          <w:sz w:val="22"/>
          <w:szCs w:val="22"/>
        </w:rPr>
        <w:t>Az ingatlanra telekalakítási eljárás megindítása van bejegyezve az ingatlan-nyilvántartásba, bejegyző határozat, érkezési idő: INYER/2025/448698/3 2025.11.06. 10:52:24, változás keletkezésének időpontja: 2025.11.05., a kérelmező adatai: Tiszavasvári Város Önkormányzata, 4440 Tiszavasvári, Városháza tér 4.</w:t>
      </w:r>
    </w:p>
    <w:p w:rsidR="00200930" w:rsidRPr="008B6D69" w:rsidRDefault="00200930" w:rsidP="00200930">
      <w:pPr>
        <w:jc w:val="both"/>
        <w:rPr>
          <w:rFonts w:ascii="Arial" w:hAnsi="Arial" w:cs="Arial"/>
          <w:sz w:val="22"/>
          <w:szCs w:val="22"/>
        </w:rPr>
      </w:pPr>
      <w:r w:rsidRPr="008B6D69">
        <w:rPr>
          <w:rFonts w:ascii="Arial" w:hAnsi="Arial" w:cs="Arial"/>
          <w:sz w:val="22"/>
          <w:szCs w:val="22"/>
        </w:rPr>
        <w:t>Csikós Imre István és Csikós Imre Istvánné tulajdonosok szavatosságot vállalnak a jelen pontban körülírt ingatlan per-, teher- és igénymentességéért, ide nem értve a fenti telekalakítási eljárás megindítását.</w:t>
      </w:r>
    </w:p>
    <w:p w:rsidR="00200930" w:rsidRPr="008B6D69" w:rsidRDefault="00200930" w:rsidP="00200930">
      <w:pPr>
        <w:jc w:val="both"/>
        <w:rPr>
          <w:rFonts w:ascii="Arial" w:hAnsi="Arial" w:cs="Arial"/>
          <w:sz w:val="22"/>
          <w:szCs w:val="22"/>
        </w:rPr>
      </w:pPr>
    </w:p>
    <w:p w:rsidR="00200930" w:rsidRPr="008B6D69" w:rsidRDefault="00200930" w:rsidP="00200930">
      <w:pPr>
        <w:jc w:val="both"/>
        <w:rPr>
          <w:rFonts w:ascii="Arial" w:hAnsi="Arial" w:cs="Arial"/>
          <w:sz w:val="22"/>
          <w:szCs w:val="22"/>
        </w:rPr>
      </w:pPr>
      <w:r w:rsidRPr="008B6D69">
        <w:rPr>
          <w:rFonts w:ascii="Arial" w:hAnsi="Arial" w:cs="Arial"/>
          <w:b/>
          <w:sz w:val="22"/>
          <w:szCs w:val="22"/>
        </w:rPr>
        <w:t>2./</w:t>
      </w:r>
      <w:r w:rsidRPr="008B6D69">
        <w:rPr>
          <w:rFonts w:ascii="Arial" w:hAnsi="Arial" w:cs="Arial"/>
          <w:sz w:val="22"/>
          <w:szCs w:val="22"/>
        </w:rPr>
        <w:tab/>
        <w:t>Tiszavasvári Város Önkormányzata tulajdonos kijelenti, hogy tulajdonát képezi 1/</w:t>
      </w:r>
      <w:proofErr w:type="spellStart"/>
      <w:r w:rsidRPr="008B6D69">
        <w:rPr>
          <w:rFonts w:ascii="Arial" w:hAnsi="Arial" w:cs="Arial"/>
          <w:sz w:val="22"/>
          <w:szCs w:val="22"/>
        </w:rPr>
        <w:t>1</w:t>
      </w:r>
      <w:proofErr w:type="spellEnd"/>
      <w:r w:rsidRPr="008B6D69">
        <w:rPr>
          <w:rFonts w:ascii="Arial" w:hAnsi="Arial" w:cs="Arial"/>
          <w:sz w:val="22"/>
          <w:szCs w:val="22"/>
        </w:rPr>
        <w:t xml:space="preserve"> arányban a </w:t>
      </w:r>
      <w:r w:rsidRPr="008B6D69">
        <w:rPr>
          <w:rFonts w:ascii="Arial" w:hAnsi="Arial" w:cs="Arial"/>
          <w:b/>
          <w:bCs/>
          <w:sz w:val="22"/>
          <w:szCs w:val="22"/>
        </w:rPr>
        <w:t xml:space="preserve">Tiszavasvári belterület 2539/2 </w:t>
      </w:r>
      <w:proofErr w:type="spellStart"/>
      <w:r w:rsidRPr="008B6D69">
        <w:rPr>
          <w:rFonts w:ascii="Arial" w:hAnsi="Arial" w:cs="Arial"/>
          <w:b/>
          <w:bCs/>
          <w:sz w:val="22"/>
          <w:szCs w:val="22"/>
        </w:rPr>
        <w:t>hrsz-ú</w:t>
      </w:r>
      <w:proofErr w:type="spellEnd"/>
      <w:r w:rsidRPr="008B6D69">
        <w:rPr>
          <w:rFonts w:ascii="Arial" w:hAnsi="Arial" w:cs="Arial"/>
          <w:sz w:val="22"/>
          <w:szCs w:val="22"/>
        </w:rPr>
        <w:t>, kivett közösségi ház, udvar megnevezésű, 397 m</w:t>
      </w:r>
      <w:r w:rsidRPr="008B6D69">
        <w:rPr>
          <w:rFonts w:ascii="Arial" w:hAnsi="Arial" w:cs="Arial"/>
          <w:sz w:val="22"/>
          <w:szCs w:val="22"/>
          <w:vertAlign w:val="superscript"/>
        </w:rPr>
        <w:t>2</w:t>
      </w:r>
      <w:r w:rsidRPr="008B6D69">
        <w:rPr>
          <w:rFonts w:ascii="Arial" w:hAnsi="Arial" w:cs="Arial"/>
          <w:sz w:val="22"/>
          <w:szCs w:val="22"/>
        </w:rPr>
        <w:t xml:space="preserve"> területű ingatlan.</w:t>
      </w:r>
    </w:p>
    <w:p w:rsidR="00200930" w:rsidRPr="008B6D69" w:rsidRDefault="00200930" w:rsidP="00200930">
      <w:pPr>
        <w:jc w:val="both"/>
        <w:rPr>
          <w:rFonts w:ascii="Arial" w:hAnsi="Arial" w:cs="Arial"/>
          <w:sz w:val="22"/>
          <w:szCs w:val="22"/>
        </w:rPr>
      </w:pPr>
      <w:r w:rsidRPr="008B6D69">
        <w:rPr>
          <w:rFonts w:ascii="Arial" w:hAnsi="Arial" w:cs="Arial"/>
          <w:sz w:val="22"/>
          <w:szCs w:val="22"/>
        </w:rPr>
        <w:t xml:space="preserve">Az ingatlan az ingatlan-nyilvántartás szerint 4440 Tiszavasvári, Széles utca 1. sz. alatt található. </w:t>
      </w:r>
    </w:p>
    <w:p w:rsidR="00200930" w:rsidRPr="008B6D69" w:rsidRDefault="00200930" w:rsidP="00200930">
      <w:pPr>
        <w:jc w:val="both"/>
        <w:rPr>
          <w:rFonts w:ascii="Arial" w:hAnsi="Arial" w:cs="Arial"/>
          <w:sz w:val="22"/>
          <w:szCs w:val="22"/>
        </w:rPr>
      </w:pPr>
      <w:r w:rsidRPr="008B6D69">
        <w:rPr>
          <w:rFonts w:ascii="Arial" w:hAnsi="Arial" w:cs="Arial"/>
          <w:sz w:val="22"/>
          <w:szCs w:val="22"/>
        </w:rPr>
        <w:t>Az ingatlanra telekalakítási eljárás megindítása van bejegyezve az ingatlan-nyilvántartásba, bejegyző határozat, érkezési idő: INYER/2025/448698/3 2025.11.06. 10:52:24, változás keletkezésének időpontja: 2025.11.05., a kérelmező adatai: Tiszavasvári Város Önkormányzata, 4440 Tiszavasvári, Városháza tér 4.</w:t>
      </w:r>
    </w:p>
    <w:p w:rsidR="00200930" w:rsidRPr="008B6D69" w:rsidRDefault="00200930" w:rsidP="00200930">
      <w:pPr>
        <w:jc w:val="both"/>
        <w:rPr>
          <w:rFonts w:ascii="Arial" w:hAnsi="Arial" w:cs="Arial"/>
          <w:sz w:val="22"/>
          <w:szCs w:val="22"/>
        </w:rPr>
      </w:pPr>
      <w:r w:rsidRPr="008B6D69">
        <w:rPr>
          <w:rFonts w:ascii="Arial" w:hAnsi="Arial" w:cs="Arial"/>
          <w:sz w:val="22"/>
          <w:szCs w:val="22"/>
        </w:rPr>
        <w:t>Tiszavasvári Város Önkormányzata szavatosságot vállal a fenti ingatlan per-, teher- igénymentességéért, ide nem értve a fenti telekalakítási eljárás megindítását.</w:t>
      </w:r>
    </w:p>
    <w:p w:rsidR="00200930" w:rsidRPr="008B6D69" w:rsidRDefault="00200930" w:rsidP="00200930">
      <w:pPr>
        <w:jc w:val="both"/>
        <w:rPr>
          <w:rFonts w:ascii="Arial" w:hAnsi="Arial" w:cs="Arial"/>
          <w:b/>
          <w:sz w:val="22"/>
          <w:szCs w:val="22"/>
        </w:rPr>
      </w:pPr>
    </w:p>
    <w:p w:rsidR="00200930" w:rsidRPr="008B6D69" w:rsidRDefault="00200930" w:rsidP="00200930">
      <w:pPr>
        <w:jc w:val="both"/>
        <w:rPr>
          <w:rFonts w:ascii="Arial" w:hAnsi="Arial" w:cs="Arial"/>
          <w:sz w:val="22"/>
          <w:szCs w:val="22"/>
        </w:rPr>
      </w:pPr>
      <w:r w:rsidRPr="008B6D69">
        <w:rPr>
          <w:rFonts w:ascii="Arial" w:hAnsi="Arial" w:cs="Arial"/>
          <w:b/>
          <w:sz w:val="22"/>
          <w:szCs w:val="22"/>
        </w:rPr>
        <w:t>3./</w:t>
      </w:r>
      <w:r w:rsidRPr="008B6D69">
        <w:rPr>
          <w:rFonts w:ascii="Arial" w:hAnsi="Arial" w:cs="Arial"/>
          <w:sz w:val="22"/>
          <w:szCs w:val="22"/>
        </w:rPr>
        <w:t xml:space="preserve">  </w:t>
      </w:r>
      <w:r w:rsidRPr="008B6D69">
        <w:rPr>
          <w:rFonts w:ascii="Arial" w:hAnsi="Arial" w:cs="Arial"/>
          <w:sz w:val="22"/>
          <w:szCs w:val="22"/>
        </w:rPr>
        <w:tab/>
        <w:t>Szerződő felek</w:t>
      </w:r>
      <w:r w:rsidRPr="008B6D69">
        <w:rPr>
          <w:rFonts w:ascii="Arial" w:hAnsi="Arial" w:cs="Arial"/>
          <w:b/>
          <w:sz w:val="22"/>
          <w:szCs w:val="22"/>
        </w:rPr>
        <w:t xml:space="preserve"> </w:t>
      </w:r>
      <w:r w:rsidRPr="008B6D69">
        <w:rPr>
          <w:rFonts w:ascii="Arial" w:hAnsi="Arial" w:cs="Arial"/>
          <w:sz w:val="22"/>
          <w:szCs w:val="22"/>
        </w:rPr>
        <w:t xml:space="preserve">megállapodnak abban, hogy az 1./ és 2./ pontban körülírt ingatlanokból az alábbi ingatlanokat alakítják ki Kecskés Miklós 4400 Nyíregyháza, Deák F. </w:t>
      </w:r>
      <w:proofErr w:type="gramStart"/>
      <w:r w:rsidRPr="008B6D69">
        <w:rPr>
          <w:rFonts w:ascii="Arial" w:hAnsi="Arial" w:cs="Arial"/>
          <w:sz w:val="22"/>
          <w:szCs w:val="22"/>
        </w:rPr>
        <w:t>u.</w:t>
      </w:r>
      <w:proofErr w:type="gramEnd"/>
      <w:r w:rsidRPr="008B6D69">
        <w:rPr>
          <w:rFonts w:ascii="Arial" w:hAnsi="Arial" w:cs="Arial"/>
          <w:sz w:val="22"/>
          <w:szCs w:val="22"/>
        </w:rPr>
        <w:t xml:space="preserve"> 1. II/6. által 3/2025. munkaszám alatt elkészített, és a Szabolcs-Szatmár-Bereg</w:t>
      </w:r>
      <w:r>
        <w:rPr>
          <w:rFonts w:ascii="Arial" w:hAnsi="Arial" w:cs="Arial"/>
          <w:sz w:val="22"/>
          <w:szCs w:val="22"/>
        </w:rPr>
        <w:t xml:space="preserve"> </w:t>
      </w:r>
      <w:r w:rsidRPr="008B6D69">
        <w:rPr>
          <w:rFonts w:ascii="Arial" w:hAnsi="Arial" w:cs="Arial"/>
          <w:sz w:val="22"/>
          <w:szCs w:val="22"/>
        </w:rPr>
        <w:t>Vá</w:t>
      </w:r>
      <w:r>
        <w:rPr>
          <w:rFonts w:ascii="Arial" w:hAnsi="Arial" w:cs="Arial"/>
          <w:sz w:val="22"/>
          <w:szCs w:val="22"/>
        </w:rPr>
        <w:t>r</w:t>
      </w:r>
      <w:r w:rsidRPr="008B6D69">
        <w:rPr>
          <w:rFonts w:ascii="Arial" w:hAnsi="Arial" w:cs="Arial"/>
          <w:sz w:val="22"/>
          <w:szCs w:val="22"/>
        </w:rPr>
        <w:t>megyei Kormányhivatal Földhivatali Főosztály, Földmérési és Földügyi Osztály 800478/5/2025. sz. alatt, 2025. november 26-án véglegessé vált és a kormányhivatal által záradékolt határozatával jóváhagyott változási vázrajz szerint.</w:t>
      </w:r>
    </w:p>
    <w:p w:rsidR="00200930" w:rsidRPr="008B6D69" w:rsidRDefault="00200930" w:rsidP="00200930">
      <w:pPr>
        <w:jc w:val="both"/>
        <w:rPr>
          <w:rFonts w:ascii="Arial" w:hAnsi="Arial" w:cs="Arial"/>
          <w:sz w:val="22"/>
          <w:szCs w:val="22"/>
        </w:rPr>
      </w:pPr>
    </w:p>
    <w:p w:rsidR="00200930" w:rsidRPr="008B6D69" w:rsidRDefault="00200930" w:rsidP="00200930">
      <w:pPr>
        <w:jc w:val="both"/>
        <w:rPr>
          <w:rFonts w:ascii="Arial" w:hAnsi="Arial" w:cs="Arial"/>
          <w:sz w:val="22"/>
          <w:szCs w:val="22"/>
        </w:rPr>
      </w:pPr>
      <w:r w:rsidRPr="008B6D69">
        <w:rPr>
          <w:rFonts w:ascii="Arial" w:hAnsi="Arial" w:cs="Arial"/>
          <w:sz w:val="22"/>
          <w:szCs w:val="22"/>
        </w:rPr>
        <w:t xml:space="preserve">- Szerződő felek kialakítanak </w:t>
      </w:r>
      <w:r w:rsidRPr="008B6D69">
        <w:rPr>
          <w:rFonts w:ascii="Arial" w:hAnsi="Arial" w:cs="Arial"/>
          <w:b/>
          <w:bCs/>
          <w:sz w:val="22"/>
          <w:szCs w:val="22"/>
        </w:rPr>
        <w:t xml:space="preserve">Tiszavasvári belterület 2539/3 </w:t>
      </w:r>
      <w:proofErr w:type="spellStart"/>
      <w:r w:rsidRPr="008B6D69">
        <w:rPr>
          <w:rFonts w:ascii="Arial" w:hAnsi="Arial" w:cs="Arial"/>
          <w:b/>
          <w:bCs/>
          <w:sz w:val="22"/>
          <w:szCs w:val="22"/>
        </w:rPr>
        <w:t>hrsz-ú</w:t>
      </w:r>
      <w:proofErr w:type="spellEnd"/>
      <w:r w:rsidRPr="008B6D69">
        <w:rPr>
          <w:rFonts w:ascii="Arial" w:hAnsi="Arial" w:cs="Arial"/>
          <w:b/>
          <w:bCs/>
          <w:sz w:val="22"/>
          <w:szCs w:val="22"/>
        </w:rPr>
        <w:t>,</w:t>
      </w:r>
      <w:r w:rsidRPr="008B6D69">
        <w:rPr>
          <w:rFonts w:ascii="Arial" w:hAnsi="Arial" w:cs="Arial"/>
          <w:sz w:val="22"/>
          <w:szCs w:val="22"/>
        </w:rPr>
        <w:t xml:space="preserve"> kivett magánút megnevezésű, 19 m</w:t>
      </w:r>
      <w:r w:rsidRPr="008B6D69">
        <w:rPr>
          <w:rFonts w:ascii="Arial" w:hAnsi="Arial" w:cs="Arial"/>
          <w:sz w:val="22"/>
          <w:szCs w:val="22"/>
          <w:vertAlign w:val="superscript"/>
        </w:rPr>
        <w:t>2</w:t>
      </w:r>
      <w:r w:rsidRPr="008B6D69">
        <w:rPr>
          <w:rFonts w:ascii="Arial" w:hAnsi="Arial" w:cs="Arial"/>
          <w:sz w:val="22"/>
          <w:szCs w:val="22"/>
        </w:rPr>
        <w:t xml:space="preserve"> területű ingatlant, amely ingatlan Tiszavasvári Város Önkormányzata tulajdonába kerül 1/</w:t>
      </w:r>
      <w:proofErr w:type="spellStart"/>
      <w:r w:rsidRPr="008B6D69">
        <w:rPr>
          <w:rFonts w:ascii="Arial" w:hAnsi="Arial" w:cs="Arial"/>
          <w:sz w:val="22"/>
          <w:szCs w:val="22"/>
        </w:rPr>
        <w:t>1</w:t>
      </w:r>
      <w:proofErr w:type="spellEnd"/>
      <w:r w:rsidRPr="008B6D69">
        <w:rPr>
          <w:rFonts w:ascii="Arial" w:hAnsi="Arial" w:cs="Arial"/>
          <w:sz w:val="22"/>
          <w:szCs w:val="22"/>
        </w:rPr>
        <w:t xml:space="preserve"> arányban, telekalakítás, adásvétel jogcímen.</w:t>
      </w:r>
    </w:p>
    <w:p w:rsidR="00200930" w:rsidRDefault="00200930" w:rsidP="00200930">
      <w:pPr>
        <w:rPr>
          <w:rFonts w:ascii="Arial" w:hAnsi="Arial" w:cs="Arial"/>
          <w:sz w:val="16"/>
          <w:szCs w:val="16"/>
        </w:rPr>
      </w:pPr>
    </w:p>
    <w:p w:rsidR="00200930" w:rsidRPr="008B6D69" w:rsidRDefault="00200930" w:rsidP="00200930">
      <w:pPr>
        <w:jc w:val="both"/>
        <w:rPr>
          <w:rFonts w:ascii="Arial" w:hAnsi="Arial" w:cs="Arial"/>
          <w:sz w:val="22"/>
          <w:szCs w:val="22"/>
        </w:rPr>
      </w:pPr>
      <w:r w:rsidRPr="008B6D69">
        <w:rPr>
          <w:rFonts w:ascii="Arial" w:hAnsi="Arial" w:cs="Arial"/>
          <w:sz w:val="22"/>
          <w:szCs w:val="22"/>
        </w:rPr>
        <w:t xml:space="preserve">- Szerződő felek kialakítanak </w:t>
      </w:r>
      <w:r w:rsidRPr="008B6D69">
        <w:rPr>
          <w:rFonts w:ascii="Arial" w:hAnsi="Arial" w:cs="Arial"/>
          <w:b/>
          <w:bCs/>
          <w:sz w:val="22"/>
          <w:szCs w:val="22"/>
        </w:rPr>
        <w:t xml:space="preserve">Tiszavasvári belterület 2539/4 </w:t>
      </w:r>
      <w:proofErr w:type="spellStart"/>
      <w:r w:rsidRPr="008B6D69">
        <w:rPr>
          <w:rFonts w:ascii="Arial" w:hAnsi="Arial" w:cs="Arial"/>
          <w:b/>
          <w:bCs/>
          <w:sz w:val="22"/>
          <w:szCs w:val="22"/>
        </w:rPr>
        <w:t>hrsz-ú</w:t>
      </w:r>
      <w:proofErr w:type="spellEnd"/>
      <w:r w:rsidRPr="008B6D69">
        <w:rPr>
          <w:rFonts w:ascii="Arial" w:hAnsi="Arial" w:cs="Arial"/>
          <w:b/>
          <w:bCs/>
          <w:sz w:val="22"/>
          <w:szCs w:val="22"/>
        </w:rPr>
        <w:t>,</w:t>
      </w:r>
      <w:r w:rsidRPr="008B6D69">
        <w:rPr>
          <w:rFonts w:ascii="Arial" w:hAnsi="Arial" w:cs="Arial"/>
          <w:sz w:val="22"/>
          <w:szCs w:val="22"/>
        </w:rPr>
        <w:t xml:space="preserve"> kivett lakóház, udvar, gazdasági épület megnevezésű, 1031 m</w:t>
      </w:r>
      <w:r w:rsidRPr="008B6D69">
        <w:rPr>
          <w:rFonts w:ascii="Arial" w:hAnsi="Arial" w:cs="Arial"/>
          <w:sz w:val="22"/>
          <w:szCs w:val="22"/>
          <w:vertAlign w:val="superscript"/>
        </w:rPr>
        <w:t>2</w:t>
      </w:r>
      <w:r w:rsidRPr="008B6D69">
        <w:rPr>
          <w:rFonts w:ascii="Arial" w:hAnsi="Arial" w:cs="Arial"/>
          <w:sz w:val="22"/>
          <w:szCs w:val="22"/>
        </w:rPr>
        <w:t xml:space="preserve"> területű ingatlant, amely ingatlan Csikós Imre </w:t>
      </w:r>
      <w:r w:rsidRPr="008B6D69">
        <w:rPr>
          <w:rFonts w:ascii="Arial" w:hAnsi="Arial" w:cs="Arial"/>
          <w:sz w:val="22"/>
          <w:szCs w:val="22"/>
        </w:rPr>
        <w:lastRenderedPageBreak/>
        <w:t>István és Csikós Imre Istvánné tulajdonosok tulajdonába kerül egymás közt egyenlő ½-½</w:t>
      </w:r>
      <w:proofErr w:type="spellStart"/>
      <w:r w:rsidRPr="008B6D69">
        <w:rPr>
          <w:rFonts w:ascii="Arial" w:hAnsi="Arial" w:cs="Arial"/>
          <w:sz w:val="22"/>
          <w:szCs w:val="22"/>
        </w:rPr>
        <w:t>-ed</w:t>
      </w:r>
      <w:proofErr w:type="spellEnd"/>
      <w:r w:rsidRPr="008B6D69">
        <w:rPr>
          <w:rFonts w:ascii="Arial" w:hAnsi="Arial" w:cs="Arial"/>
          <w:sz w:val="22"/>
          <w:szCs w:val="22"/>
        </w:rPr>
        <w:t xml:space="preserve"> arányban, telekalakítás jogcímen.</w:t>
      </w:r>
    </w:p>
    <w:p w:rsidR="00200930" w:rsidRPr="008B6D69" w:rsidRDefault="00200930" w:rsidP="00200930">
      <w:pPr>
        <w:jc w:val="both"/>
        <w:rPr>
          <w:rFonts w:ascii="Arial" w:hAnsi="Arial" w:cs="Arial"/>
          <w:sz w:val="22"/>
          <w:szCs w:val="22"/>
        </w:rPr>
      </w:pPr>
      <w:r w:rsidRPr="008B6D69">
        <w:rPr>
          <w:rFonts w:ascii="Arial" w:hAnsi="Arial" w:cs="Arial"/>
          <w:sz w:val="22"/>
          <w:szCs w:val="22"/>
        </w:rPr>
        <w:t xml:space="preserve">- Szerződő felek kialakítanak </w:t>
      </w:r>
      <w:r w:rsidRPr="008B6D69">
        <w:rPr>
          <w:rFonts w:ascii="Arial" w:hAnsi="Arial" w:cs="Arial"/>
          <w:b/>
          <w:bCs/>
          <w:sz w:val="22"/>
          <w:szCs w:val="22"/>
        </w:rPr>
        <w:t xml:space="preserve">Tiszavasvári belterület 2539/5 </w:t>
      </w:r>
      <w:proofErr w:type="spellStart"/>
      <w:r w:rsidRPr="008B6D69">
        <w:rPr>
          <w:rFonts w:ascii="Arial" w:hAnsi="Arial" w:cs="Arial"/>
          <w:b/>
          <w:bCs/>
          <w:sz w:val="22"/>
          <w:szCs w:val="22"/>
        </w:rPr>
        <w:t>hrsz-ú</w:t>
      </w:r>
      <w:proofErr w:type="spellEnd"/>
      <w:r w:rsidRPr="008B6D69">
        <w:rPr>
          <w:rFonts w:ascii="Arial" w:hAnsi="Arial" w:cs="Arial"/>
          <w:b/>
          <w:bCs/>
          <w:sz w:val="22"/>
          <w:szCs w:val="22"/>
        </w:rPr>
        <w:t>,</w:t>
      </w:r>
      <w:r w:rsidRPr="008B6D69">
        <w:rPr>
          <w:rFonts w:ascii="Arial" w:hAnsi="Arial" w:cs="Arial"/>
          <w:sz w:val="22"/>
          <w:szCs w:val="22"/>
        </w:rPr>
        <w:t xml:space="preserve"> kivett közösségi ház, udvar megnevezésű, 2054 m</w:t>
      </w:r>
      <w:r w:rsidRPr="008B6D69">
        <w:rPr>
          <w:rFonts w:ascii="Arial" w:hAnsi="Arial" w:cs="Arial"/>
          <w:sz w:val="22"/>
          <w:szCs w:val="22"/>
          <w:vertAlign w:val="superscript"/>
        </w:rPr>
        <w:t>2</w:t>
      </w:r>
      <w:r w:rsidRPr="008B6D69">
        <w:rPr>
          <w:rFonts w:ascii="Arial" w:hAnsi="Arial" w:cs="Arial"/>
          <w:sz w:val="22"/>
          <w:szCs w:val="22"/>
        </w:rPr>
        <w:t xml:space="preserve"> területű ingatlant, amely ingatlan Tiszavasvári Város Önkormányzata tulajdonába kerül 1/</w:t>
      </w:r>
      <w:proofErr w:type="spellStart"/>
      <w:r w:rsidRPr="008B6D69">
        <w:rPr>
          <w:rFonts w:ascii="Arial" w:hAnsi="Arial" w:cs="Arial"/>
          <w:sz w:val="22"/>
          <w:szCs w:val="22"/>
        </w:rPr>
        <w:t>1</w:t>
      </w:r>
      <w:proofErr w:type="spellEnd"/>
      <w:r w:rsidRPr="008B6D69">
        <w:rPr>
          <w:rFonts w:ascii="Arial" w:hAnsi="Arial" w:cs="Arial"/>
          <w:sz w:val="22"/>
          <w:szCs w:val="22"/>
        </w:rPr>
        <w:t xml:space="preserve"> arányban, telekalakítás, adásvétel jogcímen.</w:t>
      </w:r>
    </w:p>
    <w:p w:rsidR="00200930" w:rsidRPr="008B6D69" w:rsidRDefault="00200930" w:rsidP="00200930">
      <w:pPr>
        <w:jc w:val="center"/>
        <w:rPr>
          <w:rFonts w:ascii="Arial" w:hAnsi="Arial" w:cs="Arial"/>
          <w:sz w:val="22"/>
          <w:szCs w:val="22"/>
        </w:rPr>
      </w:pPr>
    </w:p>
    <w:p w:rsidR="00200930" w:rsidRPr="008B6D69" w:rsidRDefault="00200930" w:rsidP="00200930">
      <w:pPr>
        <w:jc w:val="both"/>
        <w:rPr>
          <w:rFonts w:ascii="Arial" w:hAnsi="Arial" w:cs="Arial"/>
          <w:sz w:val="22"/>
          <w:szCs w:val="22"/>
        </w:rPr>
      </w:pPr>
      <w:r w:rsidRPr="008B6D69">
        <w:rPr>
          <w:rFonts w:ascii="Arial" w:hAnsi="Arial" w:cs="Arial"/>
          <w:b/>
          <w:bCs/>
          <w:sz w:val="22"/>
          <w:szCs w:val="22"/>
        </w:rPr>
        <w:t>4./</w:t>
      </w:r>
      <w:r w:rsidRPr="008B6D69">
        <w:rPr>
          <w:rFonts w:ascii="Arial" w:hAnsi="Arial" w:cs="Arial"/>
          <w:sz w:val="22"/>
          <w:szCs w:val="22"/>
        </w:rPr>
        <w:tab/>
        <w:t xml:space="preserve">Szerződő felek feltételen és visszavonhatatlan hozzájárulásukat adják ahhoz, hogy a változási vázrajz szerint kialakított Tiszavasvári belterület 2539/4 </w:t>
      </w:r>
      <w:proofErr w:type="spellStart"/>
      <w:r w:rsidRPr="008B6D69">
        <w:rPr>
          <w:rFonts w:ascii="Arial" w:hAnsi="Arial" w:cs="Arial"/>
          <w:sz w:val="22"/>
          <w:szCs w:val="22"/>
        </w:rPr>
        <w:t>hrsz-ú</w:t>
      </w:r>
      <w:proofErr w:type="spellEnd"/>
      <w:r w:rsidRPr="008B6D69">
        <w:rPr>
          <w:rFonts w:ascii="Arial" w:hAnsi="Arial" w:cs="Arial"/>
          <w:sz w:val="22"/>
          <w:szCs w:val="22"/>
        </w:rPr>
        <w:t>, kivett lakóház, udvar, gazdasági épület megnevezésű, 1031 m</w:t>
      </w:r>
      <w:r w:rsidRPr="008B6D69">
        <w:rPr>
          <w:rFonts w:ascii="Arial" w:hAnsi="Arial" w:cs="Arial"/>
          <w:sz w:val="22"/>
          <w:szCs w:val="22"/>
          <w:vertAlign w:val="superscript"/>
        </w:rPr>
        <w:t>2</w:t>
      </w:r>
      <w:r w:rsidRPr="008B6D69">
        <w:rPr>
          <w:rFonts w:ascii="Arial" w:hAnsi="Arial" w:cs="Arial"/>
          <w:sz w:val="22"/>
          <w:szCs w:val="22"/>
        </w:rPr>
        <w:t xml:space="preserve"> területű ingatlanra bejegyzést nyerjen az ingatlan-nyilvántartásba Csikós Imre István és Csikós Imre Istvánné tulajdonosok tulajdonjoga egymás közt egyenlő ½-½</w:t>
      </w:r>
      <w:proofErr w:type="spellStart"/>
      <w:r w:rsidRPr="008B6D69">
        <w:rPr>
          <w:rFonts w:ascii="Arial" w:hAnsi="Arial" w:cs="Arial"/>
          <w:sz w:val="22"/>
          <w:szCs w:val="22"/>
        </w:rPr>
        <w:t>-ed</w:t>
      </w:r>
      <w:proofErr w:type="spellEnd"/>
      <w:r w:rsidRPr="008B6D69">
        <w:rPr>
          <w:rFonts w:ascii="Arial" w:hAnsi="Arial" w:cs="Arial"/>
          <w:sz w:val="22"/>
          <w:szCs w:val="22"/>
        </w:rPr>
        <w:t xml:space="preserve"> arányban, telekalakítás jogcímen.</w:t>
      </w:r>
      <w:r>
        <w:rPr>
          <w:rFonts w:ascii="Arial" w:hAnsi="Arial" w:cs="Arial"/>
          <w:sz w:val="22"/>
          <w:szCs w:val="22"/>
        </w:rPr>
        <w:t xml:space="preserve"> Ezen ingatlan Csikós Imre István és Csikós Imre Istvánné birtokában van. </w:t>
      </w:r>
    </w:p>
    <w:p w:rsidR="00200930" w:rsidRPr="008B6D69" w:rsidRDefault="00200930" w:rsidP="00200930">
      <w:pPr>
        <w:jc w:val="center"/>
        <w:rPr>
          <w:rFonts w:ascii="Arial" w:hAnsi="Arial" w:cs="Arial"/>
          <w:sz w:val="22"/>
          <w:szCs w:val="22"/>
        </w:rPr>
      </w:pPr>
    </w:p>
    <w:p w:rsidR="00200930" w:rsidRPr="008B6D69" w:rsidRDefault="00200930" w:rsidP="00200930">
      <w:pPr>
        <w:jc w:val="both"/>
        <w:rPr>
          <w:rFonts w:ascii="Arial" w:hAnsi="Arial" w:cs="Arial"/>
          <w:sz w:val="22"/>
          <w:szCs w:val="22"/>
        </w:rPr>
      </w:pPr>
      <w:r w:rsidRPr="008B6D69">
        <w:rPr>
          <w:rFonts w:ascii="Arial" w:hAnsi="Arial" w:cs="Arial"/>
          <w:b/>
          <w:sz w:val="22"/>
          <w:szCs w:val="22"/>
        </w:rPr>
        <w:t>5./</w:t>
      </w:r>
      <w:r w:rsidRPr="008B6D69">
        <w:rPr>
          <w:rFonts w:ascii="Arial" w:hAnsi="Arial" w:cs="Arial"/>
          <w:sz w:val="22"/>
          <w:szCs w:val="22"/>
        </w:rPr>
        <w:tab/>
      </w:r>
      <w:proofErr w:type="gramStart"/>
      <w:r w:rsidRPr="008B6D69">
        <w:rPr>
          <w:rFonts w:ascii="Arial" w:hAnsi="Arial" w:cs="Arial"/>
          <w:sz w:val="22"/>
          <w:szCs w:val="22"/>
        </w:rPr>
        <w:t xml:space="preserve">A telekalakítás során a Tiszavasvári belterület 2539/1 </w:t>
      </w:r>
      <w:proofErr w:type="spellStart"/>
      <w:r w:rsidRPr="008B6D69">
        <w:rPr>
          <w:rFonts w:ascii="Arial" w:hAnsi="Arial" w:cs="Arial"/>
          <w:sz w:val="22"/>
          <w:szCs w:val="22"/>
        </w:rPr>
        <w:t>hrsz-ú</w:t>
      </w:r>
      <w:proofErr w:type="spellEnd"/>
      <w:r w:rsidRPr="008B6D69">
        <w:rPr>
          <w:rFonts w:ascii="Arial" w:hAnsi="Arial" w:cs="Arial"/>
          <w:sz w:val="22"/>
          <w:szCs w:val="22"/>
        </w:rPr>
        <w:t xml:space="preserve"> ingatlanból Tiszavasvári Város Önkormányzata tulajdonába kerülő per, teher és igénymentes, összesen 1676 m</w:t>
      </w:r>
      <w:r w:rsidRPr="008B6D69">
        <w:rPr>
          <w:rFonts w:ascii="Arial" w:hAnsi="Arial" w:cs="Arial"/>
          <w:sz w:val="22"/>
          <w:szCs w:val="22"/>
          <w:vertAlign w:val="superscript"/>
        </w:rPr>
        <w:t>2</w:t>
      </w:r>
      <w:r w:rsidRPr="008B6D69">
        <w:rPr>
          <w:rFonts w:ascii="Arial" w:hAnsi="Arial" w:cs="Arial"/>
          <w:sz w:val="22"/>
          <w:szCs w:val="22"/>
        </w:rPr>
        <w:t xml:space="preserve"> földterületet – 1676/2707-ed ingatlan tulajdoni hányadot - Csikós Imre István és Csikós Imre Istvánné tulajdonosok és eladók eladják Tiszavasvári Város Önkormányzata vevő részére 500,- forint/m</w:t>
      </w:r>
      <w:r w:rsidRPr="008B6D69">
        <w:rPr>
          <w:rFonts w:ascii="Arial" w:hAnsi="Arial" w:cs="Arial"/>
          <w:sz w:val="22"/>
          <w:szCs w:val="22"/>
          <w:vertAlign w:val="superscript"/>
        </w:rPr>
        <w:t>2</w:t>
      </w:r>
      <w:r w:rsidRPr="008B6D69">
        <w:rPr>
          <w:rFonts w:ascii="Arial" w:hAnsi="Arial" w:cs="Arial"/>
          <w:sz w:val="22"/>
          <w:szCs w:val="22"/>
        </w:rPr>
        <w:t xml:space="preserve"> azaz ötszáz forint/m</w:t>
      </w:r>
      <w:r w:rsidRPr="008B6D69">
        <w:rPr>
          <w:rFonts w:ascii="Arial" w:hAnsi="Arial" w:cs="Arial"/>
          <w:sz w:val="22"/>
          <w:szCs w:val="22"/>
          <w:vertAlign w:val="superscript"/>
        </w:rPr>
        <w:t xml:space="preserve">2 </w:t>
      </w:r>
      <w:r w:rsidRPr="008B6D69">
        <w:rPr>
          <w:rFonts w:ascii="Arial" w:hAnsi="Arial" w:cs="Arial"/>
          <w:sz w:val="22"/>
          <w:szCs w:val="22"/>
        </w:rPr>
        <w:t>összesen 838.000,- forint azaz nyolcszázharmincnyolcezer forint vételárért, azzal, hogy Csikós Imre István és Csikós Imre Istvánné tulajdonosok és eladók a vételár maradéktalan kiegyenlítéséig tulajdonjogukat fenntartják.</w:t>
      </w:r>
      <w:proofErr w:type="gramEnd"/>
      <w:r w:rsidRPr="008B6D69">
        <w:rPr>
          <w:rFonts w:ascii="Arial" w:hAnsi="Arial" w:cs="Arial"/>
          <w:sz w:val="22"/>
          <w:szCs w:val="22"/>
        </w:rPr>
        <w:t xml:space="preserve"> </w:t>
      </w:r>
    </w:p>
    <w:p w:rsidR="00200930" w:rsidRPr="008B6D69" w:rsidRDefault="00200930" w:rsidP="00200930">
      <w:pPr>
        <w:jc w:val="both"/>
        <w:rPr>
          <w:rFonts w:ascii="Arial" w:hAnsi="Arial" w:cs="Arial"/>
          <w:sz w:val="22"/>
          <w:szCs w:val="22"/>
        </w:rPr>
      </w:pPr>
      <w:r w:rsidRPr="008B6D69">
        <w:rPr>
          <w:rFonts w:ascii="Arial" w:hAnsi="Arial" w:cs="Arial"/>
          <w:sz w:val="22"/>
          <w:szCs w:val="22"/>
        </w:rPr>
        <w:t>Tiszavasvári Város Önkormányzata vevő pedig megveszi Csikós Imre István és Csikós Imre Istvánné tulajdonosok és eladóktól ezen 1676 m</w:t>
      </w:r>
      <w:r w:rsidRPr="008B6D69">
        <w:rPr>
          <w:rFonts w:ascii="Arial" w:hAnsi="Arial" w:cs="Arial"/>
          <w:sz w:val="22"/>
          <w:szCs w:val="22"/>
          <w:vertAlign w:val="superscript"/>
        </w:rPr>
        <w:t>2</w:t>
      </w:r>
      <w:r w:rsidRPr="008B6D69">
        <w:rPr>
          <w:rFonts w:ascii="Arial" w:hAnsi="Arial" w:cs="Arial"/>
          <w:sz w:val="22"/>
          <w:szCs w:val="22"/>
        </w:rPr>
        <w:t xml:space="preserve"> földterületet - 1676/2707-ed ingatlan tulajdoni hányadot - fenti vételárért, tudomásul véve azt a körülményt, hogy Csikós Imre István és Csikós Imre Istvánné tulajdonosok és eladók a vételár maradéktalan kiegyenlítéséig tulajdonjogukat fenntartották. A vételár Csikós Imre István és Csikós Imre Istvánné tulajdonosokat és eladókat tulajdoni hányaduk szerint egymás közt egyenlő ½-½</w:t>
      </w:r>
      <w:proofErr w:type="spellStart"/>
      <w:r w:rsidRPr="008B6D69">
        <w:rPr>
          <w:rFonts w:ascii="Arial" w:hAnsi="Arial" w:cs="Arial"/>
          <w:sz w:val="22"/>
          <w:szCs w:val="22"/>
        </w:rPr>
        <w:t>-ed</w:t>
      </w:r>
      <w:proofErr w:type="spellEnd"/>
      <w:r w:rsidRPr="008B6D69">
        <w:rPr>
          <w:rFonts w:ascii="Arial" w:hAnsi="Arial" w:cs="Arial"/>
          <w:sz w:val="22"/>
          <w:szCs w:val="22"/>
        </w:rPr>
        <w:t xml:space="preserve"> arányban illeti meg.</w:t>
      </w:r>
    </w:p>
    <w:p w:rsidR="00200930" w:rsidRPr="008B6D69" w:rsidRDefault="00200930" w:rsidP="00200930">
      <w:pPr>
        <w:jc w:val="both"/>
        <w:rPr>
          <w:rFonts w:ascii="Arial" w:hAnsi="Arial" w:cs="Arial"/>
          <w:sz w:val="22"/>
          <w:szCs w:val="22"/>
        </w:rPr>
      </w:pPr>
    </w:p>
    <w:p w:rsidR="00200930" w:rsidRPr="008B6D69" w:rsidRDefault="00200930" w:rsidP="00200930">
      <w:pPr>
        <w:jc w:val="both"/>
        <w:rPr>
          <w:rFonts w:ascii="Arial" w:hAnsi="Arial" w:cs="Arial"/>
          <w:sz w:val="22"/>
          <w:szCs w:val="22"/>
        </w:rPr>
      </w:pPr>
      <w:r w:rsidRPr="008B6D69">
        <w:rPr>
          <w:rFonts w:ascii="Arial" w:hAnsi="Arial" w:cs="Arial"/>
          <w:sz w:val="22"/>
          <w:szCs w:val="22"/>
        </w:rPr>
        <w:t xml:space="preserve">Tiszavasvári Város Önkormányzata tulajdonos és vevő jelen szerződés aláírásától számított 15 napon belül átutalással fizeti meg a Csikós Imre István és Csikós Imre Istvánné tulajdonosok és eladók részére járó teljes vételárat maradéktalanul, Csikós Imre István tulajdonos és eladó OTP banknál vezetett 11773449-81216512. sz. pénzintézeti számlájára, Csikós Imre Istvánné tulajdonos és eladó OTP Banknál vezetett 11773449-81423172. sz. pénzintézeti számlaszámára. </w:t>
      </w:r>
    </w:p>
    <w:p w:rsidR="00200930" w:rsidRPr="008B6D69" w:rsidRDefault="00200930" w:rsidP="00200930">
      <w:pPr>
        <w:jc w:val="both"/>
        <w:rPr>
          <w:rFonts w:ascii="Arial" w:hAnsi="Arial" w:cs="Arial"/>
          <w:sz w:val="22"/>
          <w:szCs w:val="22"/>
        </w:rPr>
      </w:pPr>
      <w:r w:rsidRPr="008B6D69">
        <w:rPr>
          <w:rFonts w:ascii="Arial" w:hAnsi="Arial" w:cs="Arial"/>
          <w:sz w:val="22"/>
          <w:szCs w:val="22"/>
        </w:rPr>
        <w:t xml:space="preserve">Csikós Imre István és Csikós Imre Istvánné tulajdonosok és eladók kijelentik, hogy fenti bankszámlák saját bankszámlájuk, </w:t>
      </w:r>
      <w:proofErr w:type="gramStart"/>
      <w:r w:rsidRPr="008B6D69">
        <w:rPr>
          <w:rFonts w:ascii="Arial" w:hAnsi="Arial" w:cs="Arial"/>
          <w:sz w:val="22"/>
          <w:szCs w:val="22"/>
        </w:rPr>
        <w:t>ezen</w:t>
      </w:r>
      <w:proofErr w:type="gramEnd"/>
      <w:r w:rsidRPr="008B6D69">
        <w:rPr>
          <w:rFonts w:ascii="Arial" w:hAnsi="Arial" w:cs="Arial"/>
          <w:sz w:val="22"/>
          <w:szCs w:val="22"/>
        </w:rPr>
        <w:t xml:space="preserve"> bankszámlákra történő teljesítést saját kezeikhez történő joghatályos teljesítésként elismerik. Az utalások akkor tekinthető teljesítettnek, amikor azok a jelen szerződésben körülírt bankszámlaszámokon jóváírásra kerültek.</w:t>
      </w:r>
    </w:p>
    <w:p w:rsidR="00200930" w:rsidRPr="008B6D69" w:rsidRDefault="00200930" w:rsidP="00200930">
      <w:pPr>
        <w:jc w:val="both"/>
        <w:rPr>
          <w:rFonts w:ascii="Arial" w:hAnsi="Arial" w:cs="Arial"/>
          <w:sz w:val="22"/>
          <w:szCs w:val="22"/>
        </w:rPr>
      </w:pPr>
    </w:p>
    <w:p w:rsidR="00200930" w:rsidRPr="008B6D69" w:rsidRDefault="00200930" w:rsidP="00200930">
      <w:pPr>
        <w:jc w:val="both"/>
        <w:rPr>
          <w:sz w:val="22"/>
          <w:szCs w:val="22"/>
        </w:rPr>
      </w:pPr>
      <w:r w:rsidRPr="008B6D69">
        <w:rPr>
          <w:rFonts w:ascii="Arial" w:hAnsi="Arial" w:cs="Arial"/>
          <w:b/>
          <w:bCs/>
          <w:sz w:val="22"/>
          <w:szCs w:val="22"/>
        </w:rPr>
        <w:t>6./</w:t>
      </w:r>
      <w:r w:rsidRPr="008B6D69">
        <w:rPr>
          <w:rFonts w:ascii="Arial" w:hAnsi="Arial" w:cs="Arial"/>
          <w:sz w:val="22"/>
          <w:szCs w:val="22"/>
        </w:rPr>
        <w:t xml:space="preserve"> </w:t>
      </w:r>
      <w:r w:rsidRPr="008B6D69">
        <w:rPr>
          <w:rFonts w:ascii="Arial" w:hAnsi="Arial" w:cs="Arial"/>
          <w:sz w:val="22"/>
          <w:szCs w:val="22"/>
        </w:rPr>
        <w:tab/>
      </w:r>
      <w:proofErr w:type="gramStart"/>
      <w:r w:rsidRPr="008B6D69">
        <w:rPr>
          <w:rFonts w:ascii="Arial" w:hAnsi="Arial" w:cs="Arial"/>
          <w:sz w:val="22"/>
          <w:szCs w:val="22"/>
        </w:rPr>
        <w:t xml:space="preserve">Jelen szerződés aláírásával Csikós Imre István és Csikós Imre Istvánné tulajdonosok és eladók kijelentik, hogy külön iratban nyilatkoznak arról, hogy feltétlen és visszavonhatatlan hozzájárulásukat adják ahhoz, hogy a telekalakítás során kialakított, Tiszavasvári Város Önkormányzata tulajdonos és vevő tulajdonába kerülő, Tiszavasvári belterület 2539/3 </w:t>
      </w:r>
      <w:proofErr w:type="spellStart"/>
      <w:r w:rsidRPr="008B6D69">
        <w:rPr>
          <w:rFonts w:ascii="Arial" w:hAnsi="Arial" w:cs="Arial"/>
          <w:sz w:val="22"/>
          <w:szCs w:val="22"/>
        </w:rPr>
        <w:t>hrsz-ú</w:t>
      </w:r>
      <w:proofErr w:type="spellEnd"/>
      <w:r w:rsidRPr="008B6D69">
        <w:rPr>
          <w:rFonts w:ascii="Arial" w:hAnsi="Arial" w:cs="Arial"/>
          <w:sz w:val="22"/>
          <w:szCs w:val="22"/>
        </w:rPr>
        <w:t>, kivett magánút megnevezésű, 19 m</w:t>
      </w:r>
      <w:r w:rsidRPr="008B6D69">
        <w:rPr>
          <w:rFonts w:ascii="Arial" w:hAnsi="Arial" w:cs="Arial"/>
          <w:sz w:val="22"/>
          <w:szCs w:val="22"/>
          <w:vertAlign w:val="superscript"/>
        </w:rPr>
        <w:t>2</w:t>
      </w:r>
      <w:r w:rsidRPr="008B6D69">
        <w:rPr>
          <w:rFonts w:ascii="Arial" w:hAnsi="Arial" w:cs="Arial"/>
          <w:sz w:val="22"/>
          <w:szCs w:val="22"/>
        </w:rPr>
        <w:t xml:space="preserve"> területű ingatlan 1/</w:t>
      </w:r>
      <w:proofErr w:type="spellStart"/>
      <w:r w:rsidRPr="008B6D69">
        <w:rPr>
          <w:rFonts w:ascii="Arial" w:hAnsi="Arial" w:cs="Arial"/>
          <w:sz w:val="22"/>
          <w:szCs w:val="22"/>
        </w:rPr>
        <w:t>1</w:t>
      </w:r>
      <w:proofErr w:type="spellEnd"/>
      <w:r w:rsidRPr="008B6D69">
        <w:rPr>
          <w:rFonts w:ascii="Arial" w:hAnsi="Arial" w:cs="Arial"/>
          <w:sz w:val="22"/>
          <w:szCs w:val="22"/>
        </w:rPr>
        <w:t xml:space="preserve"> tulajdoni hányadára, Tiszavasvári belterület 2539/5 </w:t>
      </w:r>
      <w:proofErr w:type="spellStart"/>
      <w:r w:rsidRPr="008B6D69">
        <w:rPr>
          <w:rFonts w:ascii="Arial" w:hAnsi="Arial" w:cs="Arial"/>
          <w:sz w:val="22"/>
          <w:szCs w:val="22"/>
        </w:rPr>
        <w:t>hrsz-ú</w:t>
      </w:r>
      <w:proofErr w:type="spellEnd"/>
      <w:r w:rsidRPr="008B6D69">
        <w:rPr>
          <w:rFonts w:ascii="Arial" w:hAnsi="Arial" w:cs="Arial"/>
          <w:sz w:val="22"/>
          <w:szCs w:val="22"/>
        </w:rPr>
        <w:t>, kivett közösségi ház, udvar megnevezésű, 2054 m</w:t>
      </w:r>
      <w:r w:rsidRPr="008B6D69">
        <w:rPr>
          <w:rFonts w:ascii="Arial" w:hAnsi="Arial" w:cs="Arial"/>
          <w:sz w:val="22"/>
          <w:szCs w:val="22"/>
          <w:vertAlign w:val="superscript"/>
        </w:rPr>
        <w:t>2</w:t>
      </w:r>
      <w:r w:rsidRPr="008B6D69">
        <w:rPr>
          <w:rFonts w:ascii="Arial" w:hAnsi="Arial" w:cs="Arial"/>
          <w:sz w:val="22"/>
          <w:szCs w:val="22"/>
        </w:rPr>
        <w:t xml:space="preserve"> területű ingatlan 1/</w:t>
      </w:r>
      <w:proofErr w:type="spellStart"/>
      <w:r w:rsidRPr="008B6D69">
        <w:rPr>
          <w:rFonts w:ascii="Arial" w:hAnsi="Arial" w:cs="Arial"/>
          <w:sz w:val="22"/>
          <w:szCs w:val="22"/>
        </w:rPr>
        <w:t>1</w:t>
      </w:r>
      <w:proofErr w:type="spellEnd"/>
      <w:r w:rsidRPr="008B6D69">
        <w:rPr>
          <w:rFonts w:ascii="Arial" w:hAnsi="Arial" w:cs="Arial"/>
          <w:sz w:val="22"/>
          <w:szCs w:val="22"/>
        </w:rPr>
        <w:t xml:space="preserve"> tulajdoni hányadára bejegyzést nyerjen Tiszavasvári</w:t>
      </w:r>
      <w:proofErr w:type="gramEnd"/>
      <w:r w:rsidRPr="008B6D69">
        <w:rPr>
          <w:rFonts w:ascii="Arial" w:hAnsi="Arial" w:cs="Arial"/>
          <w:sz w:val="22"/>
          <w:szCs w:val="22"/>
        </w:rPr>
        <w:t xml:space="preserve"> Város Önkormányzata tulajdonos és vevő tulajdonjoga az ingatlan-nyilvántartásba, telekalakítás, adásvétel jogcímen.</w:t>
      </w:r>
    </w:p>
    <w:p w:rsidR="00200930" w:rsidRPr="008B6D69" w:rsidRDefault="00200930" w:rsidP="00200930">
      <w:pPr>
        <w:jc w:val="both"/>
        <w:rPr>
          <w:rFonts w:ascii="Arial" w:hAnsi="Arial" w:cs="Arial"/>
          <w:sz w:val="22"/>
          <w:szCs w:val="22"/>
        </w:rPr>
      </w:pPr>
    </w:p>
    <w:p w:rsidR="00200930" w:rsidRPr="008B6D69" w:rsidRDefault="00200930" w:rsidP="00200930">
      <w:pPr>
        <w:jc w:val="both"/>
        <w:rPr>
          <w:rFonts w:ascii="Arial" w:hAnsi="Arial" w:cs="Arial"/>
          <w:sz w:val="22"/>
          <w:szCs w:val="22"/>
        </w:rPr>
      </w:pPr>
      <w:r w:rsidRPr="008B6D69">
        <w:rPr>
          <w:rFonts w:ascii="Arial" w:hAnsi="Arial" w:cs="Arial"/>
          <w:sz w:val="22"/>
          <w:szCs w:val="22"/>
        </w:rPr>
        <w:t>Csikós Imre István és Csikós Imre Istvánné tulajdonosok és eladók jelen szerződés aláírásával egyidejűleg aláírják 6 példányban a jelen</w:t>
      </w:r>
      <w:r>
        <w:rPr>
          <w:rFonts w:ascii="Arial" w:hAnsi="Arial" w:cs="Arial"/>
          <w:sz w:val="22"/>
          <w:szCs w:val="22"/>
        </w:rPr>
        <w:t xml:space="preserve"> </w:t>
      </w:r>
      <w:r w:rsidRPr="008B6D69">
        <w:rPr>
          <w:rFonts w:ascii="Arial" w:hAnsi="Arial" w:cs="Arial"/>
          <w:sz w:val="22"/>
          <w:szCs w:val="22"/>
        </w:rPr>
        <w:t>pontban</w:t>
      </w:r>
      <w:r>
        <w:rPr>
          <w:rFonts w:ascii="Arial" w:hAnsi="Arial" w:cs="Arial"/>
          <w:sz w:val="22"/>
          <w:szCs w:val="22"/>
        </w:rPr>
        <w:t xml:space="preserve"> </w:t>
      </w:r>
      <w:r w:rsidRPr="008B6D69">
        <w:rPr>
          <w:rFonts w:ascii="Arial" w:hAnsi="Arial" w:cs="Arial"/>
          <w:sz w:val="22"/>
          <w:szCs w:val="22"/>
        </w:rPr>
        <w:t>körülírt Tiszavasvári Város</w:t>
      </w:r>
      <w:r>
        <w:rPr>
          <w:rFonts w:ascii="Arial" w:hAnsi="Arial" w:cs="Arial"/>
          <w:sz w:val="22"/>
          <w:szCs w:val="22"/>
        </w:rPr>
        <w:t xml:space="preserve"> </w:t>
      </w:r>
      <w:r w:rsidRPr="008B6D69">
        <w:rPr>
          <w:rFonts w:ascii="Arial" w:hAnsi="Arial" w:cs="Arial"/>
          <w:sz w:val="22"/>
          <w:szCs w:val="22"/>
        </w:rPr>
        <w:t xml:space="preserve">Önkormányzata tulajdonjog bejegyzéséhez való hozzájárulását tartalmazó nyilatkozatot (bejegyzési engedélyt), mely nyilatkozatot a szerződést készítő ügyvéd ellenjegyez. </w:t>
      </w:r>
    </w:p>
    <w:p w:rsidR="00200930" w:rsidRDefault="00200930" w:rsidP="00200930">
      <w:pPr>
        <w:jc w:val="center"/>
        <w:rPr>
          <w:rFonts w:ascii="Arial" w:hAnsi="Arial" w:cs="Arial"/>
          <w:sz w:val="22"/>
          <w:szCs w:val="22"/>
        </w:rPr>
      </w:pPr>
    </w:p>
    <w:p w:rsidR="00200930" w:rsidRPr="008B6D69" w:rsidRDefault="00200930" w:rsidP="00200930">
      <w:pPr>
        <w:jc w:val="both"/>
        <w:rPr>
          <w:rFonts w:ascii="Arial" w:hAnsi="Arial" w:cs="Arial"/>
          <w:sz w:val="22"/>
          <w:szCs w:val="22"/>
        </w:rPr>
      </w:pPr>
      <w:proofErr w:type="gramStart"/>
      <w:r w:rsidRPr="008B6D69">
        <w:rPr>
          <w:rFonts w:ascii="Arial" w:hAnsi="Arial" w:cs="Arial"/>
          <w:sz w:val="22"/>
          <w:szCs w:val="22"/>
        </w:rPr>
        <w:lastRenderedPageBreak/>
        <w:t>A jelen pontban körülírt nyilatkozatot Csikós Imre István és Csikós Imre Istvánné tulajdonosok és eladók letétbe helyezik a jelen szerződést készítő Dr. Vaskó Ügyvédi Irodánál azzal a kikötéssel, hogy amennyiben Tiszavasvári Város Önkormányzata  banki  kivonattal igazolja,  hogy maradéktalanul megfizette Csikós Imre István és Csikós Imre Istvánné tulajdonosok és eladók részére a jelen szerződés</w:t>
      </w:r>
      <w:r>
        <w:rPr>
          <w:rFonts w:ascii="Arial" w:hAnsi="Arial" w:cs="Arial"/>
          <w:sz w:val="22"/>
          <w:szCs w:val="22"/>
        </w:rPr>
        <w:t xml:space="preserve"> </w:t>
      </w:r>
      <w:r w:rsidRPr="008B6D69">
        <w:rPr>
          <w:rFonts w:ascii="Arial" w:hAnsi="Arial" w:cs="Arial"/>
          <w:sz w:val="22"/>
          <w:szCs w:val="22"/>
        </w:rPr>
        <w:t xml:space="preserve">4./ pontjában </w:t>
      </w:r>
      <w:r>
        <w:rPr>
          <w:rFonts w:ascii="Arial" w:hAnsi="Arial" w:cs="Arial"/>
          <w:sz w:val="22"/>
          <w:szCs w:val="22"/>
        </w:rPr>
        <w:t xml:space="preserve">  </w:t>
      </w:r>
      <w:r w:rsidRPr="008B6D69">
        <w:rPr>
          <w:rFonts w:ascii="Arial" w:hAnsi="Arial" w:cs="Arial"/>
          <w:sz w:val="22"/>
          <w:szCs w:val="22"/>
        </w:rPr>
        <w:t xml:space="preserve">körülírt </w:t>
      </w:r>
      <w:r>
        <w:rPr>
          <w:rFonts w:ascii="Arial" w:hAnsi="Arial" w:cs="Arial"/>
          <w:sz w:val="22"/>
          <w:szCs w:val="22"/>
        </w:rPr>
        <w:t xml:space="preserve">  </w:t>
      </w:r>
      <w:r w:rsidRPr="008B6D69">
        <w:rPr>
          <w:rFonts w:ascii="Arial" w:hAnsi="Arial" w:cs="Arial"/>
          <w:sz w:val="22"/>
          <w:szCs w:val="22"/>
        </w:rPr>
        <w:t xml:space="preserve">összesen </w:t>
      </w:r>
      <w:r>
        <w:rPr>
          <w:rFonts w:ascii="Arial" w:hAnsi="Arial" w:cs="Arial"/>
          <w:sz w:val="22"/>
          <w:szCs w:val="22"/>
        </w:rPr>
        <w:t xml:space="preserve">  </w:t>
      </w:r>
      <w:r w:rsidRPr="008B6D69">
        <w:rPr>
          <w:rFonts w:ascii="Arial" w:hAnsi="Arial" w:cs="Arial"/>
          <w:sz w:val="22"/>
          <w:szCs w:val="22"/>
        </w:rPr>
        <w:t xml:space="preserve">838.000,- forint azaz </w:t>
      </w:r>
      <w:r>
        <w:rPr>
          <w:rFonts w:ascii="Arial" w:hAnsi="Arial" w:cs="Arial"/>
          <w:sz w:val="22"/>
          <w:szCs w:val="22"/>
        </w:rPr>
        <w:t xml:space="preserve">  </w:t>
      </w:r>
      <w:r w:rsidRPr="008B6D69">
        <w:rPr>
          <w:rFonts w:ascii="Arial" w:hAnsi="Arial" w:cs="Arial"/>
          <w:sz w:val="22"/>
          <w:szCs w:val="22"/>
        </w:rPr>
        <w:t xml:space="preserve">nyolcszázharmincnyolcezer </w:t>
      </w:r>
      <w:r>
        <w:rPr>
          <w:rFonts w:ascii="Arial" w:hAnsi="Arial" w:cs="Arial"/>
          <w:sz w:val="22"/>
          <w:szCs w:val="22"/>
        </w:rPr>
        <w:t xml:space="preserve"> </w:t>
      </w:r>
      <w:r w:rsidRPr="008B6D69">
        <w:rPr>
          <w:rFonts w:ascii="Arial" w:hAnsi="Arial" w:cs="Arial"/>
          <w:sz w:val="22"/>
          <w:szCs w:val="22"/>
        </w:rPr>
        <w:t>forint</w:t>
      </w:r>
      <w:r>
        <w:rPr>
          <w:rFonts w:ascii="Arial" w:hAnsi="Arial" w:cs="Arial"/>
          <w:sz w:val="22"/>
          <w:szCs w:val="22"/>
        </w:rPr>
        <w:t xml:space="preserve">  </w:t>
      </w:r>
      <w:r w:rsidRPr="008B6D69">
        <w:rPr>
          <w:rFonts w:ascii="Arial" w:hAnsi="Arial" w:cs="Arial"/>
          <w:sz w:val="22"/>
          <w:szCs w:val="22"/>
        </w:rPr>
        <w:t xml:space="preserve"> vételárat</w:t>
      </w:r>
      <w:r>
        <w:rPr>
          <w:rFonts w:ascii="Arial" w:hAnsi="Arial" w:cs="Arial"/>
          <w:sz w:val="22"/>
          <w:szCs w:val="22"/>
        </w:rPr>
        <w:t xml:space="preserve"> </w:t>
      </w:r>
      <w:r w:rsidRPr="008B6D69">
        <w:rPr>
          <w:rFonts w:ascii="Arial" w:hAnsi="Arial" w:cs="Arial"/>
          <w:sz w:val="22"/>
          <w:szCs w:val="22"/>
        </w:rPr>
        <w:t>átutalással Csikós Imre István és Csikós Imre Istvánné tulajdonosok és eladók által megadott pénzintézet</w:t>
      </w:r>
      <w:proofErr w:type="gramEnd"/>
      <w:r w:rsidRPr="008B6D69">
        <w:rPr>
          <w:rFonts w:ascii="Arial" w:hAnsi="Arial" w:cs="Arial"/>
          <w:sz w:val="22"/>
          <w:szCs w:val="22"/>
        </w:rPr>
        <w:t xml:space="preserve">i </w:t>
      </w:r>
      <w:proofErr w:type="gramStart"/>
      <w:r w:rsidRPr="008B6D69">
        <w:rPr>
          <w:rFonts w:ascii="Arial" w:hAnsi="Arial" w:cs="Arial"/>
          <w:sz w:val="22"/>
          <w:szCs w:val="22"/>
        </w:rPr>
        <w:t>számlájára</w:t>
      </w:r>
      <w:proofErr w:type="gramEnd"/>
      <w:r w:rsidRPr="008B6D69">
        <w:rPr>
          <w:rFonts w:ascii="Arial" w:hAnsi="Arial" w:cs="Arial"/>
          <w:sz w:val="22"/>
          <w:szCs w:val="22"/>
        </w:rPr>
        <w:t xml:space="preserve">, a Dr. Vaskó Ügyvédi Iroda letétkezelő a jelen pontban körülírt nyilatkozatot haladéktalanul eljuttassa az illetékes földhivatalhoz. </w:t>
      </w:r>
    </w:p>
    <w:p w:rsidR="00200930" w:rsidRPr="008B6D69" w:rsidRDefault="00200930" w:rsidP="00200930">
      <w:pPr>
        <w:jc w:val="both"/>
        <w:rPr>
          <w:rFonts w:ascii="Arial" w:hAnsi="Arial" w:cs="Arial"/>
          <w:sz w:val="22"/>
          <w:szCs w:val="22"/>
        </w:rPr>
      </w:pPr>
    </w:p>
    <w:p w:rsidR="00200930" w:rsidRPr="008B6D69" w:rsidRDefault="00200930" w:rsidP="00200930">
      <w:pPr>
        <w:jc w:val="both"/>
        <w:rPr>
          <w:rFonts w:ascii="Arial" w:hAnsi="Arial" w:cs="Arial"/>
          <w:sz w:val="22"/>
          <w:szCs w:val="22"/>
        </w:rPr>
      </w:pPr>
      <w:proofErr w:type="gramStart"/>
      <w:r w:rsidRPr="008B6D69">
        <w:rPr>
          <w:rFonts w:ascii="Arial" w:hAnsi="Arial" w:cs="Arial"/>
          <w:sz w:val="22"/>
          <w:szCs w:val="22"/>
        </w:rPr>
        <w:t xml:space="preserve">Szerződő felek megállapodnak abban, hogy a telekalakítás során kialakított, Tiszavasvári Város Önkormányzata tulajdonos és vevő tulajdonába kerülő, Tiszavasvári belterület 2539/3 </w:t>
      </w:r>
      <w:proofErr w:type="spellStart"/>
      <w:r w:rsidRPr="008B6D69">
        <w:rPr>
          <w:rFonts w:ascii="Arial" w:hAnsi="Arial" w:cs="Arial"/>
          <w:sz w:val="22"/>
          <w:szCs w:val="22"/>
        </w:rPr>
        <w:t>hrsz-ú</w:t>
      </w:r>
      <w:proofErr w:type="spellEnd"/>
      <w:r w:rsidRPr="008B6D69">
        <w:rPr>
          <w:rFonts w:ascii="Arial" w:hAnsi="Arial" w:cs="Arial"/>
          <w:sz w:val="22"/>
          <w:szCs w:val="22"/>
        </w:rPr>
        <w:t>, kivett magánút megnevezésű, 19 m</w:t>
      </w:r>
      <w:r w:rsidRPr="008B6D69">
        <w:rPr>
          <w:rFonts w:ascii="Arial" w:hAnsi="Arial" w:cs="Arial"/>
          <w:sz w:val="22"/>
          <w:szCs w:val="22"/>
          <w:vertAlign w:val="superscript"/>
        </w:rPr>
        <w:t>2</w:t>
      </w:r>
      <w:r w:rsidRPr="008B6D69">
        <w:rPr>
          <w:rFonts w:ascii="Arial" w:hAnsi="Arial" w:cs="Arial"/>
          <w:sz w:val="22"/>
          <w:szCs w:val="22"/>
        </w:rPr>
        <w:t xml:space="preserve"> területű ingatlant, Tiszavasvári belterület 2539/5 </w:t>
      </w:r>
      <w:proofErr w:type="spellStart"/>
      <w:r w:rsidRPr="008B6D69">
        <w:rPr>
          <w:rFonts w:ascii="Arial" w:hAnsi="Arial" w:cs="Arial"/>
          <w:sz w:val="22"/>
          <w:szCs w:val="22"/>
        </w:rPr>
        <w:t>hrsz-ú</w:t>
      </w:r>
      <w:proofErr w:type="spellEnd"/>
      <w:r w:rsidRPr="008B6D69">
        <w:rPr>
          <w:rFonts w:ascii="Arial" w:hAnsi="Arial" w:cs="Arial"/>
          <w:sz w:val="22"/>
          <w:szCs w:val="22"/>
        </w:rPr>
        <w:t>, kivett közösségi ház, udvar megnevezésű, 2054 m</w:t>
      </w:r>
      <w:r w:rsidRPr="008B6D69">
        <w:rPr>
          <w:rFonts w:ascii="Arial" w:hAnsi="Arial" w:cs="Arial"/>
          <w:sz w:val="22"/>
          <w:szCs w:val="22"/>
          <w:vertAlign w:val="superscript"/>
        </w:rPr>
        <w:t>2</w:t>
      </w:r>
      <w:r w:rsidRPr="008B6D69">
        <w:rPr>
          <w:rFonts w:ascii="Arial" w:hAnsi="Arial" w:cs="Arial"/>
          <w:sz w:val="22"/>
          <w:szCs w:val="22"/>
        </w:rPr>
        <w:t xml:space="preserve"> területű ingatlant Tiszavasvári Város Önkormányzata tulajdonos és vevő a Csikós Imre István és Csikós Imre Istvánné tulajdonosok és eladók részére </w:t>
      </w:r>
      <w:r>
        <w:rPr>
          <w:rFonts w:ascii="Arial" w:hAnsi="Arial" w:cs="Arial"/>
          <w:sz w:val="22"/>
          <w:szCs w:val="22"/>
        </w:rPr>
        <w:t xml:space="preserve">való maradéktalan megfizetését </w:t>
      </w:r>
      <w:r w:rsidRPr="008B6D69">
        <w:rPr>
          <w:rFonts w:ascii="Arial" w:hAnsi="Arial" w:cs="Arial"/>
          <w:sz w:val="22"/>
          <w:szCs w:val="22"/>
        </w:rPr>
        <w:t>követően veszi birtokba.</w:t>
      </w:r>
      <w:proofErr w:type="gramEnd"/>
    </w:p>
    <w:p w:rsidR="00200930" w:rsidRDefault="00200930" w:rsidP="00200930">
      <w:pPr>
        <w:jc w:val="both"/>
        <w:rPr>
          <w:rFonts w:ascii="Arial" w:hAnsi="Arial" w:cs="Arial"/>
          <w:sz w:val="21"/>
          <w:szCs w:val="21"/>
        </w:rPr>
      </w:pPr>
    </w:p>
    <w:p w:rsidR="00200930" w:rsidRPr="008B6D69" w:rsidRDefault="00200930" w:rsidP="00200930">
      <w:pPr>
        <w:jc w:val="both"/>
        <w:rPr>
          <w:rFonts w:ascii="Arial" w:hAnsi="Arial" w:cs="Arial"/>
          <w:sz w:val="22"/>
          <w:szCs w:val="22"/>
        </w:rPr>
      </w:pPr>
      <w:r w:rsidRPr="008B6D69">
        <w:rPr>
          <w:rFonts w:ascii="Arial" w:hAnsi="Arial" w:cs="Arial"/>
          <w:b/>
          <w:sz w:val="22"/>
          <w:szCs w:val="22"/>
        </w:rPr>
        <w:t xml:space="preserve">7./ </w:t>
      </w:r>
      <w:r w:rsidRPr="008B6D69">
        <w:rPr>
          <w:rFonts w:ascii="Arial" w:hAnsi="Arial" w:cs="Arial"/>
          <w:b/>
          <w:sz w:val="22"/>
          <w:szCs w:val="22"/>
        </w:rPr>
        <w:tab/>
      </w:r>
      <w:r w:rsidRPr="008B6D69">
        <w:rPr>
          <w:rFonts w:ascii="Arial" w:hAnsi="Arial" w:cs="Arial"/>
          <w:sz w:val="22"/>
          <w:szCs w:val="22"/>
        </w:rPr>
        <w:t xml:space="preserve">Csikós Imre István és Csikós Imre Istvánné kijelentik, hogy teljes cselekvőképes magyar állampolgárok, cselekvőképességük korlátozva nincs. </w:t>
      </w:r>
    </w:p>
    <w:p w:rsidR="00200930" w:rsidRPr="008B6D69" w:rsidRDefault="00200930" w:rsidP="00200930">
      <w:pPr>
        <w:jc w:val="both"/>
        <w:rPr>
          <w:rFonts w:ascii="Arial" w:hAnsi="Arial" w:cs="Arial"/>
          <w:sz w:val="22"/>
          <w:szCs w:val="22"/>
        </w:rPr>
      </w:pPr>
      <w:r w:rsidRPr="008B6D69">
        <w:rPr>
          <w:rFonts w:ascii="Arial" w:hAnsi="Arial" w:cs="Arial"/>
          <w:sz w:val="22"/>
          <w:szCs w:val="22"/>
        </w:rPr>
        <w:t xml:space="preserve">Szerződő felek megállapodnak abban, hogy az ingatlanonkénti 10.600,- </w:t>
      </w:r>
      <w:proofErr w:type="gramStart"/>
      <w:r w:rsidRPr="008B6D69">
        <w:rPr>
          <w:rFonts w:ascii="Arial" w:hAnsi="Arial" w:cs="Arial"/>
          <w:sz w:val="22"/>
          <w:szCs w:val="22"/>
        </w:rPr>
        <w:t>Ft  összegű</w:t>
      </w:r>
      <w:proofErr w:type="gramEnd"/>
      <w:r w:rsidRPr="008B6D69">
        <w:rPr>
          <w:rFonts w:ascii="Arial" w:hAnsi="Arial" w:cs="Arial"/>
          <w:sz w:val="22"/>
          <w:szCs w:val="22"/>
        </w:rPr>
        <w:t xml:space="preserve"> ingatlan-nyilvántartási  eljárási, igazgatási szolgáltatási díjat szerződő felek a tulajdonukba kerülő ingatlan tekintetében fizetik meg. </w:t>
      </w:r>
    </w:p>
    <w:p w:rsidR="00200930" w:rsidRPr="008B6D69" w:rsidRDefault="00200930" w:rsidP="00200930">
      <w:pPr>
        <w:jc w:val="both"/>
        <w:rPr>
          <w:rFonts w:ascii="Arial" w:hAnsi="Arial" w:cs="Arial"/>
          <w:b/>
          <w:sz w:val="22"/>
          <w:szCs w:val="22"/>
        </w:rPr>
      </w:pPr>
    </w:p>
    <w:p w:rsidR="00200930" w:rsidRPr="008B6D69" w:rsidRDefault="00200930" w:rsidP="00200930">
      <w:pPr>
        <w:jc w:val="both"/>
        <w:rPr>
          <w:rFonts w:ascii="Arial" w:hAnsi="Arial" w:cs="Arial"/>
          <w:sz w:val="22"/>
          <w:szCs w:val="22"/>
        </w:rPr>
      </w:pPr>
      <w:r w:rsidRPr="008B6D69">
        <w:rPr>
          <w:rFonts w:ascii="Arial" w:hAnsi="Arial" w:cs="Arial"/>
          <w:b/>
          <w:sz w:val="22"/>
          <w:szCs w:val="22"/>
        </w:rPr>
        <w:t>8./</w:t>
      </w:r>
      <w:r w:rsidRPr="008B6D69">
        <w:rPr>
          <w:rFonts w:ascii="Arial" w:hAnsi="Arial" w:cs="Arial"/>
          <w:sz w:val="22"/>
          <w:szCs w:val="22"/>
        </w:rPr>
        <w:t xml:space="preserve"> </w:t>
      </w:r>
      <w:r w:rsidRPr="008B6D69">
        <w:rPr>
          <w:rFonts w:ascii="Arial" w:hAnsi="Arial" w:cs="Arial"/>
          <w:sz w:val="22"/>
          <w:szCs w:val="22"/>
        </w:rPr>
        <w:tab/>
        <w:t xml:space="preserve">Tiszavasvári Város Önkormányzata </w:t>
      </w:r>
      <w:proofErr w:type="gramStart"/>
      <w:r w:rsidRPr="008B6D69">
        <w:rPr>
          <w:rFonts w:ascii="Arial" w:hAnsi="Arial" w:cs="Arial"/>
          <w:sz w:val="22"/>
          <w:szCs w:val="22"/>
        </w:rPr>
        <w:t>képviselő-testületének …</w:t>
      </w:r>
      <w:proofErr w:type="gramEnd"/>
      <w:r w:rsidRPr="008B6D69">
        <w:rPr>
          <w:rFonts w:ascii="Arial" w:hAnsi="Arial" w:cs="Arial"/>
          <w:sz w:val="22"/>
          <w:szCs w:val="22"/>
        </w:rPr>
        <w:t xml:space="preserve">./2026. (……..) Kt. határozatával döntött a jelen szerződésben körülírt ingatlan terület megvásárlásáról a jelen szerződésben körülírt vételárért, és felhatalmazta Balázsi Csilla polgármestert jelen szerződés aláírására. </w:t>
      </w:r>
    </w:p>
    <w:p w:rsidR="00200930" w:rsidRPr="008B6D69" w:rsidRDefault="00200930" w:rsidP="00200930">
      <w:pPr>
        <w:jc w:val="both"/>
        <w:rPr>
          <w:rFonts w:ascii="Arial" w:hAnsi="Arial" w:cs="Arial"/>
          <w:sz w:val="22"/>
          <w:szCs w:val="22"/>
        </w:rPr>
      </w:pPr>
    </w:p>
    <w:p w:rsidR="00200930" w:rsidRPr="008B6D69" w:rsidRDefault="00200930" w:rsidP="00200930">
      <w:pPr>
        <w:jc w:val="both"/>
        <w:rPr>
          <w:rFonts w:ascii="Arial" w:hAnsi="Arial" w:cs="Arial"/>
          <w:sz w:val="22"/>
          <w:szCs w:val="22"/>
        </w:rPr>
      </w:pPr>
      <w:r w:rsidRPr="008B6D69">
        <w:rPr>
          <w:rFonts w:ascii="Arial" w:hAnsi="Arial" w:cs="Arial"/>
          <w:sz w:val="22"/>
          <w:szCs w:val="22"/>
        </w:rPr>
        <w:t xml:space="preserve">Tiszavasvári Város Önkormányzata vevő kijelenti, hogy az illetékekről szóló 1990 évi XCIII. tv. 5. § (1) </w:t>
      </w:r>
      <w:proofErr w:type="spellStart"/>
      <w:r w:rsidRPr="008B6D69">
        <w:rPr>
          <w:rFonts w:ascii="Arial" w:hAnsi="Arial" w:cs="Arial"/>
          <w:sz w:val="22"/>
          <w:szCs w:val="22"/>
        </w:rPr>
        <w:t>bek</w:t>
      </w:r>
      <w:proofErr w:type="spellEnd"/>
      <w:r w:rsidRPr="008B6D69">
        <w:rPr>
          <w:rFonts w:ascii="Arial" w:hAnsi="Arial" w:cs="Arial"/>
          <w:sz w:val="22"/>
          <w:szCs w:val="22"/>
        </w:rPr>
        <w:t>. b) pontja szerint teljes személyes illetékmentességben részesül a vevő, mint helyi önkormányzat.</w:t>
      </w:r>
      <w:r>
        <w:rPr>
          <w:rFonts w:ascii="Arial" w:hAnsi="Arial" w:cs="Arial"/>
          <w:sz w:val="22"/>
          <w:szCs w:val="22"/>
        </w:rPr>
        <w:t xml:space="preserve"> Tiszavasvári Város Önkormányzata vevő kéri, hogy a visszterhes vagyonszerzési illeték megfizetésétől teljes személyes illetékmentességre való tekintettel az illeték kiszabására hatáskörrel rendelkező hatóság tekintsen el.</w:t>
      </w:r>
    </w:p>
    <w:p w:rsidR="00200930" w:rsidRPr="008B6D69" w:rsidRDefault="00200930" w:rsidP="00200930">
      <w:pPr>
        <w:jc w:val="both"/>
        <w:rPr>
          <w:rFonts w:ascii="Arial" w:hAnsi="Arial" w:cs="Arial"/>
          <w:b/>
          <w:sz w:val="22"/>
          <w:szCs w:val="22"/>
        </w:rPr>
      </w:pPr>
    </w:p>
    <w:p w:rsidR="00200930" w:rsidRPr="008B6D69" w:rsidRDefault="00200930" w:rsidP="00200930">
      <w:pPr>
        <w:jc w:val="both"/>
        <w:rPr>
          <w:rFonts w:ascii="Arial" w:hAnsi="Arial" w:cs="Arial"/>
          <w:sz w:val="22"/>
          <w:szCs w:val="22"/>
        </w:rPr>
      </w:pPr>
      <w:r w:rsidRPr="008B6D69">
        <w:rPr>
          <w:rFonts w:ascii="Arial" w:hAnsi="Arial" w:cs="Arial"/>
          <w:b/>
          <w:bCs/>
          <w:sz w:val="22"/>
          <w:szCs w:val="22"/>
        </w:rPr>
        <w:t>9./</w:t>
      </w:r>
      <w:r w:rsidRPr="008B6D69">
        <w:rPr>
          <w:rFonts w:ascii="Arial" w:hAnsi="Arial" w:cs="Arial"/>
          <w:sz w:val="22"/>
          <w:szCs w:val="22"/>
        </w:rPr>
        <w:tab/>
        <w:t xml:space="preserve"> Szerződő felek a fenti szerződés elkészítésére, ellenjegyzésére, a szerződés mellékletét képező változási vázrajz ellenjegyzésére, az illetékes ingatlanügyi hatóság előtti telekalakítási eljárásokban (ideértve a tulajdonjog változás bejegyzésével kapcsolatos eljárást is) képviseletük ellátására a Dr. Vaskó Ügyvédi Iroda 4400 Nyíregyháza, Semmelweis u. 8. 2/10, ügyintéző Dr. Vaskó László ügyvéd (KASZ: 36071197) részére adnak megbízást és meghatalmazást. </w:t>
      </w:r>
    </w:p>
    <w:p w:rsidR="00200930" w:rsidRPr="008B6D69" w:rsidRDefault="00200930" w:rsidP="00200930">
      <w:pPr>
        <w:jc w:val="both"/>
        <w:rPr>
          <w:rFonts w:ascii="Arial" w:hAnsi="Arial" w:cs="Arial"/>
          <w:sz w:val="22"/>
          <w:szCs w:val="22"/>
        </w:rPr>
      </w:pPr>
      <w:r w:rsidRPr="008B6D69">
        <w:rPr>
          <w:rFonts w:ascii="Arial" w:hAnsi="Arial" w:cs="Arial"/>
          <w:sz w:val="22"/>
          <w:szCs w:val="22"/>
        </w:rPr>
        <w:t>Jelen szerződés aláírásával szerződő felek megbízást és meghatalmazást adnak fenti ügyvéd részére arra, hogy a szerződést készítő ügyvéd az ingatlan, vagy az azzal kapcsolatos jog megszerzését bejelentse illetékkiszabásra – az illeték kiszabásával kapcsolatos adóhatósági eljárás során történő jogi képviseletre a meghatalmazás nem terjed ki.</w:t>
      </w:r>
    </w:p>
    <w:p w:rsidR="00200930" w:rsidRPr="008B6D69" w:rsidRDefault="00200930" w:rsidP="00200930">
      <w:pPr>
        <w:jc w:val="both"/>
        <w:rPr>
          <w:rFonts w:ascii="Arial" w:hAnsi="Arial" w:cs="Arial"/>
          <w:sz w:val="22"/>
          <w:szCs w:val="22"/>
        </w:rPr>
      </w:pPr>
      <w:r w:rsidRPr="008B6D69">
        <w:rPr>
          <w:rFonts w:ascii="Arial" w:hAnsi="Arial" w:cs="Arial"/>
          <w:sz w:val="22"/>
          <w:szCs w:val="22"/>
        </w:rPr>
        <w:t>Dr. Vaskó Ügyvédi Iroda képviseletében Dr. Vaskó László ügyvéd a meghatalmazást és megbízást elfogadja.</w:t>
      </w:r>
    </w:p>
    <w:p w:rsidR="00200930" w:rsidRPr="004A7A3E" w:rsidRDefault="00200930" w:rsidP="00200930">
      <w:pPr>
        <w:jc w:val="both"/>
        <w:rPr>
          <w:rFonts w:ascii="Arial" w:hAnsi="Arial" w:cs="Arial"/>
          <w:iCs/>
          <w:color w:val="000000"/>
          <w:sz w:val="22"/>
          <w:szCs w:val="22"/>
        </w:rPr>
      </w:pPr>
      <w:proofErr w:type="gramStart"/>
      <w:r w:rsidRPr="008B6D69">
        <w:rPr>
          <w:rFonts w:ascii="Arial" w:hAnsi="Arial" w:cs="Arial"/>
          <w:sz w:val="22"/>
          <w:szCs w:val="22"/>
        </w:rPr>
        <w:t>Jelen szerződés aláírásával szerződő felek feltétel nélkül és visszavonhatatlanul meghatalmazzák jelen szerződést készítő és ellenjegyző ügyvédi irodát, illetve fenti ügyvédet, hogy amennyiben jelen szerződésben n</w:t>
      </w:r>
      <w:r>
        <w:rPr>
          <w:rFonts w:ascii="Arial" w:hAnsi="Arial" w:cs="Arial"/>
          <w:sz w:val="22"/>
          <w:szCs w:val="22"/>
        </w:rPr>
        <w:t xml:space="preserve"> </w:t>
      </w:r>
      <w:r w:rsidRPr="008B6D69">
        <w:rPr>
          <w:rFonts w:ascii="Arial" w:hAnsi="Arial" w:cs="Arial"/>
          <w:sz w:val="22"/>
          <w:szCs w:val="22"/>
        </w:rPr>
        <w:t>év-, szám-, vagy egyéb elírás, vagy</w:t>
      </w:r>
      <w:r>
        <w:rPr>
          <w:rFonts w:ascii="Arial" w:hAnsi="Arial" w:cs="Arial"/>
          <w:sz w:val="22"/>
          <w:szCs w:val="22"/>
        </w:rPr>
        <w:t xml:space="preserve"> </w:t>
      </w:r>
      <w:r w:rsidRPr="008B6D69">
        <w:rPr>
          <w:rFonts w:ascii="Arial" w:hAnsi="Arial" w:cs="Arial"/>
          <w:sz w:val="22"/>
          <w:szCs w:val="22"/>
        </w:rPr>
        <w:t xml:space="preserve">számítási hiba, </w:t>
      </w:r>
      <w:r w:rsidRPr="008B6D69">
        <w:rPr>
          <w:rFonts w:ascii="Arial" w:hAnsi="Arial" w:cs="Arial"/>
          <w:iCs/>
          <w:color w:val="000000"/>
          <w:sz w:val="22"/>
          <w:szCs w:val="22"/>
        </w:rPr>
        <w:t>kihagyás, egyéb hiányosság</w:t>
      </w:r>
      <w:r w:rsidRPr="008B6D69">
        <w:rPr>
          <w:rFonts w:ascii="Arial" w:hAnsi="Arial" w:cs="Arial"/>
          <w:sz w:val="22"/>
          <w:szCs w:val="22"/>
        </w:rPr>
        <w:t xml:space="preserve"> található, </w:t>
      </w:r>
      <w:r>
        <w:rPr>
          <w:rFonts w:ascii="Arial" w:hAnsi="Arial" w:cs="Arial"/>
          <w:sz w:val="22"/>
          <w:szCs w:val="22"/>
        </w:rPr>
        <w:t>fe</w:t>
      </w:r>
      <w:r w:rsidRPr="008B6D69">
        <w:rPr>
          <w:rFonts w:ascii="Arial" w:hAnsi="Arial" w:cs="Arial"/>
          <w:sz w:val="22"/>
          <w:szCs w:val="22"/>
        </w:rPr>
        <w:t xml:space="preserve">nti ügyvédi iroda, illetve fenti ügyvéd a </w:t>
      </w:r>
      <w:r w:rsidRPr="008B6D69">
        <w:rPr>
          <w:rFonts w:ascii="Arial" w:hAnsi="Arial" w:cs="Arial"/>
          <w:iCs/>
          <w:color w:val="000000"/>
          <w:sz w:val="22"/>
          <w:szCs w:val="22"/>
        </w:rPr>
        <w:t>szükséges változtatást, kijavítást átvezesse,</w:t>
      </w:r>
      <w:r w:rsidRPr="008B6D69">
        <w:rPr>
          <w:rFonts w:ascii="Arial" w:hAnsi="Arial" w:cs="Arial"/>
          <w:sz w:val="22"/>
          <w:szCs w:val="22"/>
        </w:rPr>
        <w:t xml:space="preserve"> </w:t>
      </w:r>
      <w:r w:rsidRPr="008B6D69">
        <w:rPr>
          <w:rFonts w:ascii="Arial" w:hAnsi="Arial" w:cs="Arial"/>
          <w:iCs/>
          <w:color w:val="000000"/>
          <w:sz w:val="22"/>
          <w:szCs w:val="22"/>
        </w:rPr>
        <w:t>lényeges tartalom és felek érdekeinek sérelme nélkül, illetve a javítás érdekében az illetékes kormányhivatal és ingatlanügyi hatóság előtt a képviseletükben korlátozás nélkül eljárjon.</w:t>
      </w:r>
      <w:proofErr w:type="gramEnd"/>
    </w:p>
    <w:p w:rsidR="00200930" w:rsidRPr="008B6D69" w:rsidRDefault="00200930" w:rsidP="00200930">
      <w:pPr>
        <w:jc w:val="both"/>
        <w:rPr>
          <w:rFonts w:ascii="Arial" w:hAnsi="Arial" w:cs="Arial"/>
          <w:iCs/>
          <w:color w:val="000000"/>
          <w:sz w:val="22"/>
          <w:szCs w:val="22"/>
        </w:rPr>
      </w:pPr>
      <w:r w:rsidRPr="008B6D69">
        <w:rPr>
          <w:rFonts w:ascii="Arial" w:hAnsi="Arial" w:cs="Arial"/>
          <w:iCs/>
          <w:color w:val="000000"/>
          <w:sz w:val="22"/>
          <w:szCs w:val="22"/>
        </w:rPr>
        <w:lastRenderedPageBreak/>
        <w:t xml:space="preserve">Felek kötelezettséget vállalnak arra, hogy abban a nem várt esetben, ha a földhivatali eljárás során vagy egyéb fontos okból a jelen szerződés módosítása válna szükségessé, úgy azt - amennyiben a módosítás nem jelent részükre hátrányosabb feltételeket – együttműködnek és haladéktalanul aláírják. </w:t>
      </w:r>
    </w:p>
    <w:p w:rsidR="00200930" w:rsidRPr="008B6D69" w:rsidRDefault="00200930" w:rsidP="00200930">
      <w:pPr>
        <w:jc w:val="both"/>
        <w:rPr>
          <w:rFonts w:ascii="Arial" w:hAnsi="Arial" w:cs="Arial"/>
          <w:sz w:val="22"/>
          <w:szCs w:val="22"/>
        </w:rPr>
      </w:pPr>
      <w:r w:rsidRPr="008B6D69">
        <w:rPr>
          <w:rFonts w:ascii="Arial" w:hAnsi="Arial" w:cs="Arial"/>
          <w:sz w:val="22"/>
          <w:szCs w:val="22"/>
        </w:rPr>
        <w:t>Szerződő felek kijelentik, hogy jelen irat aláírását megelőzően hozzájárultak ahhoz, hogy fent nevezett ügyvéd személyi okmányaik alapján személyi adataikat ellenőrizze, mely adatellenőrzés megtörténtét és ahhoz hozzájárulásuk megadását jelen irat aláírásával elismerik. Szerződő felek kijelentik azt is, hogy személyi adataik ellenőrzése céljából a fenti személyi adataikat tartalmazó érvényes, sérülésmentes igazolványaikat mutatták be.</w:t>
      </w:r>
    </w:p>
    <w:p w:rsidR="00200930" w:rsidRPr="008B6D69" w:rsidRDefault="00200930" w:rsidP="00200930">
      <w:pPr>
        <w:jc w:val="both"/>
        <w:rPr>
          <w:rFonts w:ascii="Arial" w:hAnsi="Arial" w:cs="Arial"/>
          <w:sz w:val="22"/>
          <w:szCs w:val="22"/>
        </w:rPr>
      </w:pPr>
      <w:r w:rsidRPr="008B6D69">
        <w:rPr>
          <w:rFonts w:ascii="Arial" w:hAnsi="Arial" w:cs="Arial"/>
          <w:sz w:val="22"/>
          <w:szCs w:val="22"/>
        </w:rPr>
        <w:t xml:space="preserve">Szerződő felek hozzájárulásukat adják ahhoz, hogy a szerződést készítő ügyvédi iroda illetve </w:t>
      </w:r>
      <w:proofErr w:type="gramStart"/>
      <w:r w:rsidRPr="008B6D69">
        <w:rPr>
          <w:rFonts w:ascii="Arial" w:hAnsi="Arial" w:cs="Arial"/>
          <w:sz w:val="22"/>
          <w:szCs w:val="22"/>
        </w:rPr>
        <w:t>ügyvéd</w:t>
      </w:r>
      <w:r>
        <w:rPr>
          <w:rFonts w:ascii="Arial" w:hAnsi="Arial" w:cs="Arial"/>
          <w:sz w:val="22"/>
          <w:szCs w:val="22"/>
        </w:rPr>
        <w:t xml:space="preserve"> </w:t>
      </w:r>
      <w:r w:rsidRPr="008B6D69">
        <w:rPr>
          <w:rFonts w:ascii="Arial" w:hAnsi="Arial" w:cs="Arial"/>
          <w:sz w:val="22"/>
          <w:szCs w:val="22"/>
        </w:rPr>
        <w:t>szerződő</w:t>
      </w:r>
      <w:proofErr w:type="gramEnd"/>
      <w:r w:rsidRPr="008B6D69">
        <w:rPr>
          <w:rFonts w:ascii="Arial" w:hAnsi="Arial" w:cs="Arial"/>
          <w:sz w:val="22"/>
          <w:szCs w:val="22"/>
        </w:rPr>
        <w:t xml:space="preserve"> felek adatait kezelje a szerződésbe foglalt megosztással kapcsolatosan, illetve az ide vonatkozó eljárási szabályok szerint az illetékes hatóságokhoz a szerződést megküldje.</w:t>
      </w:r>
    </w:p>
    <w:p w:rsidR="00200930" w:rsidRPr="008B6D69" w:rsidRDefault="00200930" w:rsidP="00200930">
      <w:pPr>
        <w:jc w:val="both"/>
        <w:rPr>
          <w:rFonts w:ascii="Arial" w:hAnsi="Arial" w:cs="Arial"/>
          <w:sz w:val="22"/>
          <w:szCs w:val="22"/>
        </w:rPr>
      </w:pPr>
      <w:r w:rsidRPr="008B6D69">
        <w:rPr>
          <w:rFonts w:ascii="Arial" w:hAnsi="Arial" w:cs="Arial"/>
          <w:sz w:val="22"/>
          <w:szCs w:val="22"/>
        </w:rPr>
        <w:t xml:space="preserve">A szerződést készítő és ellenjegyző Dr. Vaskó Ügyvédi Iroda kéri a földhivatalt, hogy a tulajdonjog változásról szóló földhivatali határozatot, illetve egyéb iratot a Dr. Vaskó Ügyvédi Iroda jelen szerződésben feltüntetett 4410 Nyíregyháza Pf. 19. alatti levelezési címére küldje meg. </w:t>
      </w:r>
    </w:p>
    <w:p w:rsidR="00200930" w:rsidRPr="008B6D69" w:rsidRDefault="00200930" w:rsidP="00200930">
      <w:pPr>
        <w:jc w:val="both"/>
        <w:rPr>
          <w:rFonts w:ascii="Arial" w:hAnsi="Arial" w:cs="Arial"/>
          <w:sz w:val="22"/>
          <w:szCs w:val="22"/>
        </w:rPr>
      </w:pPr>
    </w:p>
    <w:p w:rsidR="00200930" w:rsidRPr="008B6D69" w:rsidRDefault="00200930" w:rsidP="00200930">
      <w:pPr>
        <w:jc w:val="both"/>
        <w:rPr>
          <w:rFonts w:ascii="Arial" w:hAnsi="Arial" w:cs="Arial"/>
          <w:sz w:val="22"/>
          <w:szCs w:val="22"/>
        </w:rPr>
      </w:pPr>
      <w:r w:rsidRPr="008B6D69">
        <w:rPr>
          <w:rFonts w:ascii="Arial" w:hAnsi="Arial" w:cs="Arial"/>
          <w:sz w:val="22"/>
          <w:szCs w:val="22"/>
        </w:rPr>
        <w:t>Alulírott szerződő felek fenti szerződést elolvastuk, tartalmát közösen értelmeztük, azt akaratunkkal mindenben megegyezőnek találva jóváhagyólag aláírtuk.</w:t>
      </w:r>
    </w:p>
    <w:p w:rsidR="00200930" w:rsidRPr="008B6D69" w:rsidRDefault="00200930" w:rsidP="00200930">
      <w:pPr>
        <w:rPr>
          <w:rFonts w:ascii="Arial" w:hAnsi="Arial" w:cs="Arial"/>
          <w:sz w:val="22"/>
          <w:szCs w:val="22"/>
        </w:rPr>
      </w:pPr>
    </w:p>
    <w:p w:rsidR="00200930" w:rsidRPr="008B6D69" w:rsidRDefault="00200930" w:rsidP="00200930">
      <w:pPr>
        <w:jc w:val="both"/>
        <w:rPr>
          <w:rFonts w:ascii="Arial" w:hAnsi="Arial" w:cs="Arial"/>
          <w:sz w:val="22"/>
          <w:szCs w:val="22"/>
        </w:rPr>
      </w:pPr>
      <w:r w:rsidRPr="008B6D69">
        <w:rPr>
          <w:rFonts w:ascii="Arial" w:hAnsi="Arial" w:cs="Arial"/>
          <w:sz w:val="22"/>
          <w:szCs w:val="22"/>
        </w:rPr>
        <w:t xml:space="preserve">Tiszavasvári, </w:t>
      </w:r>
      <w:proofErr w:type="gramStart"/>
      <w:r w:rsidRPr="008B6D69">
        <w:rPr>
          <w:rFonts w:ascii="Arial" w:hAnsi="Arial" w:cs="Arial"/>
          <w:sz w:val="22"/>
          <w:szCs w:val="22"/>
        </w:rPr>
        <w:t>2026. …</w:t>
      </w:r>
      <w:proofErr w:type="gramEnd"/>
      <w:r w:rsidRPr="008B6D69">
        <w:rPr>
          <w:rFonts w:ascii="Arial" w:hAnsi="Arial" w:cs="Arial"/>
          <w:sz w:val="22"/>
          <w:szCs w:val="22"/>
        </w:rPr>
        <w:t>………….. nap</w:t>
      </w:r>
    </w:p>
    <w:p w:rsidR="00200930" w:rsidRPr="008B6D69" w:rsidRDefault="00200930" w:rsidP="00200930">
      <w:pPr>
        <w:jc w:val="both"/>
        <w:rPr>
          <w:rFonts w:ascii="Arial" w:hAnsi="Arial" w:cs="Arial"/>
          <w:sz w:val="22"/>
          <w:szCs w:val="22"/>
        </w:rPr>
      </w:pPr>
    </w:p>
    <w:p w:rsidR="00200930" w:rsidRPr="008B6D69" w:rsidRDefault="00200930" w:rsidP="00200930">
      <w:pPr>
        <w:jc w:val="both"/>
        <w:rPr>
          <w:rFonts w:ascii="Arial" w:hAnsi="Arial" w:cs="Arial"/>
          <w:sz w:val="22"/>
          <w:szCs w:val="22"/>
        </w:rPr>
      </w:pPr>
    </w:p>
    <w:p w:rsidR="00200930" w:rsidRPr="008B6D69" w:rsidRDefault="00200930" w:rsidP="00200930">
      <w:pPr>
        <w:rPr>
          <w:rFonts w:ascii="Arial" w:hAnsi="Arial" w:cs="Arial"/>
          <w:sz w:val="22"/>
          <w:szCs w:val="22"/>
        </w:rPr>
      </w:pPr>
    </w:p>
    <w:p w:rsidR="00200930" w:rsidRPr="008B6D69" w:rsidRDefault="00200930" w:rsidP="00200930">
      <w:pPr>
        <w:rPr>
          <w:rFonts w:ascii="Arial" w:hAnsi="Arial" w:cs="Arial"/>
          <w:sz w:val="22"/>
          <w:szCs w:val="22"/>
        </w:rPr>
      </w:pPr>
      <w:r w:rsidRPr="008B6D69">
        <w:rPr>
          <w:rFonts w:ascii="Arial" w:hAnsi="Arial" w:cs="Arial"/>
          <w:sz w:val="22"/>
          <w:szCs w:val="22"/>
        </w:rPr>
        <w:t>-----------------------------------     --------------------------------------    ----------------------------------------------------</w:t>
      </w:r>
    </w:p>
    <w:p w:rsidR="00200930" w:rsidRPr="008B6D69" w:rsidRDefault="00200930" w:rsidP="00200930">
      <w:pPr>
        <w:rPr>
          <w:rFonts w:ascii="Arial" w:hAnsi="Arial" w:cs="Arial"/>
          <w:sz w:val="22"/>
          <w:szCs w:val="22"/>
        </w:rPr>
      </w:pPr>
      <w:r w:rsidRPr="008B6D69">
        <w:rPr>
          <w:rFonts w:ascii="Arial" w:hAnsi="Arial" w:cs="Arial"/>
          <w:sz w:val="22"/>
          <w:szCs w:val="22"/>
        </w:rPr>
        <w:t xml:space="preserve">       Csikós Imre </w:t>
      </w:r>
      <w:proofErr w:type="gramStart"/>
      <w:r w:rsidRPr="008B6D69">
        <w:rPr>
          <w:rFonts w:ascii="Arial" w:hAnsi="Arial" w:cs="Arial"/>
          <w:sz w:val="22"/>
          <w:szCs w:val="22"/>
        </w:rPr>
        <w:t>István                 Csikós</w:t>
      </w:r>
      <w:proofErr w:type="gramEnd"/>
      <w:r w:rsidRPr="008B6D69">
        <w:rPr>
          <w:rFonts w:ascii="Arial" w:hAnsi="Arial" w:cs="Arial"/>
          <w:sz w:val="22"/>
          <w:szCs w:val="22"/>
        </w:rPr>
        <w:t xml:space="preserve"> Imre Istvánné               Tiszavasvári Város Önkormányzata</w:t>
      </w:r>
    </w:p>
    <w:p w:rsidR="00200930" w:rsidRPr="008B6D69" w:rsidRDefault="00200930" w:rsidP="00200930">
      <w:pPr>
        <w:rPr>
          <w:rFonts w:ascii="Arial" w:hAnsi="Arial" w:cs="Arial"/>
          <w:sz w:val="22"/>
          <w:szCs w:val="22"/>
        </w:rPr>
      </w:pPr>
      <w:r w:rsidRPr="008B6D69">
        <w:rPr>
          <w:rFonts w:ascii="Arial" w:hAnsi="Arial" w:cs="Arial"/>
          <w:sz w:val="22"/>
          <w:szCs w:val="22"/>
        </w:rPr>
        <w:t xml:space="preserve">      </w:t>
      </w:r>
      <w:proofErr w:type="gramStart"/>
      <w:r w:rsidRPr="008B6D69">
        <w:rPr>
          <w:rFonts w:ascii="Arial" w:hAnsi="Arial" w:cs="Arial"/>
          <w:sz w:val="22"/>
          <w:szCs w:val="22"/>
        </w:rPr>
        <w:t>tulajdonos</w:t>
      </w:r>
      <w:proofErr w:type="gramEnd"/>
      <w:r w:rsidRPr="008B6D69">
        <w:rPr>
          <w:rFonts w:ascii="Arial" w:hAnsi="Arial" w:cs="Arial"/>
          <w:sz w:val="22"/>
          <w:szCs w:val="22"/>
        </w:rPr>
        <w:t xml:space="preserve"> és eladó                  tulajdonos és eladó                              tulajdonos és vevő</w:t>
      </w:r>
    </w:p>
    <w:p w:rsidR="00200930" w:rsidRPr="008B6D69" w:rsidRDefault="00200930" w:rsidP="00200930">
      <w:pPr>
        <w:ind w:left="5664" w:firstLine="708"/>
        <w:rPr>
          <w:rFonts w:ascii="Arial" w:hAnsi="Arial" w:cs="Arial"/>
          <w:sz w:val="22"/>
          <w:szCs w:val="22"/>
        </w:rPr>
      </w:pPr>
      <w:r w:rsidRPr="008B6D69">
        <w:rPr>
          <w:rFonts w:ascii="Arial" w:hAnsi="Arial" w:cs="Arial"/>
          <w:sz w:val="22"/>
          <w:szCs w:val="22"/>
        </w:rPr>
        <w:t xml:space="preserve">     </w:t>
      </w:r>
      <w:r>
        <w:rPr>
          <w:rFonts w:ascii="Arial" w:hAnsi="Arial" w:cs="Arial"/>
          <w:sz w:val="22"/>
          <w:szCs w:val="22"/>
        </w:rPr>
        <w:t xml:space="preserve">  </w:t>
      </w:r>
      <w:r w:rsidRPr="008B6D69">
        <w:rPr>
          <w:rFonts w:ascii="Arial" w:hAnsi="Arial" w:cs="Arial"/>
          <w:sz w:val="22"/>
          <w:szCs w:val="22"/>
        </w:rPr>
        <w:t>Balázsi Csilla polgármester</w:t>
      </w:r>
    </w:p>
    <w:p w:rsidR="00200930" w:rsidRPr="008B6D69" w:rsidRDefault="00200930" w:rsidP="00200930">
      <w:pPr>
        <w:rPr>
          <w:rFonts w:ascii="Arial" w:hAnsi="Arial" w:cs="Arial"/>
          <w:b/>
          <w:sz w:val="22"/>
          <w:szCs w:val="22"/>
          <w:u w:val="single"/>
        </w:rPr>
      </w:pPr>
    </w:p>
    <w:p w:rsidR="00200930" w:rsidRPr="008B6D69" w:rsidRDefault="00200930" w:rsidP="00200930">
      <w:pPr>
        <w:rPr>
          <w:rFonts w:ascii="Arial" w:hAnsi="Arial" w:cs="Arial"/>
          <w:sz w:val="22"/>
          <w:szCs w:val="22"/>
        </w:rPr>
      </w:pPr>
      <w:proofErr w:type="spellStart"/>
      <w:r w:rsidRPr="008B6D69">
        <w:rPr>
          <w:rFonts w:ascii="Arial" w:hAnsi="Arial" w:cs="Arial"/>
          <w:b/>
          <w:sz w:val="22"/>
          <w:szCs w:val="22"/>
          <w:u w:val="single"/>
        </w:rPr>
        <w:t>Ellenjegyzem</w:t>
      </w:r>
      <w:proofErr w:type="spellEnd"/>
      <w:r w:rsidRPr="008B6D69">
        <w:rPr>
          <w:rFonts w:ascii="Arial" w:hAnsi="Arial" w:cs="Arial"/>
          <w:b/>
          <w:sz w:val="22"/>
          <w:szCs w:val="22"/>
          <w:u w:val="single"/>
        </w:rPr>
        <w:t>:</w:t>
      </w:r>
      <w:r w:rsidRPr="008B6D69">
        <w:rPr>
          <w:rFonts w:ascii="Arial" w:hAnsi="Arial" w:cs="Arial"/>
          <w:b/>
          <w:sz w:val="22"/>
          <w:szCs w:val="22"/>
        </w:rPr>
        <w:t xml:space="preserve">   </w:t>
      </w:r>
    </w:p>
    <w:p w:rsidR="00200930" w:rsidRPr="008B6D69" w:rsidRDefault="00200930" w:rsidP="00200930">
      <w:pPr>
        <w:rPr>
          <w:rFonts w:ascii="Arial" w:hAnsi="Arial" w:cs="Arial"/>
          <w:sz w:val="22"/>
          <w:szCs w:val="22"/>
        </w:rPr>
      </w:pPr>
      <w:r w:rsidRPr="008B6D69">
        <w:rPr>
          <w:rFonts w:ascii="Arial" w:hAnsi="Arial" w:cs="Arial"/>
          <w:sz w:val="22"/>
          <w:szCs w:val="22"/>
        </w:rPr>
        <w:t xml:space="preserve">Tiszavasvári, </w:t>
      </w:r>
      <w:proofErr w:type="gramStart"/>
      <w:r w:rsidRPr="008B6D69">
        <w:rPr>
          <w:rFonts w:ascii="Arial" w:hAnsi="Arial" w:cs="Arial"/>
          <w:sz w:val="22"/>
          <w:szCs w:val="22"/>
        </w:rPr>
        <w:t>2026. …</w:t>
      </w:r>
      <w:proofErr w:type="gramEnd"/>
      <w:r w:rsidRPr="008B6D69">
        <w:rPr>
          <w:rFonts w:ascii="Arial" w:hAnsi="Arial" w:cs="Arial"/>
          <w:sz w:val="22"/>
          <w:szCs w:val="22"/>
        </w:rPr>
        <w:t>…………………</w:t>
      </w:r>
    </w:p>
    <w:p w:rsidR="00200930" w:rsidRDefault="00200930" w:rsidP="00200930">
      <w:pPr>
        <w:rPr>
          <w:rFonts w:ascii="Arial" w:hAnsi="Arial" w:cs="Arial"/>
          <w:sz w:val="22"/>
          <w:szCs w:val="22"/>
        </w:rPr>
      </w:pPr>
    </w:p>
    <w:p w:rsidR="00200930" w:rsidRPr="008B6D69" w:rsidRDefault="00200930" w:rsidP="00200930">
      <w:pPr>
        <w:rPr>
          <w:rFonts w:ascii="Arial" w:hAnsi="Arial" w:cs="Arial"/>
          <w:sz w:val="22"/>
          <w:szCs w:val="22"/>
        </w:rPr>
      </w:pPr>
    </w:p>
    <w:p w:rsidR="00200930" w:rsidRPr="008B6D69" w:rsidRDefault="00200930" w:rsidP="00200930">
      <w:pPr>
        <w:rPr>
          <w:rFonts w:ascii="Arial" w:hAnsi="Arial" w:cs="Arial"/>
          <w:sz w:val="22"/>
          <w:szCs w:val="22"/>
        </w:rPr>
      </w:pPr>
      <w:r w:rsidRPr="008B6D69">
        <w:rPr>
          <w:rFonts w:ascii="Arial" w:hAnsi="Arial" w:cs="Arial"/>
          <w:sz w:val="22"/>
          <w:szCs w:val="22"/>
        </w:rPr>
        <w:tab/>
      </w:r>
      <w:r w:rsidRPr="008B6D69">
        <w:rPr>
          <w:rFonts w:ascii="Arial" w:hAnsi="Arial" w:cs="Arial"/>
          <w:sz w:val="22"/>
          <w:szCs w:val="22"/>
        </w:rPr>
        <w:tab/>
      </w:r>
      <w:r w:rsidRPr="008B6D69">
        <w:rPr>
          <w:rFonts w:ascii="Arial" w:hAnsi="Arial" w:cs="Arial"/>
          <w:sz w:val="22"/>
          <w:szCs w:val="22"/>
        </w:rPr>
        <w:tab/>
      </w:r>
      <w:r w:rsidRPr="008B6D69">
        <w:rPr>
          <w:rFonts w:ascii="Arial" w:hAnsi="Arial" w:cs="Arial"/>
          <w:sz w:val="22"/>
          <w:szCs w:val="22"/>
        </w:rPr>
        <w:tab/>
      </w:r>
      <w:r w:rsidRPr="008B6D69">
        <w:rPr>
          <w:rFonts w:ascii="Arial" w:hAnsi="Arial" w:cs="Arial"/>
          <w:sz w:val="22"/>
          <w:szCs w:val="22"/>
        </w:rPr>
        <w:tab/>
        <w:t xml:space="preserve">         -----------------------------------</w:t>
      </w:r>
    </w:p>
    <w:p w:rsidR="00200930" w:rsidRPr="008B6D69" w:rsidRDefault="00200930" w:rsidP="00200930">
      <w:pPr>
        <w:ind w:left="4248"/>
        <w:rPr>
          <w:rFonts w:ascii="Arial" w:hAnsi="Arial" w:cs="Arial"/>
          <w:sz w:val="22"/>
          <w:szCs w:val="22"/>
        </w:rPr>
      </w:pPr>
      <w:r w:rsidRPr="008B6D69">
        <w:rPr>
          <w:rFonts w:ascii="Arial" w:hAnsi="Arial" w:cs="Arial"/>
          <w:sz w:val="22"/>
          <w:szCs w:val="22"/>
        </w:rPr>
        <w:t xml:space="preserve">      Dr. Vaskó László </w:t>
      </w:r>
      <w:r w:rsidRPr="008B6D69">
        <w:rPr>
          <w:rFonts w:ascii="Arial" w:hAnsi="Arial" w:cs="Arial"/>
          <w:sz w:val="22"/>
          <w:szCs w:val="22"/>
        </w:rPr>
        <w:tab/>
      </w:r>
      <w:r w:rsidRPr="008B6D69">
        <w:rPr>
          <w:rFonts w:ascii="Arial" w:hAnsi="Arial" w:cs="Arial"/>
          <w:sz w:val="22"/>
          <w:szCs w:val="22"/>
        </w:rPr>
        <w:tab/>
      </w:r>
      <w:r w:rsidRPr="008B6D69">
        <w:rPr>
          <w:rFonts w:ascii="Arial" w:hAnsi="Arial" w:cs="Arial"/>
          <w:sz w:val="22"/>
          <w:szCs w:val="22"/>
        </w:rPr>
        <w:tab/>
      </w:r>
      <w:r w:rsidRPr="008B6D69">
        <w:rPr>
          <w:rFonts w:ascii="Arial" w:hAnsi="Arial" w:cs="Arial"/>
          <w:sz w:val="22"/>
          <w:szCs w:val="22"/>
        </w:rPr>
        <w:tab/>
        <w:t xml:space="preserve">                                    </w:t>
      </w:r>
    </w:p>
    <w:p w:rsidR="00200930" w:rsidRPr="008B6D69" w:rsidRDefault="00200930" w:rsidP="00200930">
      <w:pPr>
        <w:ind w:left="4248"/>
        <w:rPr>
          <w:rFonts w:ascii="Arial" w:hAnsi="Arial" w:cs="Arial"/>
          <w:sz w:val="22"/>
          <w:szCs w:val="22"/>
        </w:rPr>
      </w:pPr>
      <w:r w:rsidRPr="008B6D69">
        <w:rPr>
          <w:rFonts w:ascii="Arial" w:hAnsi="Arial" w:cs="Arial"/>
          <w:sz w:val="22"/>
          <w:szCs w:val="22"/>
        </w:rPr>
        <w:t xml:space="preserve">              </w:t>
      </w:r>
      <w:proofErr w:type="gramStart"/>
      <w:r w:rsidRPr="008B6D69">
        <w:rPr>
          <w:rFonts w:ascii="Arial" w:hAnsi="Arial" w:cs="Arial"/>
          <w:sz w:val="22"/>
          <w:szCs w:val="22"/>
        </w:rPr>
        <w:t>ügyvéd</w:t>
      </w:r>
      <w:proofErr w:type="gramEnd"/>
    </w:p>
    <w:p w:rsidR="00200930" w:rsidRDefault="00200930" w:rsidP="00200930">
      <w:pPr>
        <w:spacing w:after="160" w:line="259" w:lineRule="auto"/>
        <w:rPr>
          <w:rFonts w:ascii="Arial" w:hAnsi="Arial" w:cs="Arial"/>
          <w:sz w:val="22"/>
          <w:szCs w:val="22"/>
        </w:rPr>
      </w:pPr>
    </w:p>
    <w:p w:rsidR="00200930" w:rsidRPr="0031290E" w:rsidRDefault="00200930" w:rsidP="00200930">
      <w:pPr>
        <w:jc w:val="center"/>
        <w:rPr>
          <w:rFonts w:ascii="Arial" w:hAnsi="Arial" w:cs="Arial"/>
          <w:b/>
          <w:sz w:val="21"/>
          <w:szCs w:val="21"/>
          <w:u w:val="single"/>
        </w:rPr>
      </w:pPr>
    </w:p>
    <w:p w:rsidR="00177D44" w:rsidRDefault="00177D44"/>
    <w:sectPr w:rsidR="00177D44" w:rsidSect="00AC1FDF">
      <w:footerReference w:type="default" r:id="rId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419" w:rsidRDefault="00296419">
      <w:r>
        <w:separator/>
      </w:r>
    </w:p>
  </w:endnote>
  <w:endnote w:type="continuationSeparator" w:id="0">
    <w:p w:rsidR="00296419" w:rsidRDefault="0029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188191"/>
      <w:docPartObj>
        <w:docPartGallery w:val="Page Numbers (Bottom of Page)"/>
        <w:docPartUnique/>
      </w:docPartObj>
    </w:sdtPr>
    <w:sdtEndPr/>
    <w:sdtContent>
      <w:p w:rsidR="00827DA6" w:rsidRDefault="00DA4618">
        <w:pPr>
          <w:pStyle w:val="llb"/>
          <w:jc w:val="center"/>
        </w:pPr>
        <w:r>
          <w:fldChar w:fldCharType="begin"/>
        </w:r>
        <w:r>
          <w:instrText>PAGE   \* MERGEFORMAT</w:instrText>
        </w:r>
        <w:r>
          <w:fldChar w:fldCharType="separate"/>
        </w:r>
        <w:r w:rsidR="0058469F">
          <w:rPr>
            <w:noProof/>
          </w:rPr>
          <w:t>2</w:t>
        </w:r>
        <w:r>
          <w:fldChar w:fldCharType="end"/>
        </w:r>
      </w:p>
    </w:sdtContent>
  </w:sdt>
  <w:p w:rsidR="00827DA6" w:rsidRDefault="0029641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419" w:rsidRDefault="00296419">
      <w:r>
        <w:separator/>
      </w:r>
    </w:p>
  </w:footnote>
  <w:footnote w:type="continuationSeparator" w:id="0">
    <w:p w:rsidR="00296419" w:rsidRDefault="00296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30"/>
    <w:rsid w:val="00177D44"/>
    <w:rsid w:val="00200930"/>
    <w:rsid w:val="00296419"/>
    <w:rsid w:val="0058469F"/>
    <w:rsid w:val="00DA46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093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uiPriority w:val="99"/>
    <w:qFormat/>
    <w:rsid w:val="00200930"/>
    <w:pPr>
      <w:widowControl w:val="0"/>
      <w:suppressAutoHyphens/>
      <w:autoSpaceDN w:val="0"/>
      <w:jc w:val="center"/>
      <w:textAlignment w:val="baseline"/>
    </w:pPr>
    <w:rPr>
      <w:rFonts w:eastAsia="Andale Sans UI" w:cs="Tahoma"/>
      <w:b/>
      <w:bCs/>
      <w:kern w:val="3"/>
      <w:sz w:val="24"/>
      <w:szCs w:val="24"/>
    </w:rPr>
  </w:style>
  <w:style w:type="character" w:customStyle="1" w:styleId="CmChar">
    <w:name w:val="Cím Char"/>
    <w:basedOn w:val="Bekezdsalapbettpusa"/>
    <w:link w:val="Cm"/>
    <w:uiPriority w:val="99"/>
    <w:rsid w:val="00200930"/>
    <w:rPr>
      <w:rFonts w:ascii="Times New Roman" w:eastAsia="Andale Sans UI" w:hAnsi="Times New Roman" w:cs="Tahoma"/>
      <w:b/>
      <w:bCs/>
      <w:kern w:val="3"/>
      <w:sz w:val="24"/>
      <w:szCs w:val="24"/>
      <w:lang w:eastAsia="hu-HU"/>
    </w:rPr>
  </w:style>
  <w:style w:type="paragraph" w:styleId="llb">
    <w:name w:val="footer"/>
    <w:basedOn w:val="Norml"/>
    <w:link w:val="llbChar"/>
    <w:uiPriority w:val="99"/>
    <w:unhideWhenUsed/>
    <w:rsid w:val="00200930"/>
    <w:pPr>
      <w:tabs>
        <w:tab w:val="center" w:pos="4536"/>
        <w:tab w:val="right" w:pos="9072"/>
      </w:tabs>
    </w:pPr>
  </w:style>
  <w:style w:type="character" w:customStyle="1" w:styleId="llbChar">
    <w:name w:val="Élőláb Char"/>
    <w:basedOn w:val="Bekezdsalapbettpusa"/>
    <w:link w:val="llb"/>
    <w:uiPriority w:val="99"/>
    <w:rsid w:val="00200930"/>
    <w:rPr>
      <w:rFonts w:ascii="Times New Roman" w:eastAsia="Times New Roman" w:hAnsi="Times New Roman" w:cs="Times New Roman"/>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093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uiPriority w:val="99"/>
    <w:qFormat/>
    <w:rsid w:val="00200930"/>
    <w:pPr>
      <w:widowControl w:val="0"/>
      <w:suppressAutoHyphens/>
      <w:autoSpaceDN w:val="0"/>
      <w:jc w:val="center"/>
      <w:textAlignment w:val="baseline"/>
    </w:pPr>
    <w:rPr>
      <w:rFonts w:eastAsia="Andale Sans UI" w:cs="Tahoma"/>
      <w:b/>
      <w:bCs/>
      <w:kern w:val="3"/>
      <w:sz w:val="24"/>
      <w:szCs w:val="24"/>
    </w:rPr>
  </w:style>
  <w:style w:type="character" w:customStyle="1" w:styleId="CmChar">
    <w:name w:val="Cím Char"/>
    <w:basedOn w:val="Bekezdsalapbettpusa"/>
    <w:link w:val="Cm"/>
    <w:uiPriority w:val="99"/>
    <w:rsid w:val="00200930"/>
    <w:rPr>
      <w:rFonts w:ascii="Times New Roman" w:eastAsia="Andale Sans UI" w:hAnsi="Times New Roman" w:cs="Tahoma"/>
      <w:b/>
      <w:bCs/>
      <w:kern w:val="3"/>
      <w:sz w:val="24"/>
      <w:szCs w:val="24"/>
      <w:lang w:eastAsia="hu-HU"/>
    </w:rPr>
  </w:style>
  <w:style w:type="paragraph" w:styleId="llb">
    <w:name w:val="footer"/>
    <w:basedOn w:val="Norml"/>
    <w:link w:val="llbChar"/>
    <w:uiPriority w:val="99"/>
    <w:unhideWhenUsed/>
    <w:rsid w:val="00200930"/>
    <w:pPr>
      <w:tabs>
        <w:tab w:val="center" w:pos="4536"/>
        <w:tab w:val="right" w:pos="9072"/>
      </w:tabs>
    </w:pPr>
  </w:style>
  <w:style w:type="character" w:customStyle="1" w:styleId="llbChar">
    <w:name w:val="Élőláb Char"/>
    <w:basedOn w:val="Bekezdsalapbettpusa"/>
    <w:link w:val="llb"/>
    <w:uiPriority w:val="99"/>
    <w:rsid w:val="00200930"/>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1828</Words>
  <Characters>12619</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Legeza Tímea</dc:creator>
  <cp:lastModifiedBy>dr. Legeza Tímea</cp:lastModifiedBy>
  <cp:revision>2</cp:revision>
  <dcterms:created xsi:type="dcterms:W3CDTF">2026-01-30T09:01:00Z</dcterms:created>
  <dcterms:modified xsi:type="dcterms:W3CDTF">2026-02-06T10:10:00Z</dcterms:modified>
</cp:coreProperties>
</file>