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25" w:rsidRDefault="00746B25" w:rsidP="00746B25">
      <w:pPr>
        <w:pStyle w:val="Cmsor4"/>
        <w:jc w:val="center"/>
        <w:rPr>
          <w:sz w:val="22"/>
        </w:rPr>
      </w:pPr>
      <w:r>
        <w:rPr>
          <w:sz w:val="22"/>
        </w:rPr>
        <w:t>TISZAVASVÁRI VÁROS ÖNKORMÁNYZATA</w:t>
      </w:r>
    </w:p>
    <w:p w:rsidR="00746B25" w:rsidRDefault="00746B25" w:rsidP="00746B25">
      <w:pPr>
        <w:jc w:val="center"/>
        <w:rPr>
          <w:b/>
          <w:sz w:val="22"/>
        </w:rPr>
      </w:pPr>
      <w:r>
        <w:rPr>
          <w:b/>
          <w:sz w:val="22"/>
        </w:rPr>
        <w:t>KÉPVISELŐ-TESTÜLETÉNEK</w:t>
      </w:r>
    </w:p>
    <w:p w:rsidR="00746B25" w:rsidRPr="001D7144" w:rsidRDefault="001474D7" w:rsidP="00746B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260</w:t>
      </w:r>
      <w:r w:rsidR="00746B25">
        <w:rPr>
          <w:b/>
          <w:sz w:val="24"/>
          <w:szCs w:val="24"/>
        </w:rPr>
        <w:t>/</w:t>
      </w:r>
      <w:r w:rsidR="00746B25" w:rsidRPr="001D714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25.(</w:t>
      </w:r>
      <w:r w:rsidR="00746B2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X</w:t>
      </w:r>
      <w:r w:rsidR="00746B25">
        <w:rPr>
          <w:b/>
          <w:sz w:val="24"/>
          <w:szCs w:val="24"/>
        </w:rPr>
        <w:t>. 25.</w:t>
      </w:r>
      <w:r w:rsidR="00746B25" w:rsidRPr="001D7144">
        <w:rPr>
          <w:b/>
          <w:sz w:val="24"/>
          <w:szCs w:val="24"/>
        </w:rPr>
        <w:t xml:space="preserve">) Kt. sz. </w:t>
      </w:r>
    </w:p>
    <w:p w:rsidR="00746B25" w:rsidRDefault="00746B25" w:rsidP="00746B25">
      <w:pPr>
        <w:jc w:val="center"/>
        <w:rPr>
          <w:b/>
          <w:sz w:val="24"/>
          <w:szCs w:val="24"/>
          <w:u w:val="single"/>
        </w:rPr>
      </w:pPr>
      <w:proofErr w:type="gramStart"/>
      <w:r w:rsidRPr="001D7144">
        <w:rPr>
          <w:b/>
          <w:sz w:val="24"/>
          <w:szCs w:val="24"/>
        </w:rPr>
        <w:t>határozata</w:t>
      </w:r>
      <w:proofErr w:type="gramEnd"/>
    </w:p>
    <w:p w:rsidR="00746B25" w:rsidRDefault="00746B25" w:rsidP="00746B25">
      <w:pPr>
        <w:rPr>
          <w:b/>
          <w:sz w:val="24"/>
          <w:szCs w:val="24"/>
          <w:u w:val="single"/>
        </w:rPr>
      </w:pPr>
    </w:p>
    <w:p w:rsidR="00746B25" w:rsidRPr="00E218DD" w:rsidRDefault="001474D7" w:rsidP="00746B25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Ráduly</w:t>
      </w:r>
      <w:proofErr w:type="spellEnd"/>
      <w:r>
        <w:rPr>
          <w:b/>
          <w:sz w:val="24"/>
          <w:szCs w:val="24"/>
        </w:rPr>
        <w:t xml:space="preserve"> Zsolt</w:t>
      </w:r>
      <w:r w:rsidR="009533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képviselő</w:t>
      </w:r>
      <w:r w:rsidR="0095339F">
        <w:rPr>
          <w:b/>
          <w:sz w:val="24"/>
          <w:szCs w:val="24"/>
        </w:rPr>
        <w:t xml:space="preserve"> kizárása döntéshozatalból</w:t>
      </w:r>
    </w:p>
    <w:p w:rsidR="00746B25" w:rsidRDefault="00746B25" w:rsidP="00746B25">
      <w:pPr>
        <w:rPr>
          <w:b/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95339F" w:rsidRPr="001B0220" w:rsidRDefault="0095339F" w:rsidP="0095339F">
      <w:pPr>
        <w:jc w:val="both"/>
        <w:rPr>
          <w:sz w:val="24"/>
          <w:szCs w:val="24"/>
        </w:rPr>
      </w:pPr>
      <w:r w:rsidRPr="001B0220">
        <w:rPr>
          <w:sz w:val="24"/>
          <w:szCs w:val="24"/>
        </w:rPr>
        <w:t xml:space="preserve">Tiszavasvári Város Önkormányzatának Képviselő-testülete a Magyarország helyi önkormányzatairól szóló 2011. évi CLXXXIX. tv. (a továbbiakban: </w:t>
      </w:r>
      <w:proofErr w:type="spellStart"/>
      <w:r w:rsidRPr="001B0220">
        <w:rPr>
          <w:sz w:val="24"/>
          <w:szCs w:val="24"/>
        </w:rPr>
        <w:t>Mötv</w:t>
      </w:r>
      <w:proofErr w:type="spellEnd"/>
      <w:r w:rsidRPr="001B0220">
        <w:rPr>
          <w:sz w:val="24"/>
          <w:szCs w:val="24"/>
        </w:rPr>
        <w:t xml:space="preserve">.) 49. § (1) bekezdésében foglaltak alapján dönt arról, hogy </w:t>
      </w:r>
    </w:p>
    <w:p w:rsidR="0095339F" w:rsidRPr="001B0220" w:rsidRDefault="0095339F" w:rsidP="0095339F">
      <w:pPr>
        <w:jc w:val="both"/>
        <w:rPr>
          <w:sz w:val="24"/>
          <w:szCs w:val="24"/>
        </w:rPr>
      </w:pPr>
    </w:p>
    <w:p w:rsidR="0095339F" w:rsidRPr="001B0220" w:rsidRDefault="001474D7" w:rsidP="0095339F">
      <w:pPr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Ráduly</w:t>
      </w:r>
      <w:proofErr w:type="spellEnd"/>
      <w:r>
        <w:rPr>
          <w:sz w:val="24"/>
          <w:szCs w:val="24"/>
        </w:rPr>
        <w:t xml:space="preserve"> Zsolt</w:t>
      </w:r>
      <w:r w:rsidR="0095339F">
        <w:rPr>
          <w:sz w:val="24"/>
          <w:szCs w:val="24"/>
        </w:rPr>
        <w:t xml:space="preserve"> </w:t>
      </w:r>
      <w:r>
        <w:rPr>
          <w:sz w:val="24"/>
          <w:szCs w:val="24"/>
        </w:rPr>
        <w:t>képviselőt</w:t>
      </w:r>
      <w:r w:rsidR="0095339F">
        <w:rPr>
          <w:sz w:val="24"/>
          <w:szCs w:val="24"/>
        </w:rPr>
        <w:t xml:space="preserve"> kizárja</w:t>
      </w:r>
      <w:r>
        <w:rPr>
          <w:sz w:val="24"/>
          <w:szCs w:val="24"/>
        </w:rPr>
        <w:t xml:space="preserve"> az</w:t>
      </w:r>
      <w:bookmarkStart w:id="0" w:name="_GoBack"/>
      <w:bookmarkEnd w:id="0"/>
      <w:r w:rsidR="0095339F">
        <w:rPr>
          <w:sz w:val="24"/>
          <w:szCs w:val="24"/>
        </w:rPr>
        <w:t xml:space="preserve"> </w:t>
      </w:r>
      <w:r w:rsidR="0095339F" w:rsidRPr="00701575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Ö</w:t>
      </w:r>
      <w:r w:rsidRPr="00ED669A">
        <w:rPr>
          <w:b/>
          <w:sz w:val="24"/>
          <w:szCs w:val="26"/>
        </w:rPr>
        <w:t>nkormányzati képviselőre vonatkozó tájékoztatásról</w:t>
      </w:r>
      <w:r w:rsidR="0095339F" w:rsidRPr="00701575">
        <w:rPr>
          <w:b/>
          <w:sz w:val="24"/>
          <w:szCs w:val="24"/>
        </w:rPr>
        <w:t xml:space="preserve">” </w:t>
      </w:r>
      <w:r w:rsidR="0095339F" w:rsidRPr="001B0220">
        <w:rPr>
          <w:sz w:val="24"/>
          <w:szCs w:val="24"/>
        </w:rPr>
        <w:t>szóló döntés meghozatalából</w:t>
      </w:r>
      <w:r w:rsidR="0095339F">
        <w:rPr>
          <w:sz w:val="24"/>
          <w:szCs w:val="24"/>
        </w:rPr>
        <w:t xml:space="preserve"> személyes érintettségre való tekintettel</w:t>
      </w:r>
      <w:r w:rsidR="0095339F" w:rsidRPr="001B0220">
        <w:rPr>
          <w:sz w:val="24"/>
          <w:szCs w:val="24"/>
        </w:rPr>
        <w:t>.</w:t>
      </w: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  <w:r w:rsidRPr="00775E32">
        <w:rPr>
          <w:b/>
          <w:sz w:val="24"/>
          <w:szCs w:val="24"/>
        </w:rPr>
        <w:t>Határidő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 xml:space="preserve">azonnal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775E32">
        <w:rPr>
          <w:b/>
          <w:sz w:val="24"/>
          <w:szCs w:val="24"/>
        </w:rPr>
        <w:t>Felelős</w:t>
      </w:r>
      <w:proofErr w:type="gramEnd"/>
      <w:r>
        <w:rPr>
          <w:sz w:val="24"/>
          <w:szCs w:val="24"/>
        </w:rPr>
        <w:t>: Dr. Kovács János jegyző</w:t>
      </w:r>
    </w:p>
    <w:p w:rsidR="00E12289" w:rsidRDefault="00E12289"/>
    <w:p w:rsidR="00746B25" w:rsidRDefault="00746B25"/>
    <w:p w:rsidR="00746B25" w:rsidRDefault="00746B25" w:rsidP="00746B25">
      <w:pPr>
        <w:rPr>
          <w:sz w:val="24"/>
          <w:szCs w:val="24"/>
        </w:rPr>
      </w:pPr>
    </w:p>
    <w:p w:rsidR="00746B25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b/>
          <w:sz w:val="24"/>
          <w:szCs w:val="24"/>
        </w:rPr>
      </w:pPr>
      <w:r w:rsidRPr="00E566B7">
        <w:rPr>
          <w:b/>
          <w:sz w:val="24"/>
          <w:szCs w:val="24"/>
        </w:rPr>
        <w:tab/>
        <w:t xml:space="preserve">Balázsi </w:t>
      </w:r>
      <w:proofErr w:type="gramStart"/>
      <w:r w:rsidRPr="00E566B7">
        <w:rPr>
          <w:b/>
          <w:sz w:val="24"/>
          <w:szCs w:val="24"/>
        </w:rPr>
        <w:t>Csilla</w:t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  Dr.</w:t>
      </w:r>
      <w:proofErr w:type="gramEnd"/>
      <w:r w:rsidRPr="00E566B7">
        <w:rPr>
          <w:b/>
          <w:sz w:val="24"/>
          <w:szCs w:val="24"/>
        </w:rPr>
        <w:t xml:space="preserve"> Kovács János</w:t>
      </w:r>
    </w:p>
    <w:p w:rsidR="00746B25" w:rsidRPr="00A07C90" w:rsidRDefault="00746B25" w:rsidP="00746B25">
      <w:pPr>
        <w:ind w:firstLine="708"/>
        <w:rPr>
          <w:b/>
          <w:sz w:val="24"/>
          <w:szCs w:val="24"/>
        </w:rPr>
      </w:pPr>
      <w:proofErr w:type="gramStart"/>
      <w:r w:rsidRPr="00E566B7">
        <w:rPr>
          <w:b/>
          <w:sz w:val="24"/>
          <w:szCs w:val="24"/>
        </w:rPr>
        <w:t>polgármester</w:t>
      </w:r>
      <w:proofErr w:type="gramEnd"/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jegyző</w:t>
      </w:r>
    </w:p>
    <w:p w:rsidR="00746B25" w:rsidRDefault="00746B25"/>
    <w:sectPr w:rsidR="00746B25" w:rsidSect="00BB71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25"/>
    <w:rsid w:val="001474D7"/>
    <w:rsid w:val="00746B25"/>
    <w:rsid w:val="0095339F"/>
    <w:rsid w:val="00E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dcterms:created xsi:type="dcterms:W3CDTF">2025-10-06T13:06:00Z</dcterms:created>
  <dcterms:modified xsi:type="dcterms:W3CDTF">2025-10-06T13:06:00Z</dcterms:modified>
</cp:coreProperties>
</file>