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30ED" w14:textId="77777777" w:rsidR="00A86B9B" w:rsidRPr="00C5031E" w:rsidRDefault="00A86B9B" w:rsidP="00A86B9B">
      <w:pPr>
        <w:pStyle w:val="Cmsor1"/>
        <w:pageBreakBefore/>
        <w:spacing w:before="0" w:after="0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5031E">
        <w:rPr>
          <w:rFonts w:ascii="Times New Roman" w:hAnsi="Times New Roman" w:cs="Times New Roman"/>
          <w:bCs/>
          <w:color w:val="auto"/>
          <w:sz w:val="24"/>
          <w:szCs w:val="24"/>
        </w:rPr>
        <w:t>HATÁROZAT-TERVEZET</w:t>
      </w:r>
    </w:p>
    <w:p w14:paraId="3060AC85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31E">
        <w:rPr>
          <w:rFonts w:ascii="Times New Roman" w:hAnsi="Times New Roman" w:cs="Times New Roman"/>
          <w:b/>
          <w:bCs/>
          <w:sz w:val="24"/>
          <w:szCs w:val="24"/>
        </w:rPr>
        <w:t>TISZAVASVÁRI VÁROS ÖNKORMÁNYZATA</w:t>
      </w:r>
    </w:p>
    <w:p w14:paraId="07C73B8B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31E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14:paraId="0143F314" w14:textId="09B84A27" w:rsidR="00A86B9B" w:rsidRPr="00C5031E" w:rsidRDefault="00A86B9B" w:rsidP="00A86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30923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Pr="00C5031E">
        <w:rPr>
          <w:rFonts w:ascii="Times New Roman" w:hAnsi="Times New Roman" w:cs="Times New Roman"/>
          <w:b/>
          <w:bCs/>
          <w:sz w:val="24"/>
          <w:szCs w:val="24"/>
        </w:rPr>
        <w:t>/2025. (X.2</w:t>
      </w:r>
      <w:r w:rsidR="0083092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5031E">
        <w:rPr>
          <w:rFonts w:ascii="Times New Roman" w:hAnsi="Times New Roman" w:cs="Times New Roman"/>
          <w:b/>
          <w:bCs/>
          <w:sz w:val="24"/>
          <w:szCs w:val="24"/>
        </w:rPr>
        <w:t>.) Kt. számú</w:t>
      </w:r>
    </w:p>
    <w:p w14:paraId="26D106DB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31E">
        <w:rPr>
          <w:rFonts w:ascii="Times New Roman" w:hAnsi="Times New Roman" w:cs="Times New Roman"/>
          <w:b/>
          <w:bCs/>
          <w:sz w:val="24"/>
          <w:szCs w:val="24"/>
        </w:rPr>
        <w:t>határozata</w:t>
      </w:r>
    </w:p>
    <w:p w14:paraId="3C00C911" w14:textId="77777777" w:rsidR="00A86B9B" w:rsidRPr="00C5031E" w:rsidRDefault="00A86B9B" w:rsidP="00A86B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E576D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31E">
        <w:rPr>
          <w:rFonts w:ascii="Times New Roman" w:hAnsi="Times New Roman" w:cs="Times New Roman"/>
          <w:b/>
          <w:bCs/>
          <w:sz w:val="24"/>
          <w:szCs w:val="24"/>
        </w:rPr>
        <w:t xml:space="preserve">a lejárt </w:t>
      </w:r>
      <w:proofErr w:type="spellStart"/>
      <w:r w:rsidRPr="00C5031E">
        <w:rPr>
          <w:rFonts w:ascii="Times New Roman" w:hAnsi="Times New Roman" w:cs="Times New Roman"/>
          <w:b/>
          <w:bCs/>
          <w:sz w:val="24"/>
          <w:szCs w:val="24"/>
        </w:rPr>
        <w:t>határidejű</w:t>
      </w:r>
      <w:proofErr w:type="spellEnd"/>
      <w:r w:rsidRPr="00C5031E">
        <w:rPr>
          <w:rFonts w:ascii="Times New Roman" w:hAnsi="Times New Roman" w:cs="Times New Roman"/>
          <w:b/>
          <w:bCs/>
          <w:sz w:val="24"/>
          <w:szCs w:val="24"/>
        </w:rPr>
        <w:t xml:space="preserve"> határozatok végrehajtásáról  </w:t>
      </w:r>
    </w:p>
    <w:p w14:paraId="5DDC9BE8" w14:textId="77777777" w:rsidR="00A86B9B" w:rsidRPr="00C5031E" w:rsidRDefault="00A86B9B" w:rsidP="00A86B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5ECAB" w14:textId="77777777" w:rsidR="00A86B9B" w:rsidRPr="00C5031E" w:rsidRDefault="00A86B9B" w:rsidP="00A86B9B">
      <w:pPr>
        <w:pStyle w:val="Szvegtrzs2"/>
        <w:rPr>
          <w:rFonts w:ascii="Times New Roman" w:hAnsi="Times New Roman" w:cs="Times New Roman"/>
          <w:sz w:val="24"/>
          <w:szCs w:val="24"/>
        </w:rPr>
      </w:pPr>
      <w:r w:rsidRPr="00C5031E">
        <w:rPr>
          <w:rFonts w:ascii="Times New Roman" w:hAnsi="Times New Roman" w:cs="Times New Roman"/>
          <w:sz w:val="24"/>
          <w:szCs w:val="24"/>
        </w:rPr>
        <w:t>Tiszavasvári Város Önkormányzata Képviselő-testülete a:</w:t>
      </w:r>
    </w:p>
    <w:p w14:paraId="788B9837" w14:textId="3EFA9E4B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44F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ar-SA"/>
        </w:rPr>
        <w:br/>
      </w:r>
      <w:r w:rsidRPr="00592E5A">
        <w:rPr>
          <w:rFonts w:ascii="Times New Roman" w:hAnsi="Times New Roman" w:cs="Times New Roman"/>
          <w:b/>
          <w:sz w:val="24"/>
          <w:szCs w:val="24"/>
        </w:rPr>
        <w:t>243/2024. (IX. 27.) Kt. számú határozat</w:t>
      </w:r>
    </w:p>
    <w:p w14:paraId="1E5B658D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244/2024. (IX. 27.) Kt. számú határozat</w:t>
      </w:r>
    </w:p>
    <w:p w14:paraId="33539788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280/2024. (X. 24.) Kt. számú határozat</w:t>
      </w:r>
    </w:p>
    <w:p w14:paraId="28E916EC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298/2024. (XI. 21.) Kt. számú határozat</w:t>
      </w:r>
    </w:p>
    <w:p w14:paraId="11211F66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305/2024. (XI. 21.) Kt. számú határozat</w:t>
      </w:r>
    </w:p>
    <w:p w14:paraId="3EBE405B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5/2025. (I. 30.) Kt. számú határozat</w:t>
      </w:r>
    </w:p>
    <w:p w14:paraId="23B7B4A8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6/2025. (I. 30.) Kt. számú határozat</w:t>
      </w:r>
    </w:p>
    <w:p w14:paraId="599A6373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7/2025. (I. 30.) Kt. számú határozat</w:t>
      </w:r>
    </w:p>
    <w:p w14:paraId="12E62B7D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10/2025. (I. 30.) Kt. számú határozat</w:t>
      </w:r>
    </w:p>
    <w:p w14:paraId="231F25CA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13/2025. (I. 30.) Kt. számú határozat</w:t>
      </w:r>
    </w:p>
    <w:p w14:paraId="7CF985E1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46/2025. (II. 20.) Kt. számú határozat</w:t>
      </w:r>
    </w:p>
    <w:p w14:paraId="0B91FE3B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47/2025. (II. 20.) Kt. számú határozat</w:t>
      </w:r>
    </w:p>
    <w:p w14:paraId="7AD2C9B7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56/2025. (II. 20.) Kt. számú határozat</w:t>
      </w:r>
    </w:p>
    <w:p w14:paraId="039158BC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57/2025. (II. 20.) Kt. számú határozat</w:t>
      </w:r>
    </w:p>
    <w:p w14:paraId="7A05E375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79/2025. (III. 28.) Kt. számú határozat</w:t>
      </w:r>
    </w:p>
    <w:p w14:paraId="4EF4046D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80/2025. (III. 28.) Kt. számú határozat</w:t>
      </w:r>
    </w:p>
    <w:p w14:paraId="025AAC6F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88/2025. (III. 28.) Kt. számú határozat</w:t>
      </w:r>
    </w:p>
    <w:p w14:paraId="6B95C1D7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118/2025. (IV. 23.) Kt. számú határozat</w:t>
      </w:r>
    </w:p>
    <w:p w14:paraId="6B3A32B1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131/2025. (IV. 23.) Kt. számú határozat</w:t>
      </w:r>
    </w:p>
    <w:p w14:paraId="32B79C20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136/2025. (V. 22.) Kt. számú határozat</w:t>
      </w:r>
    </w:p>
    <w:p w14:paraId="48ED39C9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138/2025. (V. 22.) Kt. számú határozat</w:t>
      </w:r>
    </w:p>
    <w:p w14:paraId="4FCEBCC5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139/2025. (V. 22.) Kt. számú határozat</w:t>
      </w:r>
    </w:p>
    <w:p w14:paraId="492CA8DC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142/2025. (V. 22.) Kt. számú határozat</w:t>
      </w:r>
    </w:p>
    <w:p w14:paraId="5156CAD9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177/2025. (VI. 25.) Kt. számú határozat</w:t>
      </w:r>
    </w:p>
    <w:p w14:paraId="09B0D940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178/2025. (VI. 25.) Kt. számú határozat</w:t>
      </w:r>
    </w:p>
    <w:p w14:paraId="608B2DBC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181/2025. (VI. 25.) Kt. számú határozat</w:t>
      </w:r>
    </w:p>
    <w:p w14:paraId="56667C0F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5A">
        <w:rPr>
          <w:rFonts w:ascii="Times New Roman" w:hAnsi="Times New Roman" w:cs="Times New Roman"/>
          <w:b/>
          <w:sz w:val="24"/>
          <w:szCs w:val="24"/>
        </w:rPr>
        <w:t>186/2025. (VI. 25.) Kt. számú határozat</w:t>
      </w:r>
    </w:p>
    <w:p w14:paraId="34B22178" w14:textId="77777777" w:rsidR="00830923" w:rsidRPr="00592E5A" w:rsidRDefault="00830923" w:rsidP="00830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823307" w14:textId="30BAC027" w:rsidR="00A86B9B" w:rsidRPr="002E0B5C" w:rsidRDefault="00A86B9B" w:rsidP="00830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6EC63D5" w14:textId="77777777" w:rsidR="00A86B9B" w:rsidRDefault="00A86B9B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59D6912" w14:textId="77777777" w:rsidR="00830923" w:rsidRDefault="00830923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22C9F1" w14:textId="77777777" w:rsidR="00830923" w:rsidRDefault="00830923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E617CE" w14:textId="77777777" w:rsidR="00830923" w:rsidRDefault="00830923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F1C4928" w14:textId="77777777" w:rsidR="00830923" w:rsidRDefault="00830923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417EBEF" w14:textId="77777777" w:rsidR="00830923" w:rsidRDefault="00830923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748881A" w14:textId="77777777" w:rsidR="00830923" w:rsidRDefault="00830923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19E6D1" w14:textId="77777777" w:rsidR="00830923" w:rsidRPr="002E0B5C" w:rsidRDefault="00830923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5BE9AC3" w14:textId="77777777" w:rsidR="00A86B9B" w:rsidRPr="00A86B9B" w:rsidRDefault="00A86B9B" w:rsidP="00A86B9B">
      <w:pPr>
        <w:pStyle w:val="Szvegtrzs2"/>
        <w:spacing w:after="0" w:line="240" w:lineRule="auto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27443244" w14:textId="029B719A" w:rsidR="00A86B9B" w:rsidRPr="00A86B9B" w:rsidRDefault="00A86B9B" w:rsidP="00A8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9B">
        <w:rPr>
          <w:rFonts w:ascii="Times New Roman" w:hAnsi="Times New Roman" w:cs="Times New Roman"/>
          <w:sz w:val="24"/>
          <w:szCs w:val="24"/>
        </w:rPr>
        <w:lastRenderedPageBreak/>
        <w:t xml:space="preserve">végrehajtásáról szóló beszámolót elfogadja. </w:t>
      </w:r>
    </w:p>
    <w:p w14:paraId="7E4925ED" w14:textId="77777777" w:rsidR="00A86B9B" w:rsidRPr="00A86B9B" w:rsidRDefault="00A86B9B" w:rsidP="00A86B9B">
      <w:pPr>
        <w:ind w:left="280" w:hanging="280"/>
        <w:jc w:val="both"/>
        <w:rPr>
          <w:rFonts w:ascii="Times New Roman" w:hAnsi="Times New Roman" w:cs="Times New Roman"/>
          <w:sz w:val="24"/>
        </w:rPr>
      </w:pPr>
    </w:p>
    <w:p w14:paraId="57410363" w14:textId="77777777" w:rsidR="00A86B9B" w:rsidRPr="00A86B9B" w:rsidRDefault="00A86B9B" w:rsidP="00A86B9B">
      <w:pPr>
        <w:tabs>
          <w:tab w:val="left" w:pos="4860"/>
        </w:tabs>
        <w:rPr>
          <w:rFonts w:ascii="Times New Roman" w:hAnsi="Times New Roman" w:cs="Times New Roman"/>
          <w:sz w:val="24"/>
        </w:rPr>
      </w:pPr>
    </w:p>
    <w:p w14:paraId="742BC467" w14:textId="77777777" w:rsidR="00A86B9B" w:rsidRPr="00A86B9B" w:rsidRDefault="00A86B9B" w:rsidP="00A86B9B">
      <w:pPr>
        <w:tabs>
          <w:tab w:val="left" w:pos="4860"/>
        </w:tabs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4E1AA2A5" w14:textId="77777777" w:rsidR="00A86B9B" w:rsidRPr="00A86B9B" w:rsidRDefault="00A86B9B" w:rsidP="00A86B9B">
      <w:pPr>
        <w:tabs>
          <w:tab w:val="left" w:pos="4860"/>
        </w:tabs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6EDE7E43" w14:textId="77777777" w:rsidR="00A86B9B" w:rsidRPr="00A86B9B" w:rsidRDefault="00A86B9B" w:rsidP="00A86B9B">
      <w:pPr>
        <w:tabs>
          <w:tab w:val="left" w:pos="4860"/>
        </w:tabs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689EC6E0" w14:textId="77777777" w:rsidR="00A86B9B" w:rsidRPr="00A86B9B" w:rsidRDefault="00A86B9B" w:rsidP="00A86B9B">
      <w:pPr>
        <w:tabs>
          <w:tab w:val="left" w:pos="4860"/>
        </w:tabs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A86B9B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Balázsi Csilla                                                             Dr. Kovács János </w:t>
      </w:r>
    </w:p>
    <w:p w14:paraId="2E406701" w14:textId="77777777" w:rsidR="00A86B9B" w:rsidRPr="00A86B9B" w:rsidRDefault="00A86B9B" w:rsidP="00A86B9B">
      <w:pPr>
        <w:tabs>
          <w:tab w:val="left" w:pos="4860"/>
        </w:tabs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A86B9B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polgármester                                                                       jegyző</w:t>
      </w:r>
    </w:p>
    <w:p w14:paraId="77BC4CDA" w14:textId="77777777" w:rsidR="00A86B9B" w:rsidRDefault="00A86B9B" w:rsidP="00A86B9B"/>
    <w:p w14:paraId="0DDD4FF1" w14:textId="77777777" w:rsidR="00A86B9B" w:rsidRDefault="00A86B9B" w:rsidP="00A86B9B"/>
    <w:p w14:paraId="05D89274" w14:textId="77777777" w:rsidR="00516E58" w:rsidRDefault="00516E58"/>
    <w:sectPr w:rsidR="0051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9B"/>
    <w:rsid w:val="000E5FED"/>
    <w:rsid w:val="003E779E"/>
    <w:rsid w:val="00516E58"/>
    <w:rsid w:val="00524320"/>
    <w:rsid w:val="00553EA6"/>
    <w:rsid w:val="007D64A0"/>
    <w:rsid w:val="008219F3"/>
    <w:rsid w:val="00830923"/>
    <w:rsid w:val="0088098E"/>
    <w:rsid w:val="00975880"/>
    <w:rsid w:val="00A8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A66B"/>
  <w15:chartTrackingRefBased/>
  <w15:docId w15:val="{B5E44BB6-2D38-4107-B1A4-E33C0C4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B9B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A86B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6B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6B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6B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6B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6B9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6B9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6B9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6B9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8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6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6B9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6B9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6B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6B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6B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6B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8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6B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8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6B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86B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6B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86B9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6B9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6B9B"/>
    <w:rPr>
      <w:b/>
      <w:bCs/>
      <w:smallCaps/>
      <w:color w:val="2F5496" w:themeColor="accent1" w:themeShade="BF"/>
      <w:spacing w:val="5"/>
    </w:rPr>
  </w:style>
  <w:style w:type="paragraph" w:styleId="Szvegtrzs2">
    <w:name w:val="Body Text 2"/>
    <w:basedOn w:val="Norml"/>
    <w:link w:val="Szvegtrzs2Char"/>
    <w:uiPriority w:val="99"/>
    <w:unhideWhenUsed/>
    <w:rsid w:val="00A86B9B"/>
  </w:style>
  <w:style w:type="character" w:customStyle="1" w:styleId="Szvegtrzs2Char">
    <w:name w:val="Szövegtörzs 2 Char"/>
    <w:basedOn w:val="Bekezdsalapbettpusa"/>
    <w:link w:val="Szvegtrzs2"/>
    <w:uiPriority w:val="99"/>
    <w:rsid w:val="00A86B9B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1370</Characters>
  <Application>Microsoft Office Word</Application>
  <DocSecurity>0</DocSecurity>
  <Lines>28</Lines>
  <Paragraphs>10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2</cp:revision>
  <dcterms:created xsi:type="dcterms:W3CDTF">2025-10-03T06:40:00Z</dcterms:created>
  <dcterms:modified xsi:type="dcterms:W3CDTF">2025-11-11T14:18:00Z</dcterms:modified>
</cp:coreProperties>
</file>