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A5" w:rsidRPr="00176C0C" w:rsidRDefault="008060A5" w:rsidP="008060A5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8060A5" w:rsidRPr="00176C0C" w:rsidRDefault="008060A5" w:rsidP="008060A5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8060A5" w:rsidRPr="00176C0C" w:rsidRDefault="008060A5" w:rsidP="0080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8060A5" w:rsidRDefault="008060A5" w:rsidP="0080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060A5" w:rsidRPr="00176C0C" w:rsidRDefault="008060A5" w:rsidP="00806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0A5" w:rsidRDefault="008060A5" w:rsidP="00806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Központ által biztosított szociális ellátások 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eiről</w:t>
      </w:r>
    </w:p>
    <w:p w:rsidR="008060A5" w:rsidRDefault="008060A5" w:rsidP="00806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0A5" w:rsidRPr="00176C0C" w:rsidRDefault="008060A5" w:rsidP="0080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</w:t>
      </w:r>
      <w:r>
        <w:rPr>
          <w:rFonts w:ascii="Times New Roman" w:hAnsi="Times New Roman" w:cs="Times New Roman"/>
          <w:sz w:val="24"/>
          <w:szCs w:val="24"/>
        </w:rPr>
        <w:t xml:space="preserve"> 115. § alapján </w:t>
      </w:r>
      <w:r w:rsidRPr="00176C0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8060A5" w:rsidRPr="0048344D" w:rsidRDefault="008060A5" w:rsidP="008060A5">
      <w:pPr>
        <w:pStyle w:val="Cmsor2"/>
        <w:keepNext w:val="0"/>
        <w:keepLines w:val="0"/>
        <w:widowControl w:val="0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60A5" w:rsidRDefault="008060A5" w:rsidP="008060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EA53BE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3BE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önköltséget az idős és fogyatékos otthonra,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>. évre vonatkozóan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az alábbiakban: </w:t>
      </w:r>
    </w:p>
    <w:p w:rsidR="008060A5" w:rsidRDefault="008060A5" w:rsidP="008060A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116"/>
        <w:gridCol w:w="1797"/>
        <w:gridCol w:w="1789"/>
      </w:tblGrid>
      <w:tr w:rsidR="008060A5" w:rsidTr="00C338BB">
        <w:tc>
          <w:tcPr>
            <w:tcW w:w="8702" w:type="dxa"/>
            <w:gridSpan w:val="3"/>
          </w:tcPr>
          <w:p w:rsidR="008060A5" w:rsidRPr="00BE52BA" w:rsidRDefault="008060A5" w:rsidP="00C338BB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Szolgáltatási önköltség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</w:tr>
      <w:tr w:rsidR="008060A5" w:rsidTr="00C338BB">
        <w:tc>
          <w:tcPr>
            <w:tcW w:w="5116" w:type="dxa"/>
          </w:tcPr>
          <w:p w:rsidR="008060A5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8060A5" w:rsidRPr="00BE52BA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Idős ellátás (Ft)</w:t>
            </w:r>
          </w:p>
        </w:tc>
        <w:tc>
          <w:tcPr>
            <w:tcW w:w="1789" w:type="dxa"/>
          </w:tcPr>
          <w:p w:rsidR="008060A5" w:rsidRPr="00BE52BA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Fogyatékos ellátás (Ft)</w:t>
            </w:r>
          </w:p>
        </w:tc>
      </w:tr>
      <w:tr w:rsidR="008060A5" w:rsidTr="00C338BB">
        <w:tc>
          <w:tcPr>
            <w:tcW w:w="5116" w:type="dxa"/>
          </w:tcPr>
          <w:p w:rsidR="008060A5" w:rsidRPr="002C50F7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Teljes önköltség </w:t>
            </w:r>
          </w:p>
        </w:tc>
        <w:tc>
          <w:tcPr>
            <w:tcW w:w="1797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648 730 143</w:t>
            </w:r>
          </w:p>
        </w:tc>
        <w:tc>
          <w:tcPr>
            <w:tcW w:w="1789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396 711 545</w:t>
            </w:r>
          </w:p>
        </w:tc>
      </w:tr>
      <w:tr w:rsidR="008060A5" w:rsidTr="00C338BB">
        <w:tc>
          <w:tcPr>
            <w:tcW w:w="5116" w:type="dxa"/>
          </w:tcPr>
          <w:p w:rsidR="008060A5" w:rsidRPr="002C50F7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éves összege/fő</w:t>
            </w:r>
          </w:p>
        </w:tc>
        <w:tc>
          <w:tcPr>
            <w:tcW w:w="1797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4 841 270 </w:t>
            </w:r>
          </w:p>
        </w:tc>
        <w:tc>
          <w:tcPr>
            <w:tcW w:w="1789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6 297 009</w:t>
            </w:r>
          </w:p>
        </w:tc>
      </w:tr>
      <w:tr w:rsidR="008060A5" w:rsidTr="00C338BB">
        <w:tc>
          <w:tcPr>
            <w:tcW w:w="5116" w:type="dxa"/>
          </w:tcPr>
          <w:p w:rsidR="008060A5" w:rsidRPr="002C50F7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havi összege/fő</w:t>
            </w:r>
          </w:p>
        </w:tc>
        <w:tc>
          <w:tcPr>
            <w:tcW w:w="1797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403 439</w:t>
            </w:r>
          </w:p>
        </w:tc>
        <w:tc>
          <w:tcPr>
            <w:tcW w:w="1789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524 751</w:t>
            </w:r>
          </w:p>
        </w:tc>
      </w:tr>
      <w:tr w:rsidR="008060A5" w:rsidTr="00C338BB">
        <w:tc>
          <w:tcPr>
            <w:tcW w:w="5116" w:type="dxa"/>
          </w:tcPr>
          <w:p w:rsidR="008060A5" w:rsidRPr="002C50F7" w:rsidRDefault="008060A5" w:rsidP="00C338BB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napi összege/fő</w:t>
            </w:r>
          </w:p>
        </w:tc>
        <w:tc>
          <w:tcPr>
            <w:tcW w:w="1797" w:type="dxa"/>
            <w:vAlign w:val="bottom"/>
          </w:tcPr>
          <w:p w:rsidR="008060A5" w:rsidRPr="00BE52BA" w:rsidRDefault="008060A5" w:rsidP="00C338B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13264</w:t>
            </w:r>
          </w:p>
        </w:tc>
        <w:tc>
          <w:tcPr>
            <w:tcW w:w="1789" w:type="dxa"/>
            <w:vAlign w:val="bottom"/>
          </w:tcPr>
          <w:p w:rsidR="008060A5" w:rsidRPr="0060049F" w:rsidRDefault="008060A5" w:rsidP="00C338BB">
            <w:pPr>
              <w:pStyle w:val="Listaszerbekezds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17252</w:t>
            </w:r>
          </w:p>
        </w:tc>
      </w:tr>
    </w:tbl>
    <w:p w:rsidR="008060A5" w:rsidRPr="0060049F" w:rsidRDefault="008060A5" w:rsidP="008060A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0A5" w:rsidRPr="00EA53BE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3BE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szolgáltatási önköltséget a 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házi segítségnyújtásra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vonatkozóan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>48Ft/gondozási órában.</w:t>
      </w:r>
    </w:p>
    <w:p w:rsidR="008060A5" w:rsidRDefault="008060A5" w:rsidP="008060A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EA53BE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3BE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BE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A53BE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szolgáltatási önköltséget az 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idősek nappali ellátásra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vonatkozóan</w:t>
      </w:r>
      <w:r w:rsidRPr="00EA5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3776</w:t>
      </w:r>
      <w:r w:rsidRPr="00E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Ft/ellátási napban.</w:t>
      </w:r>
    </w:p>
    <w:p w:rsidR="008060A5" w:rsidRPr="00360DCE" w:rsidRDefault="008060A5" w:rsidP="008060A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0A5" w:rsidRPr="00B66473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</w:t>
      </w:r>
      <w:r w:rsidRPr="00A507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jelzőrendszeres házi segítségnyújtás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ellátásra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4748 </w:t>
      </w:r>
      <w:r w:rsidRPr="00362FFA">
        <w:rPr>
          <w:rFonts w:ascii="Times New Roman" w:hAnsi="Times New Roman" w:cs="Times New Roman"/>
          <w:b/>
          <w:sz w:val="24"/>
          <w:szCs w:val="24"/>
        </w:rPr>
        <w:t>Ft/készülék/hó összegben.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A5" w:rsidRPr="00B66473" w:rsidRDefault="008060A5" w:rsidP="008060A5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1B1D52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</w:t>
      </w:r>
      <w:r w:rsidRPr="00A507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támogató szolgáltatásra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558</w:t>
      </w:r>
      <w:r w:rsidRPr="001B1D52">
        <w:rPr>
          <w:rFonts w:ascii="Times New Roman" w:hAnsi="Times New Roman" w:cs="Times New Roman"/>
          <w:b/>
          <w:sz w:val="24"/>
          <w:szCs w:val="24"/>
        </w:rPr>
        <w:t xml:space="preserve"> Ft/szállítási km összegben, és </w:t>
      </w:r>
      <w:r>
        <w:rPr>
          <w:rFonts w:ascii="Times New Roman" w:hAnsi="Times New Roman" w:cs="Times New Roman"/>
          <w:b/>
          <w:sz w:val="24"/>
          <w:szCs w:val="24"/>
        </w:rPr>
        <w:t>3231</w:t>
      </w:r>
      <w:r w:rsidRPr="001B1D52">
        <w:rPr>
          <w:rFonts w:ascii="Times New Roman" w:hAnsi="Times New Roman" w:cs="Times New Roman"/>
          <w:b/>
          <w:sz w:val="24"/>
          <w:szCs w:val="24"/>
        </w:rPr>
        <w:t xml:space="preserve"> Ft/</w:t>
      </w:r>
      <w:r>
        <w:rPr>
          <w:rFonts w:ascii="Times New Roman" w:hAnsi="Times New Roman" w:cs="Times New Roman"/>
          <w:b/>
          <w:sz w:val="24"/>
          <w:szCs w:val="24"/>
        </w:rPr>
        <w:t>feladategység</w:t>
      </w:r>
      <w:r w:rsidRPr="001B1D52">
        <w:rPr>
          <w:rFonts w:ascii="Times New Roman" w:hAnsi="Times New Roman" w:cs="Times New Roman"/>
          <w:b/>
          <w:sz w:val="24"/>
          <w:szCs w:val="24"/>
        </w:rPr>
        <w:t xml:space="preserve"> összegekben. </w:t>
      </w:r>
    </w:p>
    <w:p w:rsidR="008060A5" w:rsidRPr="00B66473" w:rsidRDefault="008060A5" w:rsidP="008060A5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0C5DF0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</w:t>
      </w:r>
      <w:r w:rsidRPr="000C5D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szociális étkeztetésre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1108 Ft/adag összegben. </w:t>
      </w:r>
    </w:p>
    <w:p w:rsidR="008060A5" w:rsidRPr="000C5DF0" w:rsidRDefault="008060A5" w:rsidP="008060A5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0C5DF0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</w:t>
      </w:r>
      <w:r w:rsidRPr="000C5D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tanyagondnoki szolgáltatásra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315 Ft/km összegben. </w:t>
      </w:r>
    </w:p>
    <w:p w:rsidR="008060A5" w:rsidRPr="000C5DF0" w:rsidRDefault="008060A5" w:rsidP="008060A5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8060A5" w:rsidRPr="000C5DF0" w:rsidRDefault="008060A5" w:rsidP="008060A5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F0">
        <w:rPr>
          <w:rFonts w:ascii="Times New Roman" w:hAnsi="Times New Roman" w:cs="Times New Roman"/>
          <w:sz w:val="24"/>
          <w:szCs w:val="24"/>
        </w:rPr>
        <w:t>Felkéri a polgármestert, hogy a döntésről tájékoztassa az intézményvezetőt.</w:t>
      </w:r>
    </w:p>
    <w:p w:rsidR="008060A5" w:rsidRPr="00176C0C" w:rsidRDefault="008060A5" w:rsidP="0080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A5" w:rsidRPr="00B26ECD" w:rsidRDefault="008060A5" w:rsidP="0080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március 31.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60A5" w:rsidRDefault="008060A5" w:rsidP="008060A5"/>
    <w:p w:rsidR="008060A5" w:rsidRDefault="008060A5" w:rsidP="008060A5"/>
    <w:p w:rsidR="008060A5" w:rsidRDefault="008060A5" w:rsidP="008060A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060A5" w:rsidRDefault="008060A5" w:rsidP="008060A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060A5" w:rsidRDefault="008060A5" w:rsidP="008060A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</w:p>
    <w:p w:rsidR="008060A5" w:rsidRDefault="008060A5" w:rsidP="008060A5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060A5" w:rsidRPr="008A4859" w:rsidRDefault="008060A5" w:rsidP="008060A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Balázsi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Csilla</w:t>
      </w: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ovács János</w:t>
      </w:r>
    </w:p>
    <w:p w:rsidR="008060A5" w:rsidRPr="008A4859" w:rsidRDefault="008060A5" w:rsidP="008060A5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8060A5" w:rsidRDefault="008060A5" w:rsidP="008060A5"/>
    <w:p w:rsidR="000223C0" w:rsidRDefault="000223C0"/>
    <w:sectPr w:rsidR="0002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484"/>
    <w:multiLevelType w:val="hybridMultilevel"/>
    <w:tmpl w:val="4EEC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A5"/>
    <w:rsid w:val="000223C0"/>
    <w:rsid w:val="008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0A5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6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06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link w:val="CmChar"/>
    <w:qFormat/>
    <w:rsid w:val="008060A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060A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60A5"/>
    <w:pPr>
      <w:ind w:left="720"/>
      <w:contextualSpacing/>
    </w:pPr>
  </w:style>
  <w:style w:type="table" w:styleId="Rcsostblzat">
    <w:name w:val="Table Grid"/>
    <w:basedOn w:val="Normltblzat"/>
    <w:rsid w:val="0080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0A5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6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06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link w:val="CmChar"/>
    <w:qFormat/>
    <w:rsid w:val="008060A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060A5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60A5"/>
    <w:pPr>
      <w:ind w:left="720"/>
      <w:contextualSpacing/>
    </w:pPr>
  </w:style>
  <w:style w:type="table" w:styleId="Rcsostblzat">
    <w:name w:val="Table Grid"/>
    <w:basedOn w:val="Normltblzat"/>
    <w:rsid w:val="0080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2025-04-01T09:37:00Z</dcterms:created>
  <dcterms:modified xsi:type="dcterms:W3CDTF">2025-04-01T09:39:00Z</dcterms:modified>
</cp:coreProperties>
</file>