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450FEF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65</w:t>
      </w:r>
      <w:bookmarkStart w:id="0" w:name="_GoBack"/>
      <w:bookmarkEnd w:id="0"/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8A7A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ED5D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8A7A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F378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ED5D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8A7A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</w:t>
      </w:r>
      <w:r w:rsidR="00692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számú pályázatból nyújtható lakhatási támogatások igénylésére érkezett pályázat</w:t>
      </w:r>
      <w:r w:rsidR="00690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 w:rsidR="009648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>i támogatás</w:t>
      </w:r>
      <w:r w:rsidR="00690691">
        <w:rPr>
          <w:rFonts w:ascii="Times New Roman" w:hAnsi="Times New Roman"/>
          <w:b/>
          <w:sz w:val="24"/>
          <w:szCs w:val="24"/>
        </w:rPr>
        <w:t>ra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 beérkezett </w:t>
      </w:r>
      <w:r w:rsidRPr="005C11DD">
        <w:rPr>
          <w:rFonts w:ascii="Times New Roman" w:hAnsi="Times New Roman"/>
          <w:b/>
          <w:sz w:val="24"/>
          <w:szCs w:val="24"/>
        </w:rPr>
        <w:t>pályázó</w:t>
      </w:r>
      <w:r w:rsidR="00690691">
        <w:rPr>
          <w:rFonts w:ascii="Times New Roman" w:hAnsi="Times New Roman"/>
          <w:b/>
          <w:sz w:val="24"/>
          <w:szCs w:val="24"/>
        </w:rPr>
        <w:t>k</w:t>
      </w:r>
      <w:r w:rsidRPr="005C11DD">
        <w:rPr>
          <w:rFonts w:ascii="Times New Roman" w:hAnsi="Times New Roman"/>
          <w:b/>
          <w:sz w:val="24"/>
          <w:szCs w:val="24"/>
        </w:rPr>
        <w:t xml:space="preserve"> </w:t>
      </w:r>
      <w:r w:rsidR="00690691">
        <w:rPr>
          <w:rFonts w:ascii="Times New Roman" w:hAnsi="Times New Roman"/>
          <w:sz w:val="24"/>
          <w:szCs w:val="24"/>
        </w:rPr>
        <w:t>pályázatai</w:t>
      </w:r>
      <w:r w:rsidRPr="005C11DD">
        <w:rPr>
          <w:rFonts w:ascii="Times New Roman" w:hAnsi="Times New Roman"/>
          <w:sz w:val="24"/>
          <w:szCs w:val="24"/>
        </w:rPr>
        <w:t xml:space="preserve">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Pr="005C11DD">
        <w:rPr>
          <w:rFonts w:ascii="Times New Roman" w:hAnsi="Times New Roman"/>
          <w:sz w:val="24"/>
          <w:szCs w:val="24"/>
        </w:rPr>
        <w:t>ezáltal</w:t>
      </w:r>
      <w:proofErr w:type="gramEnd"/>
      <w:r w:rsidRPr="005C11DD">
        <w:rPr>
          <w:rFonts w:ascii="Times New Roman" w:hAnsi="Times New Roman"/>
          <w:sz w:val="24"/>
          <w:szCs w:val="24"/>
        </w:rPr>
        <w:t xml:space="preserve">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44EAB" w:rsidRDefault="008A7ADA" w:rsidP="00544EAB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Ésik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Patrik</w:t>
      </w:r>
      <w:r w:rsidR="00544EAB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>pályázó</w:t>
      </w:r>
      <w:r w:rsidR="00AF5064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544EAB">
        <w:rPr>
          <w:rFonts w:ascii="Times New Roman" w:hAnsi="Times New Roman"/>
          <w:b/>
          <w:sz w:val="24"/>
          <w:szCs w:val="24"/>
        </w:rPr>
        <w:t>eredményesnek</w:t>
      </w:r>
      <w:r w:rsidR="00355E82"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44EAB">
        <w:rPr>
          <w:rFonts w:ascii="Times New Roman" w:hAnsi="Times New Roman"/>
          <w:b/>
          <w:sz w:val="24"/>
          <w:szCs w:val="24"/>
        </w:rPr>
        <w:t>támogatásb</w:t>
      </w:r>
      <w:r w:rsidR="004501DD" w:rsidRPr="00544EAB">
        <w:rPr>
          <w:rFonts w:ascii="Times New Roman" w:hAnsi="Times New Roman"/>
          <w:b/>
          <w:sz w:val="24"/>
          <w:szCs w:val="24"/>
        </w:rPr>
        <w:t>an részesíti</w:t>
      </w:r>
      <w:r w:rsidR="00AF5064" w:rsidRPr="00544EAB">
        <w:rPr>
          <w:rFonts w:ascii="Times New Roman" w:hAnsi="Times New Roman"/>
          <w:sz w:val="24"/>
          <w:szCs w:val="24"/>
        </w:rPr>
        <w:t>:</w:t>
      </w:r>
      <w:r w:rsidR="005C11DD" w:rsidRPr="00544EAB">
        <w:rPr>
          <w:rFonts w:ascii="Times New Roman" w:hAnsi="Times New Roman"/>
          <w:sz w:val="24"/>
          <w:szCs w:val="24"/>
        </w:rPr>
        <w:t xml:space="preserve"> </w:t>
      </w:r>
    </w:p>
    <w:p w:rsidR="004F271E" w:rsidRDefault="005C11DD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F271E">
        <w:rPr>
          <w:rFonts w:ascii="Times New Roman" w:hAnsi="Times New Roman"/>
          <w:sz w:val="24"/>
          <w:szCs w:val="24"/>
        </w:rPr>
        <w:t>Az elnyert lakás címe</w:t>
      </w:r>
      <w:r w:rsidR="00544EAB" w:rsidRPr="004F271E">
        <w:rPr>
          <w:rFonts w:ascii="Times New Roman" w:hAnsi="Times New Roman"/>
          <w:sz w:val="24"/>
          <w:szCs w:val="24"/>
        </w:rPr>
        <w:t>:</w:t>
      </w:r>
      <w:r w:rsidRPr="004F271E">
        <w:rPr>
          <w:rFonts w:ascii="Times New Roman" w:hAnsi="Times New Roman"/>
          <w:sz w:val="24"/>
          <w:szCs w:val="24"/>
        </w:rPr>
        <w:t xml:space="preserve"> </w:t>
      </w:r>
      <w:r w:rsidR="00AF5064" w:rsidRPr="004F271E">
        <w:rPr>
          <w:rFonts w:ascii="Times New Roman" w:hAnsi="Times New Roman"/>
          <w:sz w:val="24"/>
          <w:szCs w:val="24"/>
        </w:rPr>
        <w:t xml:space="preserve">4440 </w:t>
      </w:r>
      <w:r w:rsidR="00544EAB" w:rsidRPr="004F271E">
        <w:rPr>
          <w:rFonts w:ascii="Times New Roman" w:hAnsi="Times New Roman"/>
          <w:sz w:val="24"/>
          <w:szCs w:val="24"/>
        </w:rPr>
        <w:t xml:space="preserve">Tiszavasvári, </w:t>
      </w:r>
      <w:r w:rsidR="008A7ADA" w:rsidRPr="008A7ADA">
        <w:rPr>
          <w:rFonts w:ascii="Times New Roman" w:hAnsi="Times New Roman"/>
          <w:sz w:val="24"/>
          <w:szCs w:val="24"/>
        </w:rPr>
        <w:t>Károly Róbert u. 2/B em.</w:t>
      </w:r>
    </w:p>
    <w:p w:rsidR="00690691" w:rsidRDefault="00690691" w:rsidP="00690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691" w:rsidRPr="00544EAB" w:rsidRDefault="00690691" w:rsidP="00690691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András István</w:t>
      </w:r>
      <w:r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Pr="00544EAB">
        <w:rPr>
          <w:rFonts w:ascii="Times New Roman" w:hAnsi="Times New Roman"/>
          <w:sz w:val="24"/>
          <w:szCs w:val="24"/>
        </w:rPr>
        <w:t>pályázó</w:t>
      </w:r>
      <w:r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Pr="00544EAB">
        <w:rPr>
          <w:rFonts w:ascii="Times New Roman" w:hAnsi="Times New Roman"/>
          <w:sz w:val="24"/>
          <w:szCs w:val="24"/>
        </w:rPr>
        <w:t xml:space="preserve">pályázatát </w:t>
      </w:r>
      <w:r w:rsidRPr="00544EAB">
        <w:rPr>
          <w:rFonts w:ascii="Times New Roman" w:hAnsi="Times New Roman"/>
          <w:b/>
          <w:sz w:val="24"/>
          <w:szCs w:val="24"/>
        </w:rPr>
        <w:t>eredményesnek</w:t>
      </w:r>
      <w:r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Pr="00544EAB">
        <w:rPr>
          <w:rFonts w:ascii="Times New Roman" w:hAnsi="Times New Roman"/>
          <w:b/>
          <w:sz w:val="24"/>
          <w:szCs w:val="24"/>
        </w:rPr>
        <w:t>támogatásban részesíti</w:t>
      </w:r>
      <w:r w:rsidRPr="00544EAB">
        <w:rPr>
          <w:rFonts w:ascii="Times New Roman" w:hAnsi="Times New Roman"/>
          <w:sz w:val="24"/>
          <w:szCs w:val="24"/>
        </w:rPr>
        <w:t xml:space="preserve">: </w:t>
      </w:r>
    </w:p>
    <w:p w:rsidR="00690691" w:rsidRPr="00690691" w:rsidRDefault="00690691" w:rsidP="0069069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F271E">
        <w:rPr>
          <w:rFonts w:ascii="Times New Roman" w:hAnsi="Times New Roman"/>
          <w:sz w:val="24"/>
          <w:szCs w:val="24"/>
        </w:rPr>
        <w:t xml:space="preserve">Az elnyert lakás címe: 4440 Tiszavasvári, </w:t>
      </w:r>
      <w:r w:rsidRPr="008A7ADA">
        <w:rPr>
          <w:rFonts w:ascii="Times New Roman" w:hAnsi="Times New Roman"/>
          <w:sz w:val="24"/>
          <w:szCs w:val="24"/>
        </w:rPr>
        <w:t xml:space="preserve">Károly Róbert u. 2/B </w:t>
      </w:r>
      <w:r>
        <w:rPr>
          <w:rFonts w:ascii="Times New Roman" w:hAnsi="Times New Roman"/>
          <w:sz w:val="24"/>
          <w:szCs w:val="24"/>
        </w:rPr>
        <w:t>fsz</w:t>
      </w:r>
      <w:r w:rsidRPr="008A7ADA">
        <w:rPr>
          <w:rFonts w:ascii="Times New Roman" w:hAnsi="Times New Roman"/>
          <w:sz w:val="24"/>
          <w:szCs w:val="24"/>
        </w:rPr>
        <w:t>.</w:t>
      </w:r>
    </w:p>
    <w:p w:rsidR="004F271E" w:rsidRPr="004F271E" w:rsidRDefault="004F271E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01DD" w:rsidRPr="005C11DD" w:rsidRDefault="00690691" w:rsidP="004F271E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</w:p>
    <w:p w:rsidR="00255D08" w:rsidRPr="008E3432" w:rsidRDefault="00690691" w:rsidP="008E3432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meghozatalát</w:t>
      </w:r>
      <w:r w:rsidR="00203B80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napon belül 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köss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 szerződést a nyertes pályázókk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55D08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E3432" w:rsidRPr="009820F4" w:rsidRDefault="008E3432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9820F4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3432" w:rsidRPr="008E3432" w:rsidRDefault="008E3432" w:rsidP="008E3432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Kovács János</w:t>
      </w:r>
    </w:p>
    <w:p w:rsidR="00255D08" w:rsidRDefault="008E3432" w:rsidP="008E3432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E34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jegyző</w:t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1E" w:rsidRDefault="004F271E" w:rsidP="00B57D8F">
      <w:pPr>
        <w:spacing w:after="0" w:line="240" w:lineRule="auto"/>
      </w:pPr>
      <w:r>
        <w:separator/>
      </w:r>
    </w:p>
  </w:endnote>
  <w:endnote w:type="continuationSeparator" w:id="0">
    <w:p w:rsidR="004F271E" w:rsidRDefault="004F271E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4F271E" w:rsidRDefault="004F27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271E" w:rsidRDefault="004F27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1E" w:rsidRDefault="004F271E" w:rsidP="00B57D8F">
      <w:pPr>
        <w:spacing w:after="0" w:line="240" w:lineRule="auto"/>
      </w:pPr>
      <w:r>
        <w:separator/>
      </w:r>
    </w:p>
  </w:footnote>
  <w:footnote w:type="continuationSeparator" w:id="0">
    <w:p w:rsidR="004F271E" w:rsidRDefault="004F271E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B3AEBE86"/>
    <w:lvl w:ilvl="0" w:tplc="8F205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65E4"/>
    <w:rsid w:val="00327E81"/>
    <w:rsid w:val="00330A47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A1D12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50FEF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271E"/>
    <w:rsid w:val="004F790C"/>
    <w:rsid w:val="00506897"/>
    <w:rsid w:val="00510A00"/>
    <w:rsid w:val="00514247"/>
    <w:rsid w:val="00526805"/>
    <w:rsid w:val="00534566"/>
    <w:rsid w:val="00544C89"/>
    <w:rsid w:val="00544EAB"/>
    <w:rsid w:val="00550764"/>
    <w:rsid w:val="00566C79"/>
    <w:rsid w:val="0056718E"/>
    <w:rsid w:val="005840BA"/>
    <w:rsid w:val="00590500"/>
    <w:rsid w:val="005A00DF"/>
    <w:rsid w:val="005B1E7E"/>
    <w:rsid w:val="005B2E03"/>
    <w:rsid w:val="005C11DD"/>
    <w:rsid w:val="005C192F"/>
    <w:rsid w:val="005C28F3"/>
    <w:rsid w:val="005D4870"/>
    <w:rsid w:val="005D73BB"/>
    <w:rsid w:val="005D7F67"/>
    <w:rsid w:val="005E30C1"/>
    <w:rsid w:val="005E3EEB"/>
    <w:rsid w:val="005F403E"/>
    <w:rsid w:val="005F71B6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0691"/>
    <w:rsid w:val="00692BE8"/>
    <w:rsid w:val="00694474"/>
    <w:rsid w:val="006A4975"/>
    <w:rsid w:val="006A5AC0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356A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A7ADA"/>
    <w:rsid w:val="008B020E"/>
    <w:rsid w:val="008B3A93"/>
    <w:rsid w:val="008B510E"/>
    <w:rsid w:val="008C5A22"/>
    <w:rsid w:val="008C6681"/>
    <w:rsid w:val="008D0EFC"/>
    <w:rsid w:val="008D0F76"/>
    <w:rsid w:val="008E1778"/>
    <w:rsid w:val="008E3432"/>
    <w:rsid w:val="008E6E78"/>
    <w:rsid w:val="0093153C"/>
    <w:rsid w:val="00931FB4"/>
    <w:rsid w:val="009368B9"/>
    <w:rsid w:val="00954E18"/>
    <w:rsid w:val="009566B1"/>
    <w:rsid w:val="00962A8C"/>
    <w:rsid w:val="009642EF"/>
    <w:rsid w:val="0096480A"/>
    <w:rsid w:val="00967E74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0701"/>
    <w:rsid w:val="00C47C2D"/>
    <w:rsid w:val="00C54001"/>
    <w:rsid w:val="00C568CA"/>
    <w:rsid w:val="00C63C21"/>
    <w:rsid w:val="00C65176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12326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D5D85"/>
    <w:rsid w:val="00EE2BB7"/>
    <w:rsid w:val="00EF3CB1"/>
    <w:rsid w:val="00F04DF9"/>
    <w:rsid w:val="00F05DCF"/>
    <w:rsid w:val="00F063CC"/>
    <w:rsid w:val="00F37820"/>
    <w:rsid w:val="00F404D4"/>
    <w:rsid w:val="00F449C6"/>
    <w:rsid w:val="00F47916"/>
    <w:rsid w:val="00F50964"/>
    <w:rsid w:val="00F52CD2"/>
    <w:rsid w:val="00F673B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6DC41-7748-45C3-BEF2-066E64E0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Huri-Szabó Szilvia</cp:lastModifiedBy>
  <cp:revision>2</cp:revision>
  <cp:lastPrinted>2025-02-21T08:08:00Z</cp:lastPrinted>
  <dcterms:created xsi:type="dcterms:W3CDTF">2025-02-21T08:13:00Z</dcterms:created>
  <dcterms:modified xsi:type="dcterms:W3CDTF">2025-02-21T08:13:00Z</dcterms:modified>
</cp:coreProperties>
</file>