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58" w:rsidRPr="00476D58" w:rsidRDefault="00476D58" w:rsidP="00476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76D58" w:rsidRPr="00476D58" w:rsidRDefault="00476D58" w:rsidP="00476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76D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</w:t>
      </w:r>
    </w:p>
    <w:p w:rsidR="00476D58" w:rsidRPr="00476D58" w:rsidRDefault="00476D58" w:rsidP="00476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76D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476D58" w:rsidRPr="00476D58" w:rsidRDefault="00476D58" w:rsidP="00476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64</w:t>
      </w:r>
      <w:r w:rsidRPr="00476D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/2025. (II.20.) Kt. sz.</w:t>
      </w:r>
    </w:p>
    <w:p w:rsidR="00476D58" w:rsidRPr="00476D58" w:rsidRDefault="00476D58" w:rsidP="00476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476D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476D58" w:rsidRPr="00476D58" w:rsidRDefault="00476D58" w:rsidP="00476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76D58" w:rsidRPr="00476D58" w:rsidRDefault="00476D58" w:rsidP="00476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76D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Egyesített Közművelődési Intézmény és Könyvtár intézményvezető intézményvezetői feladatainak ellátásáról</w:t>
      </w:r>
    </w:p>
    <w:p w:rsidR="00476D58" w:rsidRPr="00476D58" w:rsidRDefault="00476D58" w:rsidP="00476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76D58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az „Egyesített Közművelődési Intézmény és Könyvtár intézményvezetői feladatainak ellátásáról „</w:t>
      </w:r>
      <w:r w:rsidRPr="00476D58">
        <w:rPr>
          <w:rFonts w:ascii="Times New Roman" w:hAnsi="Times New Roman" w:cs="Times New Roman"/>
          <w:i/>
          <w:sz w:val="24"/>
          <w:szCs w:val="24"/>
        </w:rPr>
        <w:t>a kulturális intézményben foglalkoztatottak munkaköreiről és foglalkoztatási követelményeiről, az intézményvezetői pályázat lefolytatásának rendjéről, valamint egyes kulturális tárgyú rendeletek módosításáról” ​szóló 39/2020. (X.30.) EMMI rendelet 5. § (9) bekezdése</w:t>
      </w:r>
      <w:r w:rsidRPr="00476D58">
        <w:rPr>
          <w:rFonts w:ascii="Times New Roman" w:hAnsi="Times New Roman" w:cs="Times New Roman"/>
          <w:sz w:val="24"/>
          <w:szCs w:val="24"/>
        </w:rPr>
        <w:t xml:space="preserve"> alapján</w:t>
      </w:r>
      <w:r w:rsidRPr="00476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D58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határozatot hozza:</w:t>
      </w:r>
    </w:p>
    <w:p w:rsidR="00476D58" w:rsidRPr="00476D58" w:rsidRDefault="00476D58" w:rsidP="00476D58">
      <w:p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D58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476D58">
        <w:rPr>
          <w:rFonts w:ascii="Times New Roman" w:hAnsi="Times New Roman" w:cs="Times New Roman"/>
          <w:b/>
          <w:sz w:val="24"/>
          <w:szCs w:val="24"/>
        </w:rPr>
        <w:t>Megbízza</w:t>
      </w:r>
      <w:r w:rsidRPr="00476D58">
        <w:rPr>
          <w:rFonts w:ascii="Times New Roman" w:hAnsi="Times New Roman" w:cs="Times New Roman"/>
          <w:sz w:val="24"/>
          <w:szCs w:val="24"/>
        </w:rPr>
        <w:t xml:space="preserve"> </w:t>
      </w:r>
      <w:r w:rsidRPr="00476D58">
        <w:rPr>
          <w:rFonts w:ascii="Times New Roman" w:hAnsi="Times New Roman" w:cs="Times New Roman"/>
          <w:b/>
          <w:sz w:val="24"/>
          <w:szCs w:val="24"/>
        </w:rPr>
        <w:t>Kulcsár Lászlónét</w:t>
      </w:r>
      <w:r w:rsidRPr="00476D58">
        <w:rPr>
          <w:rFonts w:ascii="Times New Roman" w:hAnsi="Times New Roman" w:cs="Times New Roman"/>
          <w:sz w:val="24"/>
          <w:szCs w:val="24"/>
        </w:rPr>
        <w:t xml:space="preserve"> </w:t>
      </w:r>
      <w:r w:rsidR="00551136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szám alatti lakost (sz</w:t>
      </w:r>
      <w:r w:rsidRPr="00E33B49">
        <w:rPr>
          <w:rFonts w:ascii="Times New Roman" w:hAnsi="Times New Roman" w:cs="Times New Roman"/>
          <w:sz w:val="24"/>
          <w:szCs w:val="24"/>
        </w:rPr>
        <w:t xml:space="preserve">ül. név: </w:t>
      </w:r>
      <w:r w:rsidR="008743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Pr="00E33B49">
        <w:rPr>
          <w:rFonts w:ascii="Times New Roman" w:hAnsi="Times New Roman" w:cs="Times New Roman"/>
          <w:sz w:val="24"/>
          <w:szCs w:val="24"/>
        </w:rPr>
        <w:t>)</w:t>
      </w:r>
      <w:r w:rsidRPr="00D601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D58">
        <w:rPr>
          <w:rFonts w:ascii="Times New Roman" w:hAnsi="Times New Roman" w:cs="Times New Roman"/>
          <w:sz w:val="24"/>
          <w:szCs w:val="24"/>
        </w:rPr>
        <w:t xml:space="preserve">könyvtárost, könyvtárosi munkakörének ellátása mellett az </w:t>
      </w:r>
      <w:r w:rsidRPr="00476D58">
        <w:rPr>
          <w:rFonts w:ascii="Times New Roman" w:hAnsi="Times New Roman" w:cs="Times New Roman"/>
          <w:b/>
          <w:sz w:val="24"/>
          <w:szCs w:val="24"/>
        </w:rPr>
        <w:t>Egyesített Közművelődési Intézmény és Könyvtár</w:t>
      </w:r>
      <w:r w:rsidRPr="00476D58">
        <w:rPr>
          <w:rFonts w:ascii="Times New Roman" w:hAnsi="Times New Roman" w:cs="Times New Roman"/>
          <w:sz w:val="24"/>
          <w:szCs w:val="24"/>
        </w:rPr>
        <w:t xml:space="preserve"> (4440 Tiszavasvári, Szabadság tér 1.) </w:t>
      </w:r>
      <w:r w:rsidRPr="00476D58">
        <w:rPr>
          <w:rFonts w:ascii="Times New Roman" w:hAnsi="Times New Roman" w:cs="Times New Roman"/>
          <w:b/>
          <w:sz w:val="24"/>
          <w:szCs w:val="24"/>
        </w:rPr>
        <w:t>intézményvezetői feladatainak</w:t>
      </w:r>
      <w:r w:rsidRPr="00476D58">
        <w:rPr>
          <w:rFonts w:ascii="Times New Roman" w:hAnsi="Times New Roman" w:cs="Times New Roman"/>
          <w:sz w:val="24"/>
          <w:szCs w:val="24"/>
        </w:rPr>
        <w:t xml:space="preserve"> ellátásával </w:t>
      </w:r>
      <w:r w:rsidRPr="00476D58">
        <w:rPr>
          <w:rFonts w:ascii="Times New Roman" w:hAnsi="Times New Roman" w:cs="Times New Roman"/>
          <w:b/>
          <w:sz w:val="24"/>
          <w:szCs w:val="24"/>
        </w:rPr>
        <w:t xml:space="preserve">2025. február 20. napjától </w:t>
      </w:r>
      <w:r w:rsidRPr="00476D5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476D58">
        <w:rPr>
          <w:rFonts w:ascii="Times New Roman" w:hAnsi="Times New Roman" w:cs="Times New Roman"/>
          <w:sz w:val="24"/>
          <w:szCs w:val="24"/>
        </w:rPr>
        <w:t>/2025.</w:t>
      </w:r>
      <w:proofErr w:type="gramEnd"/>
      <w:r w:rsidRPr="00476D58">
        <w:rPr>
          <w:rFonts w:ascii="Times New Roman" w:hAnsi="Times New Roman" w:cs="Times New Roman"/>
          <w:sz w:val="24"/>
          <w:szCs w:val="24"/>
        </w:rPr>
        <w:t xml:space="preserve"> (II.20.) Kt. számú határozattal az </w:t>
      </w:r>
      <w:r w:rsidRPr="00476D58">
        <w:rPr>
          <w:rFonts w:ascii="Times New Roman" w:hAnsi="Times New Roman" w:cs="Times New Roman"/>
          <w:b/>
          <w:sz w:val="24"/>
          <w:szCs w:val="24"/>
        </w:rPr>
        <w:t>Egyesített Közművelődési Intézmény és Könyvtár</w:t>
      </w:r>
      <w:r w:rsidRPr="00476D58">
        <w:rPr>
          <w:rFonts w:ascii="Times New Roman" w:hAnsi="Times New Roman" w:cs="Times New Roman"/>
          <w:sz w:val="24"/>
          <w:szCs w:val="24"/>
        </w:rPr>
        <w:t xml:space="preserve"> </w:t>
      </w:r>
      <w:r w:rsidRPr="00476D58">
        <w:rPr>
          <w:rFonts w:ascii="Times New Roman" w:hAnsi="Times New Roman" w:cs="Times New Roman"/>
          <w:b/>
          <w:sz w:val="24"/>
          <w:szCs w:val="24"/>
        </w:rPr>
        <w:t xml:space="preserve">igazgatói munkakörének betöltésére kiírt pályázat érvényes és eredményes elbírálásáig, de legfeljebb, 2025. április 30. napjáig. </w:t>
      </w: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D58">
        <w:rPr>
          <w:rFonts w:ascii="Times New Roman" w:hAnsi="Times New Roman" w:cs="Times New Roman"/>
          <w:sz w:val="24"/>
          <w:szCs w:val="24"/>
        </w:rPr>
        <w:t xml:space="preserve">Az </w:t>
      </w:r>
      <w:r w:rsidRPr="00476D58">
        <w:rPr>
          <w:rFonts w:ascii="Times New Roman" w:hAnsi="Times New Roman" w:cs="Times New Roman"/>
          <w:b/>
          <w:sz w:val="24"/>
          <w:szCs w:val="24"/>
        </w:rPr>
        <w:t xml:space="preserve">intézményvezetői feladatok </w:t>
      </w:r>
      <w:r w:rsidRPr="00476D58">
        <w:rPr>
          <w:rFonts w:ascii="Times New Roman" w:hAnsi="Times New Roman" w:cs="Times New Roman"/>
          <w:sz w:val="24"/>
          <w:szCs w:val="24"/>
        </w:rPr>
        <w:t>ellátásáért, annak</w:t>
      </w:r>
      <w:r w:rsidRPr="00476D58">
        <w:rPr>
          <w:rFonts w:ascii="Times New Roman" w:hAnsi="Times New Roman" w:cs="Times New Roman"/>
          <w:b/>
          <w:sz w:val="24"/>
          <w:szCs w:val="24"/>
        </w:rPr>
        <w:t xml:space="preserve"> időtartamára </w:t>
      </w:r>
      <w:r w:rsidRPr="00476D58">
        <w:rPr>
          <w:rFonts w:ascii="Times New Roman" w:hAnsi="Times New Roman" w:cs="Times New Roman"/>
          <w:sz w:val="24"/>
          <w:szCs w:val="24"/>
        </w:rPr>
        <w:t xml:space="preserve">munkavállalót – a 2020. október 29. napján kelt, és 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476D58">
        <w:rPr>
          <w:rFonts w:ascii="Times New Roman" w:hAnsi="Times New Roman" w:cs="Times New Roman"/>
          <w:sz w:val="24"/>
          <w:szCs w:val="24"/>
        </w:rPr>
        <w:t>/2025. (II.20.) Kt. számú határozattal módosított</w:t>
      </w:r>
      <w:r w:rsidRPr="00476D58">
        <w:rPr>
          <w:rFonts w:ascii="Times New Roman" w:hAnsi="Times New Roman" w:cs="Times New Roman"/>
          <w:b/>
          <w:sz w:val="24"/>
          <w:szCs w:val="24"/>
        </w:rPr>
        <w:t xml:space="preserve"> - munkaszerződésében </w:t>
      </w:r>
      <w:r w:rsidRPr="00476D58">
        <w:rPr>
          <w:rFonts w:ascii="Times New Roman" w:hAnsi="Times New Roman" w:cs="Times New Roman"/>
          <w:sz w:val="24"/>
          <w:szCs w:val="24"/>
        </w:rPr>
        <w:t xml:space="preserve">foglalt </w:t>
      </w:r>
      <w:r w:rsidRPr="00476D58">
        <w:rPr>
          <w:rFonts w:ascii="Times New Roman" w:hAnsi="Times New Roman" w:cs="Times New Roman"/>
          <w:b/>
          <w:sz w:val="24"/>
          <w:szCs w:val="24"/>
        </w:rPr>
        <w:t>munkabérén felül - bruttó 302.256 forint illeti meg.</w:t>
      </w: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58">
        <w:rPr>
          <w:rFonts w:ascii="Times New Roman" w:hAnsi="Times New Roman" w:cs="Times New Roman"/>
          <w:sz w:val="24"/>
          <w:szCs w:val="24"/>
        </w:rPr>
        <w:t xml:space="preserve">2. Elfogadja az intézményvezetői feladatok ellátására vonatkozó megbízást e határozat 2. melléklete szerinti tartalommal. </w:t>
      </w:r>
    </w:p>
    <w:p w:rsidR="00476D58" w:rsidRPr="00476D58" w:rsidRDefault="00476D58" w:rsidP="00476D58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58">
        <w:rPr>
          <w:rFonts w:ascii="Times New Roman" w:hAnsi="Times New Roman" w:cs="Times New Roman"/>
          <w:sz w:val="24"/>
          <w:szCs w:val="24"/>
        </w:rPr>
        <w:t xml:space="preserve">3. Felhatalmazza a polgármestert az 1. melléklet szerinti dokumentum aláírására. </w:t>
      </w: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D58" w:rsidRPr="00476D58" w:rsidRDefault="00476D58" w:rsidP="00476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D58">
        <w:rPr>
          <w:rFonts w:ascii="Times New Roman" w:hAnsi="Times New Roman" w:cs="Times New Roman"/>
          <w:b/>
          <w:sz w:val="24"/>
          <w:szCs w:val="24"/>
        </w:rPr>
        <w:t>Határidő:</w:t>
      </w:r>
      <w:r w:rsidRPr="00476D58">
        <w:rPr>
          <w:rFonts w:ascii="Times New Roman" w:hAnsi="Times New Roman" w:cs="Times New Roman"/>
          <w:sz w:val="24"/>
          <w:szCs w:val="24"/>
        </w:rPr>
        <w:t xml:space="preserve"> azonnal</w:t>
      </w:r>
      <w:r w:rsidRPr="00476D58">
        <w:rPr>
          <w:rFonts w:ascii="Times New Roman" w:hAnsi="Times New Roman" w:cs="Times New Roman"/>
          <w:sz w:val="24"/>
          <w:szCs w:val="24"/>
        </w:rPr>
        <w:tab/>
      </w:r>
      <w:r w:rsidRPr="00476D58">
        <w:rPr>
          <w:rFonts w:ascii="Times New Roman" w:hAnsi="Times New Roman" w:cs="Times New Roman"/>
          <w:sz w:val="24"/>
          <w:szCs w:val="24"/>
        </w:rPr>
        <w:tab/>
      </w:r>
      <w:r w:rsidRPr="00476D58">
        <w:rPr>
          <w:rFonts w:ascii="Times New Roman" w:hAnsi="Times New Roman" w:cs="Times New Roman"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>Felelős</w:t>
      </w:r>
      <w:r w:rsidRPr="00476D58">
        <w:rPr>
          <w:rFonts w:ascii="Times New Roman" w:hAnsi="Times New Roman" w:cs="Times New Roman"/>
          <w:sz w:val="24"/>
          <w:szCs w:val="24"/>
        </w:rPr>
        <w:t>: Balázsi Csilla polgármester</w:t>
      </w: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58">
        <w:rPr>
          <w:rFonts w:ascii="Times New Roman" w:hAnsi="Times New Roman" w:cs="Times New Roman"/>
          <w:sz w:val="24"/>
          <w:szCs w:val="24"/>
        </w:rPr>
        <w:t>4. Felkéri a polgármestert, hogy jelen döntésről tájékoztassa Kulcsár Lászlónét.</w:t>
      </w: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D58" w:rsidRDefault="00476D58" w:rsidP="00476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D58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476D58">
        <w:rPr>
          <w:rFonts w:ascii="Times New Roman" w:hAnsi="Times New Roman" w:cs="Times New Roman"/>
          <w:sz w:val="24"/>
          <w:szCs w:val="24"/>
        </w:rPr>
        <w:t>azonnal</w:t>
      </w:r>
      <w:r w:rsidRPr="00476D58">
        <w:rPr>
          <w:rFonts w:ascii="Times New Roman" w:hAnsi="Times New Roman" w:cs="Times New Roman"/>
          <w:sz w:val="24"/>
          <w:szCs w:val="24"/>
        </w:rPr>
        <w:tab/>
      </w:r>
      <w:r w:rsidRPr="00476D58">
        <w:rPr>
          <w:rFonts w:ascii="Times New Roman" w:hAnsi="Times New Roman" w:cs="Times New Roman"/>
          <w:sz w:val="24"/>
          <w:szCs w:val="24"/>
        </w:rPr>
        <w:tab/>
      </w:r>
      <w:r w:rsidRPr="00476D58">
        <w:rPr>
          <w:rFonts w:ascii="Times New Roman" w:hAnsi="Times New Roman" w:cs="Times New Roman"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>Felelős:</w:t>
      </w:r>
      <w:r w:rsidRPr="00476D58">
        <w:rPr>
          <w:rFonts w:ascii="Times New Roman" w:hAnsi="Times New Roman" w:cs="Times New Roman"/>
          <w:sz w:val="24"/>
          <w:szCs w:val="24"/>
        </w:rPr>
        <w:t xml:space="preserve"> Balázsi Csilla polgármester</w:t>
      </w:r>
    </w:p>
    <w:p w:rsidR="00CD6AC1" w:rsidRDefault="00CD6AC1" w:rsidP="00476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AC1" w:rsidRDefault="00CD6AC1" w:rsidP="00476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5014" w:rsidRDefault="005C5014" w:rsidP="00476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5014" w:rsidRDefault="005C5014" w:rsidP="00476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5014" w:rsidRDefault="005C5014" w:rsidP="00476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AC1" w:rsidRDefault="00CD6AC1" w:rsidP="00476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AC1" w:rsidRPr="00CD6AC1" w:rsidRDefault="00CD6AC1" w:rsidP="00476D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AC1">
        <w:rPr>
          <w:rFonts w:ascii="Times New Roman" w:hAnsi="Times New Roman" w:cs="Times New Roman"/>
          <w:b/>
          <w:sz w:val="24"/>
          <w:szCs w:val="24"/>
        </w:rPr>
        <w:t xml:space="preserve">Balázsi Csilla </w:t>
      </w:r>
      <w:r w:rsidRPr="00CD6AC1">
        <w:rPr>
          <w:rFonts w:ascii="Times New Roman" w:hAnsi="Times New Roman" w:cs="Times New Roman"/>
          <w:b/>
          <w:sz w:val="24"/>
          <w:szCs w:val="24"/>
        </w:rPr>
        <w:tab/>
      </w:r>
      <w:r w:rsidRPr="00CD6AC1">
        <w:rPr>
          <w:rFonts w:ascii="Times New Roman" w:hAnsi="Times New Roman" w:cs="Times New Roman"/>
          <w:b/>
          <w:sz w:val="24"/>
          <w:szCs w:val="24"/>
        </w:rPr>
        <w:tab/>
      </w:r>
      <w:r w:rsidRPr="00CD6AC1">
        <w:rPr>
          <w:rFonts w:ascii="Times New Roman" w:hAnsi="Times New Roman" w:cs="Times New Roman"/>
          <w:b/>
          <w:sz w:val="24"/>
          <w:szCs w:val="24"/>
        </w:rPr>
        <w:tab/>
      </w:r>
      <w:r w:rsidRPr="00CD6AC1">
        <w:rPr>
          <w:rFonts w:ascii="Times New Roman" w:hAnsi="Times New Roman" w:cs="Times New Roman"/>
          <w:b/>
          <w:sz w:val="24"/>
          <w:szCs w:val="24"/>
        </w:rPr>
        <w:tab/>
      </w:r>
      <w:r w:rsidRPr="00CD6AC1">
        <w:rPr>
          <w:rFonts w:ascii="Times New Roman" w:hAnsi="Times New Roman" w:cs="Times New Roman"/>
          <w:b/>
          <w:sz w:val="24"/>
          <w:szCs w:val="24"/>
        </w:rPr>
        <w:tab/>
      </w:r>
      <w:r w:rsidRPr="00CD6AC1">
        <w:rPr>
          <w:rFonts w:ascii="Times New Roman" w:hAnsi="Times New Roman" w:cs="Times New Roman"/>
          <w:b/>
          <w:sz w:val="24"/>
          <w:szCs w:val="24"/>
        </w:rPr>
        <w:tab/>
        <w:t>Dr. Kovács János</w:t>
      </w:r>
    </w:p>
    <w:p w:rsidR="00CD6AC1" w:rsidRPr="00476D58" w:rsidRDefault="00CD6AC1" w:rsidP="00476D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6AC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CD6AC1">
        <w:rPr>
          <w:rFonts w:ascii="Times New Roman" w:hAnsi="Times New Roman" w:cs="Times New Roman"/>
          <w:b/>
          <w:sz w:val="24"/>
          <w:szCs w:val="24"/>
        </w:rPr>
        <w:tab/>
      </w:r>
      <w:r w:rsidRPr="00CD6AC1">
        <w:rPr>
          <w:rFonts w:ascii="Times New Roman" w:hAnsi="Times New Roman" w:cs="Times New Roman"/>
          <w:b/>
          <w:sz w:val="24"/>
          <w:szCs w:val="24"/>
        </w:rPr>
        <w:tab/>
      </w:r>
      <w:r w:rsidRPr="00CD6AC1">
        <w:rPr>
          <w:rFonts w:ascii="Times New Roman" w:hAnsi="Times New Roman" w:cs="Times New Roman"/>
          <w:b/>
          <w:sz w:val="24"/>
          <w:szCs w:val="24"/>
        </w:rPr>
        <w:tab/>
      </w:r>
      <w:r w:rsidRPr="00CD6AC1">
        <w:rPr>
          <w:rFonts w:ascii="Times New Roman" w:hAnsi="Times New Roman" w:cs="Times New Roman"/>
          <w:b/>
          <w:sz w:val="24"/>
          <w:szCs w:val="24"/>
        </w:rPr>
        <w:tab/>
      </w:r>
      <w:r w:rsidRPr="00CD6AC1">
        <w:rPr>
          <w:rFonts w:ascii="Times New Roman" w:hAnsi="Times New Roman" w:cs="Times New Roman"/>
          <w:b/>
          <w:sz w:val="24"/>
          <w:szCs w:val="24"/>
        </w:rPr>
        <w:tab/>
      </w:r>
      <w:r w:rsidRPr="00CD6AC1">
        <w:rPr>
          <w:rFonts w:ascii="Times New Roman" w:hAnsi="Times New Roman" w:cs="Times New Roman"/>
          <w:b/>
          <w:sz w:val="24"/>
          <w:szCs w:val="24"/>
        </w:rPr>
        <w:tab/>
      </w:r>
      <w:r w:rsidRPr="00CD6AC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D6AC1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476D58" w:rsidRPr="00476D58" w:rsidRDefault="00476D58" w:rsidP="00476D58">
      <w:pPr>
        <w:rPr>
          <w:rFonts w:ascii="Times New Roman" w:hAnsi="Times New Roman" w:cs="Times New Roman"/>
          <w:b/>
          <w:sz w:val="24"/>
          <w:szCs w:val="24"/>
        </w:rPr>
      </w:pPr>
      <w:r w:rsidRPr="00476D5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76D58" w:rsidRPr="00476D58" w:rsidRDefault="00476D58" w:rsidP="00476D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6D58">
        <w:rPr>
          <w:rFonts w:ascii="Times New Roman" w:hAnsi="Times New Roman" w:cs="Times New Roman"/>
          <w:sz w:val="24"/>
          <w:szCs w:val="24"/>
        </w:rPr>
        <w:lastRenderedPageBreak/>
        <w:t xml:space="preserve">1. melléklet a </w:t>
      </w:r>
      <w:r w:rsidR="005C5014">
        <w:rPr>
          <w:rFonts w:ascii="Times New Roman" w:hAnsi="Times New Roman" w:cs="Times New Roman"/>
          <w:sz w:val="24"/>
          <w:szCs w:val="24"/>
        </w:rPr>
        <w:t>64</w:t>
      </w:r>
      <w:r w:rsidRPr="00476D58">
        <w:rPr>
          <w:rFonts w:ascii="Times New Roman" w:hAnsi="Times New Roman" w:cs="Times New Roman"/>
          <w:sz w:val="24"/>
          <w:szCs w:val="24"/>
        </w:rPr>
        <w:t>/2025. (II.20.) Kt. számú határozathoz</w:t>
      </w:r>
    </w:p>
    <w:p w:rsidR="00476D58" w:rsidRPr="00476D58" w:rsidRDefault="00476D58" w:rsidP="00476D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6D58" w:rsidRPr="00476D58" w:rsidRDefault="00476D58" w:rsidP="00476D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6D58" w:rsidRPr="00476D58" w:rsidRDefault="00476D58" w:rsidP="00476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D58">
        <w:rPr>
          <w:rFonts w:ascii="Times New Roman" w:hAnsi="Times New Roman" w:cs="Times New Roman"/>
          <w:b/>
          <w:sz w:val="24"/>
          <w:szCs w:val="24"/>
        </w:rPr>
        <w:t>MEGBÍZÁS</w:t>
      </w:r>
    </w:p>
    <w:p w:rsidR="00476D58" w:rsidRPr="00476D58" w:rsidRDefault="00476D58" w:rsidP="00476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6D58"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 w:rsidRPr="00476D58">
        <w:rPr>
          <w:rFonts w:ascii="Times New Roman" w:hAnsi="Times New Roman" w:cs="Times New Roman"/>
          <w:b/>
          <w:sz w:val="24"/>
          <w:szCs w:val="24"/>
        </w:rPr>
        <w:t xml:space="preserve"> Egyesített Közművelődési Intézmény és Könyvtár intézményvezetői </w:t>
      </w:r>
    </w:p>
    <w:p w:rsidR="00476D58" w:rsidRPr="00476D58" w:rsidRDefault="00476D58" w:rsidP="00476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6D58">
        <w:rPr>
          <w:rFonts w:ascii="Times New Roman" w:hAnsi="Times New Roman" w:cs="Times New Roman"/>
          <w:b/>
          <w:sz w:val="24"/>
          <w:szCs w:val="24"/>
        </w:rPr>
        <w:t>feladatainak</w:t>
      </w:r>
      <w:proofErr w:type="gramEnd"/>
      <w:r w:rsidRPr="00476D58">
        <w:rPr>
          <w:rFonts w:ascii="Times New Roman" w:hAnsi="Times New Roman" w:cs="Times New Roman"/>
          <w:b/>
          <w:sz w:val="24"/>
          <w:szCs w:val="24"/>
        </w:rPr>
        <w:t xml:space="preserve"> ellátására</w:t>
      </w:r>
    </w:p>
    <w:p w:rsidR="00476D58" w:rsidRPr="00476D58" w:rsidRDefault="00476D58" w:rsidP="00476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D58" w:rsidRPr="00476D58" w:rsidRDefault="00476D58" w:rsidP="00476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D58" w:rsidRPr="00476D58" w:rsidRDefault="00476D58" w:rsidP="00476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D58">
        <w:rPr>
          <w:rFonts w:ascii="Times New Roman" w:hAnsi="Times New Roman" w:cs="Times New Roman"/>
          <w:b/>
          <w:sz w:val="24"/>
          <w:szCs w:val="24"/>
        </w:rPr>
        <w:t>A Képviselő-testület</w:t>
      </w:r>
      <w:r w:rsidRPr="00476D58">
        <w:rPr>
          <w:rFonts w:ascii="Times New Roman" w:hAnsi="Times New Roman" w:cs="Times New Roman"/>
          <w:sz w:val="24"/>
          <w:szCs w:val="24"/>
        </w:rPr>
        <w:t>, mint az Egyesített Közművelődési Intézmény és Könyvtár intézményvezetőjének munkáltatói jogkörgyakorlója - a</w:t>
      </w:r>
      <w:r w:rsidRPr="00476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D58">
        <w:rPr>
          <w:rFonts w:ascii="Times New Roman" w:hAnsi="Times New Roman" w:cs="Times New Roman"/>
          <w:i/>
          <w:sz w:val="24"/>
          <w:szCs w:val="24"/>
        </w:rPr>
        <w:t xml:space="preserve">kulturális intézményben foglalkoztatottak munkaköreiről és foglalkoztatási követelményeiről, az intézményvezetői pályázat lefolytatásának rendjéről, valamint egyes kulturális tárgyú rendeletek módosításáról ​szóló 39/2020. (X.30.) EMMI rendelet 5. § (9) bekezdése </w:t>
      </w:r>
      <w:r w:rsidRPr="00476D58">
        <w:rPr>
          <w:rFonts w:ascii="Times New Roman" w:hAnsi="Times New Roman" w:cs="Times New Roman"/>
          <w:sz w:val="24"/>
          <w:szCs w:val="24"/>
        </w:rPr>
        <w:t xml:space="preserve">alapján - </w:t>
      </w:r>
      <w:r w:rsidRPr="00476D58">
        <w:rPr>
          <w:rFonts w:ascii="Times New Roman" w:hAnsi="Times New Roman" w:cs="Times New Roman"/>
          <w:b/>
          <w:sz w:val="24"/>
          <w:szCs w:val="24"/>
        </w:rPr>
        <w:t>megbízza</w:t>
      </w:r>
      <w:r w:rsidRPr="00476D58">
        <w:rPr>
          <w:rFonts w:ascii="Times New Roman" w:hAnsi="Times New Roman" w:cs="Times New Roman"/>
          <w:sz w:val="24"/>
          <w:szCs w:val="24"/>
        </w:rPr>
        <w:t xml:space="preserve"> </w:t>
      </w:r>
      <w:r w:rsidRPr="00476D58">
        <w:rPr>
          <w:rFonts w:ascii="Times New Roman" w:hAnsi="Times New Roman" w:cs="Times New Roman"/>
          <w:b/>
          <w:sz w:val="24"/>
          <w:szCs w:val="24"/>
        </w:rPr>
        <w:t>Kulcsár Lászlóné</w:t>
      </w:r>
      <w:r w:rsidR="005C5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136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bookmarkStart w:id="0" w:name="_GoBack"/>
      <w:bookmarkEnd w:id="0"/>
      <w:r w:rsidR="005C50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C5014">
        <w:rPr>
          <w:rFonts w:ascii="Times New Roman" w:hAnsi="Times New Roman" w:cs="Times New Roman"/>
          <w:sz w:val="24"/>
          <w:szCs w:val="24"/>
        </w:rPr>
        <w:t>szám alatti lakost (sz</w:t>
      </w:r>
      <w:r w:rsidR="005C5014" w:rsidRPr="00E33B49">
        <w:rPr>
          <w:rFonts w:ascii="Times New Roman" w:hAnsi="Times New Roman" w:cs="Times New Roman"/>
          <w:sz w:val="24"/>
          <w:szCs w:val="24"/>
        </w:rPr>
        <w:t xml:space="preserve">ül. név: </w:t>
      </w:r>
      <w:r w:rsidR="00874361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="005C5014" w:rsidRPr="00E33B49">
        <w:rPr>
          <w:rFonts w:ascii="Times New Roman" w:hAnsi="Times New Roman" w:cs="Times New Roman"/>
          <w:sz w:val="24"/>
          <w:szCs w:val="24"/>
        </w:rPr>
        <w:t>)</w:t>
      </w:r>
      <w:r w:rsidRPr="00476D58">
        <w:rPr>
          <w:rFonts w:ascii="Times New Roman" w:hAnsi="Times New Roman" w:cs="Times New Roman"/>
          <w:sz w:val="24"/>
          <w:szCs w:val="24"/>
        </w:rPr>
        <w:t xml:space="preserve">, könyvtárosi munkakörének ellátása mellett az </w:t>
      </w:r>
      <w:r w:rsidRPr="00476D58">
        <w:rPr>
          <w:rFonts w:ascii="Times New Roman" w:hAnsi="Times New Roman" w:cs="Times New Roman"/>
          <w:b/>
          <w:sz w:val="24"/>
          <w:szCs w:val="24"/>
        </w:rPr>
        <w:t>Egyesített Közművelődési Intézmény és Könyvtár</w:t>
      </w:r>
      <w:r w:rsidRPr="00476D58">
        <w:rPr>
          <w:rFonts w:ascii="Times New Roman" w:hAnsi="Times New Roman" w:cs="Times New Roman"/>
          <w:sz w:val="24"/>
          <w:szCs w:val="24"/>
        </w:rPr>
        <w:t xml:space="preserve"> (4440 Tiszavasvári, Szabadság tér 1.) </w:t>
      </w:r>
      <w:r w:rsidRPr="00476D58">
        <w:rPr>
          <w:rFonts w:ascii="Times New Roman" w:hAnsi="Times New Roman" w:cs="Times New Roman"/>
          <w:b/>
          <w:sz w:val="24"/>
          <w:szCs w:val="24"/>
        </w:rPr>
        <w:t>intézményvezetői feladatainak</w:t>
      </w:r>
      <w:r w:rsidRPr="00476D58">
        <w:rPr>
          <w:rFonts w:ascii="Times New Roman" w:hAnsi="Times New Roman" w:cs="Times New Roman"/>
          <w:sz w:val="24"/>
          <w:szCs w:val="24"/>
        </w:rPr>
        <w:t xml:space="preserve"> ellátásával </w:t>
      </w:r>
      <w:r w:rsidRPr="00476D58">
        <w:rPr>
          <w:rFonts w:ascii="Times New Roman" w:hAnsi="Times New Roman" w:cs="Times New Roman"/>
          <w:b/>
          <w:sz w:val="24"/>
          <w:szCs w:val="24"/>
        </w:rPr>
        <w:t xml:space="preserve">2025. február 20. napjától </w:t>
      </w:r>
      <w:r w:rsidRPr="00476D58">
        <w:rPr>
          <w:rFonts w:ascii="Times New Roman" w:hAnsi="Times New Roman" w:cs="Times New Roman"/>
          <w:sz w:val="24"/>
          <w:szCs w:val="24"/>
        </w:rPr>
        <w:t xml:space="preserve">az </w:t>
      </w:r>
      <w:r w:rsidRPr="00476D58">
        <w:rPr>
          <w:rFonts w:ascii="Times New Roman" w:hAnsi="Times New Roman" w:cs="Times New Roman"/>
          <w:b/>
          <w:sz w:val="24"/>
          <w:szCs w:val="24"/>
        </w:rPr>
        <w:t>intézményvezető igazgató munkakör betöltésére kiírt pályázat érvényes és eredményes elbírálásáig, de legfeljebb, 2025. április 30. napjáig.</w:t>
      </w:r>
      <w:proofErr w:type="gramEnd"/>
      <w:r w:rsidRPr="00476D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D58">
        <w:rPr>
          <w:rFonts w:ascii="Times New Roman" w:hAnsi="Times New Roman" w:cs="Times New Roman"/>
          <w:sz w:val="24"/>
          <w:szCs w:val="24"/>
        </w:rPr>
        <w:t xml:space="preserve">Az </w:t>
      </w:r>
      <w:r w:rsidRPr="00476D58">
        <w:rPr>
          <w:rFonts w:ascii="Times New Roman" w:hAnsi="Times New Roman" w:cs="Times New Roman"/>
          <w:b/>
          <w:sz w:val="24"/>
          <w:szCs w:val="24"/>
        </w:rPr>
        <w:t xml:space="preserve">intézményvezetői feladatok </w:t>
      </w:r>
      <w:r w:rsidRPr="00476D58">
        <w:rPr>
          <w:rFonts w:ascii="Times New Roman" w:hAnsi="Times New Roman" w:cs="Times New Roman"/>
          <w:sz w:val="24"/>
          <w:szCs w:val="24"/>
        </w:rPr>
        <w:t>ellátásáért, annak</w:t>
      </w:r>
      <w:r w:rsidRPr="00476D58">
        <w:rPr>
          <w:rFonts w:ascii="Times New Roman" w:hAnsi="Times New Roman" w:cs="Times New Roman"/>
          <w:b/>
          <w:sz w:val="24"/>
          <w:szCs w:val="24"/>
        </w:rPr>
        <w:t xml:space="preserve"> időtartamára </w:t>
      </w:r>
      <w:r w:rsidRPr="00476D58">
        <w:rPr>
          <w:rFonts w:ascii="Times New Roman" w:hAnsi="Times New Roman" w:cs="Times New Roman"/>
          <w:sz w:val="24"/>
          <w:szCs w:val="24"/>
        </w:rPr>
        <w:t xml:space="preserve">munkavállalót – a 2020. október 29. napján kelt, és </w:t>
      </w:r>
      <w:r w:rsidR="002E04D8">
        <w:rPr>
          <w:rFonts w:ascii="Times New Roman" w:hAnsi="Times New Roman" w:cs="Times New Roman"/>
          <w:sz w:val="24"/>
          <w:szCs w:val="24"/>
        </w:rPr>
        <w:t>63</w:t>
      </w:r>
      <w:r w:rsidRPr="00476D58">
        <w:rPr>
          <w:rFonts w:ascii="Times New Roman" w:hAnsi="Times New Roman" w:cs="Times New Roman"/>
          <w:sz w:val="24"/>
          <w:szCs w:val="24"/>
        </w:rPr>
        <w:t>/2025. (II.20.) Kt. számú határozattal módosított</w:t>
      </w:r>
      <w:r w:rsidRPr="00476D58">
        <w:rPr>
          <w:rFonts w:ascii="Times New Roman" w:hAnsi="Times New Roman" w:cs="Times New Roman"/>
          <w:b/>
          <w:sz w:val="24"/>
          <w:szCs w:val="24"/>
        </w:rPr>
        <w:t xml:space="preserve"> munkaszerződésében foglalt munkabérén felül bruttó 302.256 forint illeti meg.</w:t>
      </w: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58">
        <w:rPr>
          <w:rFonts w:ascii="Times New Roman" w:hAnsi="Times New Roman" w:cs="Times New Roman"/>
          <w:sz w:val="24"/>
          <w:szCs w:val="24"/>
        </w:rPr>
        <w:t xml:space="preserve">Jelen megbízást Tiszavasvári Város Önkormányzata Képviselő-testülete a </w:t>
      </w:r>
      <w:r w:rsidR="001C59B8">
        <w:rPr>
          <w:rFonts w:ascii="Times New Roman" w:hAnsi="Times New Roman" w:cs="Times New Roman"/>
          <w:sz w:val="24"/>
          <w:szCs w:val="24"/>
        </w:rPr>
        <w:t>64</w:t>
      </w:r>
      <w:r w:rsidRPr="00476D58">
        <w:rPr>
          <w:rFonts w:ascii="Times New Roman" w:hAnsi="Times New Roman" w:cs="Times New Roman"/>
          <w:sz w:val="24"/>
          <w:szCs w:val="24"/>
        </w:rPr>
        <w:t>/2025. (II.20.) Kt. számú határozatával jóváhagyta, és felhatalmazta a polgármestert az aláírására.</w:t>
      </w: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58">
        <w:rPr>
          <w:rFonts w:ascii="Times New Roman" w:hAnsi="Times New Roman" w:cs="Times New Roman"/>
          <w:sz w:val="24"/>
          <w:szCs w:val="24"/>
        </w:rPr>
        <w:t>Tiszavasvári, 2025. február 20.</w:t>
      </w:r>
    </w:p>
    <w:p w:rsid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C77" w:rsidRDefault="006C3C77" w:rsidP="0047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C77" w:rsidRPr="00476D58" w:rsidRDefault="006C3C77" w:rsidP="0047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  <w:t xml:space="preserve">Balázsi Csilla </w:t>
      </w: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76D58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D58">
        <w:rPr>
          <w:rFonts w:ascii="Times New Roman" w:hAnsi="Times New Roman" w:cs="Times New Roman"/>
          <w:b/>
          <w:sz w:val="24"/>
          <w:szCs w:val="24"/>
        </w:rPr>
        <w:t>Jelen megbízást elfogadom.</w:t>
      </w: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58">
        <w:rPr>
          <w:rFonts w:ascii="Times New Roman" w:hAnsi="Times New Roman" w:cs="Times New Roman"/>
          <w:sz w:val="24"/>
          <w:szCs w:val="24"/>
        </w:rPr>
        <w:t>Tiszavasvári, 2025. február 20.</w:t>
      </w:r>
    </w:p>
    <w:p w:rsid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C77" w:rsidRDefault="006C3C77" w:rsidP="00476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C77" w:rsidRPr="00476D58" w:rsidRDefault="006C3C77" w:rsidP="00476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  <w:t>Kulcsár Lászlóné</w:t>
      </w:r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 w:rsidRPr="00476D58">
        <w:rPr>
          <w:rFonts w:ascii="Times New Roman" w:hAnsi="Times New Roman" w:cs="Times New Roman"/>
          <w:b/>
          <w:sz w:val="24"/>
          <w:szCs w:val="24"/>
        </w:rPr>
        <w:t>munkavállaló</w:t>
      </w:r>
      <w:proofErr w:type="gramEnd"/>
    </w:p>
    <w:p w:rsidR="00476D58" w:rsidRPr="00476D58" w:rsidRDefault="00476D58" w:rsidP="00476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  <w:r w:rsidRPr="00476D58">
        <w:rPr>
          <w:rFonts w:ascii="Times New Roman" w:hAnsi="Times New Roman" w:cs="Times New Roman"/>
          <w:b/>
          <w:sz w:val="24"/>
          <w:szCs w:val="24"/>
        </w:rPr>
        <w:tab/>
      </w:r>
    </w:p>
    <w:p w:rsidR="0002288F" w:rsidRDefault="0002288F"/>
    <w:sectPr w:rsidR="0002288F" w:rsidSect="00BF5AF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24F" w:rsidRDefault="0047124F">
      <w:pPr>
        <w:spacing w:after="0" w:line="240" w:lineRule="auto"/>
      </w:pPr>
      <w:r>
        <w:separator/>
      </w:r>
    </w:p>
  </w:endnote>
  <w:endnote w:type="continuationSeparator" w:id="0">
    <w:p w:rsidR="0047124F" w:rsidRDefault="0047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F6" w:rsidRDefault="006C3C77" w:rsidP="00BF5AF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F5AF6" w:rsidRDefault="0047124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F6" w:rsidRDefault="006C3C77" w:rsidP="00BF5AF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51136">
      <w:rPr>
        <w:rStyle w:val="Oldalszm"/>
        <w:noProof/>
      </w:rPr>
      <w:t>2</w:t>
    </w:r>
    <w:r>
      <w:rPr>
        <w:rStyle w:val="Oldalszm"/>
      </w:rPr>
      <w:fldChar w:fldCharType="end"/>
    </w:r>
  </w:p>
  <w:p w:rsidR="00BF5AF6" w:rsidRDefault="004712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24F" w:rsidRDefault="0047124F">
      <w:pPr>
        <w:spacing w:after="0" w:line="240" w:lineRule="auto"/>
      </w:pPr>
      <w:r>
        <w:separator/>
      </w:r>
    </w:p>
  </w:footnote>
  <w:footnote w:type="continuationSeparator" w:id="0">
    <w:p w:rsidR="0047124F" w:rsidRDefault="00471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58"/>
    <w:rsid w:val="0002288F"/>
    <w:rsid w:val="0012528B"/>
    <w:rsid w:val="001C59B8"/>
    <w:rsid w:val="002E04D8"/>
    <w:rsid w:val="0047124F"/>
    <w:rsid w:val="00476D58"/>
    <w:rsid w:val="00551136"/>
    <w:rsid w:val="005C5014"/>
    <w:rsid w:val="006C3C77"/>
    <w:rsid w:val="00874361"/>
    <w:rsid w:val="00CD6AC1"/>
    <w:rsid w:val="00DB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476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76D58"/>
  </w:style>
  <w:style w:type="character" w:styleId="Oldalszm">
    <w:name w:val="page number"/>
    <w:basedOn w:val="Bekezdsalapbettpusa"/>
    <w:rsid w:val="00476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476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76D58"/>
  </w:style>
  <w:style w:type="character" w:styleId="Oldalszm">
    <w:name w:val="page number"/>
    <w:basedOn w:val="Bekezdsalapbettpusa"/>
    <w:rsid w:val="00476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dcterms:created xsi:type="dcterms:W3CDTF">2025-02-27T07:51:00Z</dcterms:created>
  <dcterms:modified xsi:type="dcterms:W3CDTF">2025-02-27T07:53:00Z</dcterms:modified>
</cp:coreProperties>
</file>