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E" w:rsidRPr="00A21C5E" w:rsidRDefault="00A21C5E" w:rsidP="00A21C5E">
      <w:pPr>
        <w:pStyle w:val="Cm"/>
        <w:rPr>
          <w:rFonts w:cs="Times New Roman"/>
        </w:rPr>
      </w:pPr>
      <w:bookmarkStart w:id="0" w:name="_GoBack"/>
      <w:bookmarkEnd w:id="0"/>
      <w:r w:rsidRPr="00A21C5E">
        <w:rPr>
          <w:rFonts w:cs="Times New Roman"/>
        </w:rPr>
        <w:t>TISZAVASVÁRI VÁROS ÖNKORMÁNYZATA</w:t>
      </w:r>
    </w:p>
    <w:p w:rsidR="00A21C5E" w:rsidRPr="00A21C5E" w:rsidRDefault="00A21C5E" w:rsidP="00A2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5E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A21C5E" w:rsidRPr="00A21C5E" w:rsidRDefault="00F616E0" w:rsidP="00A2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</w:t>
      </w:r>
      <w:r w:rsidR="00A21C5E" w:rsidRPr="00A21C5E">
        <w:rPr>
          <w:rFonts w:ascii="Times New Roman" w:hAnsi="Times New Roman" w:cs="Times New Roman"/>
          <w:b/>
          <w:sz w:val="24"/>
          <w:szCs w:val="24"/>
        </w:rPr>
        <w:t>/2025. (</w:t>
      </w:r>
      <w:r w:rsidR="00A21C5E">
        <w:rPr>
          <w:rFonts w:ascii="Times New Roman" w:hAnsi="Times New Roman" w:cs="Times New Roman"/>
          <w:b/>
          <w:sz w:val="24"/>
          <w:szCs w:val="24"/>
        </w:rPr>
        <w:t>I</w:t>
      </w:r>
      <w:r w:rsidR="00A21C5E" w:rsidRPr="00A21C5E">
        <w:rPr>
          <w:rFonts w:ascii="Times New Roman" w:hAnsi="Times New Roman" w:cs="Times New Roman"/>
          <w:b/>
          <w:sz w:val="24"/>
          <w:szCs w:val="24"/>
        </w:rPr>
        <w:t>I.</w:t>
      </w:r>
      <w:r w:rsidR="00A21C5E">
        <w:rPr>
          <w:rFonts w:ascii="Times New Roman" w:hAnsi="Times New Roman" w:cs="Times New Roman"/>
          <w:b/>
          <w:sz w:val="24"/>
          <w:szCs w:val="24"/>
        </w:rPr>
        <w:t>20</w:t>
      </w:r>
      <w:r w:rsidR="00A21C5E" w:rsidRPr="00A21C5E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A21C5E" w:rsidRDefault="00A21C5E" w:rsidP="00A2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1C5E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A21C5E" w:rsidRPr="00A21C5E" w:rsidRDefault="00A21C5E" w:rsidP="00A21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E" w:rsidRPr="00A21C5E" w:rsidRDefault="004D3735" w:rsidP="00A21C5E">
      <w:pPr>
        <w:pStyle w:val="Szvegtrzs"/>
        <w:jc w:val="center"/>
        <w:rPr>
          <w:szCs w:val="24"/>
        </w:rPr>
      </w:pPr>
      <w:proofErr w:type="gramStart"/>
      <w:r w:rsidRPr="004D3735">
        <w:rPr>
          <w:b/>
          <w:szCs w:val="28"/>
        </w:rPr>
        <w:t>szándéknyilatkozat</w:t>
      </w:r>
      <w:proofErr w:type="gramEnd"/>
      <w:r w:rsidRPr="004D3735">
        <w:rPr>
          <w:b/>
          <w:szCs w:val="28"/>
        </w:rPr>
        <w:t xml:space="preserve"> </w:t>
      </w:r>
      <w:r w:rsidR="00A21C5E" w:rsidRPr="004D3735">
        <w:rPr>
          <w:b/>
          <w:szCs w:val="28"/>
        </w:rPr>
        <w:t>a Tiszavasvári Váci Mihály Gimnázium</w:t>
      </w:r>
      <w:r w:rsidR="00E6777B">
        <w:rPr>
          <w:b/>
          <w:szCs w:val="28"/>
        </w:rPr>
        <w:t xml:space="preserve"> működéséhez</w:t>
      </w:r>
      <w:r w:rsidRPr="004D3735">
        <w:rPr>
          <w:b/>
          <w:szCs w:val="28"/>
        </w:rPr>
        <w:t xml:space="preserve"> biztosítandó támogatásról</w:t>
      </w:r>
      <w:r>
        <w:rPr>
          <w:b/>
          <w:szCs w:val="28"/>
        </w:rPr>
        <w:t xml:space="preserve"> </w:t>
      </w:r>
    </w:p>
    <w:p w:rsidR="00A21C5E" w:rsidRPr="00A21C5E" w:rsidRDefault="00A21C5E" w:rsidP="00A21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C5E" w:rsidRPr="00A21C5E" w:rsidRDefault="00A21C5E" w:rsidP="00CC0D38">
      <w:pPr>
        <w:pStyle w:val="Szvegtrzs"/>
        <w:rPr>
          <w:szCs w:val="24"/>
        </w:rPr>
      </w:pPr>
      <w:r w:rsidRPr="00A21C5E">
        <w:rPr>
          <w:szCs w:val="24"/>
        </w:rPr>
        <w:t xml:space="preserve">Tiszavasvári Város Önkormányzata Képviselő-testülete </w:t>
      </w:r>
      <w:r w:rsidR="00E56B14">
        <w:rPr>
          <w:szCs w:val="24"/>
        </w:rPr>
        <w:t xml:space="preserve">a </w:t>
      </w:r>
      <w:r w:rsidR="00E56B14" w:rsidRPr="00CC0D38">
        <w:rPr>
          <w:i/>
          <w:szCs w:val="24"/>
        </w:rPr>
        <w:t>„</w:t>
      </w:r>
      <w:r w:rsidR="00CC0D38" w:rsidRPr="00CC0D38">
        <w:rPr>
          <w:i/>
          <w:szCs w:val="24"/>
        </w:rPr>
        <w:t>Sz</w:t>
      </w:r>
      <w:r w:rsidR="00E56B14" w:rsidRPr="00CC0D38">
        <w:rPr>
          <w:i/>
          <w:szCs w:val="28"/>
        </w:rPr>
        <w:t>ándéknyilatkozat a Tiszavasvári Váci Mihály Gimnázium részére biztosítandó működési támogatásról</w:t>
      </w:r>
      <w:r w:rsidR="00E56B14">
        <w:rPr>
          <w:b/>
          <w:szCs w:val="28"/>
        </w:rPr>
        <w:t>”</w:t>
      </w:r>
      <w:r w:rsidR="00CC0D38">
        <w:rPr>
          <w:b/>
          <w:szCs w:val="28"/>
        </w:rPr>
        <w:t xml:space="preserve"> </w:t>
      </w:r>
      <w:r w:rsidR="00E35F4B" w:rsidRPr="00E35F4B">
        <w:rPr>
          <w:szCs w:val="28"/>
        </w:rPr>
        <w:t>tárgyban</w:t>
      </w:r>
      <w:r w:rsidRPr="00E35F4B">
        <w:rPr>
          <w:szCs w:val="24"/>
        </w:rPr>
        <w:t xml:space="preserve"> </w:t>
      </w:r>
      <w:r w:rsidRPr="00A21C5E">
        <w:rPr>
          <w:szCs w:val="24"/>
        </w:rPr>
        <w:t>előterjesztést megtárgyalta, és az alábbi határozatot hozza:</w:t>
      </w:r>
    </w:p>
    <w:p w:rsidR="00A21C5E" w:rsidRDefault="00A21C5E" w:rsidP="00A21C5E">
      <w:pPr>
        <w:jc w:val="both"/>
        <w:rPr>
          <w:sz w:val="24"/>
          <w:szCs w:val="24"/>
        </w:rPr>
      </w:pPr>
    </w:p>
    <w:p w:rsidR="00766E11" w:rsidRPr="009F233D" w:rsidRDefault="00766E11" w:rsidP="00A21C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E11">
        <w:rPr>
          <w:rFonts w:ascii="Times New Roman" w:hAnsi="Times New Roman" w:cs="Times New Roman"/>
          <w:sz w:val="24"/>
          <w:szCs w:val="24"/>
        </w:rPr>
        <w:t xml:space="preserve">1. </w:t>
      </w:r>
      <w:r w:rsidRPr="009F233D">
        <w:rPr>
          <w:rFonts w:ascii="Times New Roman" w:hAnsi="Times New Roman" w:cs="Times New Roman"/>
          <w:b/>
          <w:sz w:val="24"/>
          <w:szCs w:val="24"/>
        </w:rPr>
        <w:t>Kinyilatkozza, hogy támogatja</w:t>
      </w:r>
      <w:r w:rsidRPr="00766E11">
        <w:rPr>
          <w:rFonts w:ascii="Times New Roman" w:hAnsi="Times New Roman" w:cs="Times New Roman"/>
          <w:sz w:val="24"/>
          <w:szCs w:val="24"/>
        </w:rPr>
        <w:t xml:space="preserve"> a Tiszavasvári Református Egyházközség 2025. február 19. napján benyújtott kérelmében foglaltak alapján, hogy a </w:t>
      </w:r>
      <w:r w:rsidRPr="009F233D">
        <w:rPr>
          <w:rFonts w:ascii="Times New Roman" w:hAnsi="Times New Roman" w:cs="Times New Roman"/>
          <w:b/>
          <w:sz w:val="24"/>
          <w:szCs w:val="24"/>
        </w:rPr>
        <w:t>Tiszavasvári Váci Mihály Gimnázium</w:t>
      </w:r>
      <w:r w:rsidRPr="00766E11">
        <w:rPr>
          <w:rFonts w:ascii="Times New Roman" w:hAnsi="Times New Roman" w:cs="Times New Roman"/>
          <w:sz w:val="24"/>
          <w:szCs w:val="24"/>
        </w:rPr>
        <w:t xml:space="preserve"> (4440 Tiszavasvári, Hétvezér utca 19. sz.) a </w:t>
      </w:r>
      <w:r w:rsidRPr="009F233D">
        <w:rPr>
          <w:rFonts w:ascii="Times New Roman" w:hAnsi="Times New Roman" w:cs="Times New Roman"/>
          <w:b/>
          <w:sz w:val="24"/>
          <w:szCs w:val="24"/>
        </w:rPr>
        <w:t xml:space="preserve">Tiszavasvári Református Egyházközség fenntartásába kerüljön. </w:t>
      </w:r>
    </w:p>
    <w:p w:rsidR="008E724F" w:rsidRPr="008E724F" w:rsidRDefault="00766E11" w:rsidP="008E72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24F">
        <w:rPr>
          <w:rFonts w:ascii="Times New Roman" w:hAnsi="Times New Roman" w:cs="Times New Roman"/>
          <w:sz w:val="24"/>
          <w:szCs w:val="24"/>
        </w:rPr>
        <w:t xml:space="preserve">2. </w:t>
      </w:r>
      <w:r w:rsidRPr="008E724F">
        <w:rPr>
          <w:rFonts w:ascii="Times New Roman" w:hAnsi="Times New Roman" w:cs="Times New Roman"/>
          <w:b/>
          <w:sz w:val="24"/>
          <w:szCs w:val="24"/>
        </w:rPr>
        <w:t>Amennyiben</w:t>
      </w:r>
      <w:r w:rsidRPr="008E724F">
        <w:rPr>
          <w:rFonts w:ascii="Times New Roman" w:hAnsi="Times New Roman" w:cs="Times New Roman"/>
          <w:sz w:val="24"/>
          <w:szCs w:val="24"/>
        </w:rPr>
        <w:t xml:space="preserve"> a Tiszavasvári Váci Mihály Gimnázium a </w:t>
      </w:r>
      <w:r w:rsidRPr="008E724F">
        <w:rPr>
          <w:rFonts w:ascii="Times New Roman" w:hAnsi="Times New Roman" w:cs="Times New Roman"/>
          <w:b/>
          <w:sz w:val="24"/>
          <w:szCs w:val="24"/>
        </w:rPr>
        <w:t>Tiszavasvári Református Egyházközség fenntartásába kerül</w:t>
      </w:r>
      <w:r w:rsidRPr="008E724F">
        <w:rPr>
          <w:rFonts w:ascii="Times New Roman" w:hAnsi="Times New Roman" w:cs="Times New Roman"/>
          <w:sz w:val="24"/>
          <w:szCs w:val="24"/>
        </w:rPr>
        <w:t xml:space="preserve">, </w:t>
      </w:r>
      <w:r w:rsidRPr="008E724F">
        <w:rPr>
          <w:rFonts w:ascii="Times New Roman" w:hAnsi="Times New Roman" w:cs="Times New Roman"/>
          <w:b/>
          <w:sz w:val="24"/>
          <w:szCs w:val="24"/>
        </w:rPr>
        <w:t>s</w:t>
      </w:r>
      <w:r w:rsidR="004A22BC" w:rsidRPr="008E724F">
        <w:rPr>
          <w:rFonts w:ascii="Times New Roman" w:hAnsi="Times New Roman" w:cs="Times New Roman"/>
          <w:b/>
          <w:sz w:val="24"/>
          <w:szCs w:val="24"/>
        </w:rPr>
        <w:t>zándékában áll</w:t>
      </w:r>
      <w:r w:rsidR="004A22BC" w:rsidRPr="008E724F">
        <w:rPr>
          <w:rFonts w:ascii="Times New Roman" w:hAnsi="Times New Roman" w:cs="Times New Roman"/>
          <w:sz w:val="24"/>
          <w:szCs w:val="24"/>
        </w:rPr>
        <w:t xml:space="preserve"> </w:t>
      </w:r>
      <w:r w:rsidR="00414BE3" w:rsidRPr="008E724F">
        <w:rPr>
          <w:rFonts w:ascii="Times New Roman" w:hAnsi="Times New Roman" w:cs="Times New Roman"/>
          <w:sz w:val="24"/>
          <w:szCs w:val="24"/>
        </w:rPr>
        <w:t>– legfeljebb a</w:t>
      </w:r>
      <w:r w:rsidR="004A22BC" w:rsidRPr="008E724F">
        <w:rPr>
          <w:rFonts w:ascii="Times New Roman" w:hAnsi="Times New Roman" w:cs="Times New Roman"/>
          <w:sz w:val="24"/>
          <w:szCs w:val="24"/>
        </w:rPr>
        <w:t xml:space="preserve"> </w:t>
      </w:r>
      <w:r w:rsidR="00414BE3" w:rsidRPr="008E724F">
        <w:rPr>
          <w:rFonts w:ascii="Times New Roman" w:hAnsi="Times New Roman" w:cs="Times New Roman"/>
          <w:sz w:val="24"/>
          <w:szCs w:val="24"/>
        </w:rPr>
        <w:t xml:space="preserve">fenntartóváltásától számított 5 évig – a </w:t>
      </w:r>
      <w:r w:rsidR="004A22BC" w:rsidRPr="008E724F">
        <w:rPr>
          <w:rFonts w:ascii="Times New Roman" w:hAnsi="Times New Roman" w:cs="Times New Roman"/>
          <w:b/>
          <w:sz w:val="24"/>
          <w:szCs w:val="24"/>
        </w:rPr>
        <w:t>Tiszavasvári Váci Mihály Gimnázium</w:t>
      </w:r>
      <w:r w:rsidR="004A22BC" w:rsidRPr="008E724F">
        <w:rPr>
          <w:rFonts w:ascii="Times New Roman" w:hAnsi="Times New Roman" w:cs="Times New Roman"/>
          <w:sz w:val="24"/>
          <w:szCs w:val="24"/>
        </w:rPr>
        <w:t xml:space="preserve"> </w:t>
      </w:r>
      <w:r w:rsidR="004A22BC" w:rsidRPr="008E724F">
        <w:rPr>
          <w:rFonts w:ascii="Times New Roman" w:hAnsi="Times New Roman" w:cs="Times New Roman"/>
          <w:b/>
          <w:sz w:val="24"/>
          <w:szCs w:val="24"/>
        </w:rPr>
        <w:t>működési kiadásainak biztosításában közreműköd</w:t>
      </w:r>
      <w:r w:rsidR="00A21C5E" w:rsidRPr="008E724F">
        <w:rPr>
          <w:rFonts w:ascii="Times New Roman" w:hAnsi="Times New Roman" w:cs="Times New Roman"/>
          <w:b/>
          <w:sz w:val="24"/>
          <w:szCs w:val="24"/>
        </w:rPr>
        <w:t>ni</w:t>
      </w:r>
      <w:r w:rsidR="004A22BC" w:rsidRPr="008E724F">
        <w:rPr>
          <w:rFonts w:ascii="Times New Roman" w:hAnsi="Times New Roman" w:cs="Times New Roman"/>
          <w:sz w:val="24"/>
          <w:szCs w:val="24"/>
        </w:rPr>
        <w:t xml:space="preserve">, az intézmény költségvetésében jelentkező hiány mértékéig, </w:t>
      </w:r>
      <w:r w:rsidR="004A22BC" w:rsidRPr="008E724F">
        <w:rPr>
          <w:rFonts w:ascii="Times New Roman" w:hAnsi="Times New Roman" w:cs="Times New Roman"/>
          <w:b/>
          <w:sz w:val="24"/>
          <w:szCs w:val="24"/>
        </w:rPr>
        <w:t>de legfeljebb évi 20 millió forint erejéig</w:t>
      </w:r>
      <w:r w:rsidRPr="008E724F">
        <w:rPr>
          <w:rFonts w:ascii="Times New Roman" w:hAnsi="Times New Roman" w:cs="Times New Roman"/>
          <w:sz w:val="24"/>
          <w:szCs w:val="24"/>
        </w:rPr>
        <w:t xml:space="preserve">. </w:t>
      </w:r>
      <w:r w:rsidR="008E724F">
        <w:rPr>
          <w:rFonts w:ascii="Times New Roman" w:hAnsi="Times New Roman" w:cs="Times New Roman"/>
          <w:sz w:val="24"/>
          <w:szCs w:val="24"/>
        </w:rPr>
        <w:t xml:space="preserve">Ennek feltétele, hogy </w:t>
      </w:r>
      <w:r w:rsidR="008E724F" w:rsidRPr="008E724F">
        <w:rPr>
          <w:rFonts w:ascii="Times New Roman" w:hAnsi="Times New Roman" w:cs="Times New Roman"/>
          <w:b/>
          <w:sz w:val="24"/>
          <w:szCs w:val="24"/>
        </w:rPr>
        <w:t xml:space="preserve">az önkormányzat </w:t>
      </w:r>
      <w:r w:rsidR="00D973B9">
        <w:rPr>
          <w:rFonts w:ascii="Times New Roman" w:hAnsi="Times New Roman" w:cs="Times New Roman"/>
          <w:b/>
          <w:sz w:val="24"/>
          <w:szCs w:val="24"/>
        </w:rPr>
        <w:t xml:space="preserve">mindenkori </w:t>
      </w:r>
      <w:r w:rsidR="008E724F" w:rsidRPr="008E724F">
        <w:rPr>
          <w:rFonts w:ascii="Times New Roman" w:hAnsi="Times New Roman" w:cs="Times New Roman"/>
          <w:b/>
          <w:sz w:val="24"/>
          <w:szCs w:val="24"/>
        </w:rPr>
        <w:t xml:space="preserve">költségvetésében a támogatás fedezete rendelkezésre álljon és a támogatás biztosítása </w:t>
      </w:r>
      <w:r w:rsidR="008E724F" w:rsidRPr="008E724F">
        <w:rPr>
          <w:rFonts w:ascii="Times New Roman" w:hAnsi="Times New Roman" w:cs="Times New Roman"/>
          <w:sz w:val="24"/>
          <w:szCs w:val="24"/>
        </w:rPr>
        <w:t>az önkormányzat kötelező feladatellátását ne veszély</w:t>
      </w:r>
      <w:r w:rsidR="00D973B9">
        <w:rPr>
          <w:rFonts w:ascii="Times New Roman" w:hAnsi="Times New Roman" w:cs="Times New Roman"/>
          <w:sz w:val="24"/>
          <w:szCs w:val="24"/>
        </w:rPr>
        <w:t>eztesse.</w:t>
      </w:r>
    </w:p>
    <w:p w:rsidR="00766E11" w:rsidRDefault="004A22BC" w:rsidP="004A2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határozat </w:t>
      </w:r>
      <w:r w:rsidRPr="00CA0161">
        <w:rPr>
          <w:rFonts w:ascii="Times New Roman" w:hAnsi="Times New Roman" w:cs="Times New Roman"/>
          <w:b/>
          <w:sz w:val="24"/>
          <w:szCs w:val="24"/>
        </w:rPr>
        <w:t xml:space="preserve">hatályba lépésének feltétele, hogy </w:t>
      </w:r>
    </w:p>
    <w:p w:rsidR="00766E11" w:rsidRDefault="004A22BC" w:rsidP="00766E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E11">
        <w:rPr>
          <w:rFonts w:ascii="Times New Roman" w:hAnsi="Times New Roman" w:cs="Times New Roman"/>
          <w:b/>
          <w:sz w:val="24"/>
          <w:szCs w:val="24"/>
        </w:rPr>
        <w:t>a Tiszavasvári Váci Mihály Gimnázium fenntartói feladatai</w:t>
      </w:r>
      <w:r w:rsidR="00766E11" w:rsidRPr="00766E11">
        <w:rPr>
          <w:rFonts w:ascii="Times New Roman" w:hAnsi="Times New Roman" w:cs="Times New Roman"/>
          <w:b/>
          <w:sz w:val="24"/>
          <w:szCs w:val="24"/>
        </w:rPr>
        <w:t xml:space="preserve"> átadásra kerüljenek a Tiszavasvári Református Egyházközség részére, </w:t>
      </w:r>
      <w:r w:rsidR="00D973B9">
        <w:rPr>
          <w:rFonts w:ascii="Times New Roman" w:hAnsi="Times New Roman" w:cs="Times New Roman"/>
          <w:b/>
          <w:sz w:val="24"/>
          <w:szCs w:val="24"/>
        </w:rPr>
        <w:t xml:space="preserve">és </w:t>
      </w:r>
    </w:p>
    <w:p w:rsidR="007F2843" w:rsidRPr="00766E11" w:rsidRDefault="00766E11" w:rsidP="00766E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E11">
        <w:rPr>
          <w:rFonts w:ascii="Times New Roman" w:hAnsi="Times New Roman" w:cs="Times New Roman"/>
          <w:sz w:val="24"/>
          <w:szCs w:val="24"/>
        </w:rPr>
        <w:t xml:space="preserve">a felek a támogatás biztosítására </w:t>
      </w:r>
      <w:r w:rsidRPr="00766E11">
        <w:rPr>
          <w:rFonts w:ascii="Times New Roman" w:hAnsi="Times New Roman" w:cs="Times New Roman"/>
          <w:b/>
          <w:sz w:val="24"/>
          <w:szCs w:val="24"/>
        </w:rPr>
        <w:t>támogatási szerződést kö</w:t>
      </w:r>
      <w:r>
        <w:rPr>
          <w:rFonts w:ascii="Times New Roman" w:hAnsi="Times New Roman" w:cs="Times New Roman"/>
          <w:b/>
          <w:sz w:val="24"/>
          <w:szCs w:val="24"/>
        </w:rPr>
        <w:t>ssenek</w:t>
      </w:r>
      <w:r w:rsidR="00520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AFE" w:rsidRPr="005C2ABC">
        <w:rPr>
          <w:rFonts w:ascii="Times New Roman" w:hAnsi="Times New Roman" w:cs="Times New Roman"/>
          <w:sz w:val="24"/>
          <w:szCs w:val="24"/>
        </w:rPr>
        <w:t xml:space="preserve">e </w:t>
      </w:r>
      <w:r w:rsidR="005C2ABC">
        <w:rPr>
          <w:rFonts w:ascii="Times New Roman" w:hAnsi="Times New Roman" w:cs="Times New Roman"/>
          <w:sz w:val="24"/>
          <w:szCs w:val="24"/>
        </w:rPr>
        <w:t>határozatban</w:t>
      </w:r>
      <w:r w:rsidR="00520AFE" w:rsidRPr="005C2ABC">
        <w:rPr>
          <w:rFonts w:ascii="Times New Roman" w:hAnsi="Times New Roman" w:cs="Times New Roman"/>
          <w:sz w:val="24"/>
          <w:szCs w:val="24"/>
        </w:rPr>
        <w:t xml:space="preserve"> meghatározott feltételek mentén</w:t>
      </w:r>
      <w:r w:rsidRPr="00766E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6E11">
        <w:rPr>
          <w:rFonts w:ascii="Times New Roman" w:hAnsi="Times New Roman" w:cs="Times New Roman"/>
          <w:sz w:val="24"/>
          <w:szCs w:val="24"/>
        </w:rPr>
        <w:t>melynek részleteiről előzetesen</w:t>
      </w:r>
      <w:r>
        <w:rPr>
          <w:rFonts w:ascii="Times New Roman" w:hAnsi="Times New Roman" w:cs="Times New Roman"/>
          <w:sz w:val="24"/>
          <w:szCs w:val="24"/>
        </w:rPr>
        <w:t xml:space="preserve"> megállapodnak. </w:t>
      </w:r>
      <w:r w:rsidRPr="0076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61" w:rsidRDefault="00CA0161" w:rsidP="004A2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161" w:rsidRDefault="00CA0161" w:rsidP="004A22BC">
      <w:pPr>
        <w:jc w:val="both"/>
        <w:rPr>
          <w:rFonts w:ascii="Times New Roman" w:hAnsi="Times New Roman" w:cs="Times New Roman"/>
          <w:sz w:val="24"/>
          <w:szCs w:val="24"/>
        </w:rPr>
      </w:pPr>
      <w:r w:rsidRPr="00CA0161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esedékességkor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0161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Balázsi Csilla polgármester</w:t>
      </w:r>
    </w:p>
    <w:p w:rsidR="00F616E0" w:rsidRDefault="00F616E0" w:rsidP="004A2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6E0" w:rsidRDefault="00F616E0" w:rsidP="004A2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6E0" w:rsidRDefault="00F616E0" w:rsidP="004A2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6E0" w:rsidRPr="00F616E0" w:rsidRDefault="00F616E0" w:rsidP="00F6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E0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r w:rsidRPr="00F616E0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F616E0" w:rsidRPr="00F616E0" w:rsidRDefault="00F616E0" w:rsidP="00F6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616E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r w:rsidRPr="00F616E0">
        <w:rPr>
          <w:rFonts w:ascii="Times New Roman" w:hAnsi="Times New Roman" w:cs="Times New Roman"/>
          <w:b/>
          <w:sz w:val="24"/>
          <w:szCs w:val="24"/>
        </w:rPr>
        <w:tab/>
      </w:r>
      <w:r w:rsidRPr="00F616E0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F616E0" w:rsidRPr="00F6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D73B0"/>
    <w:multiLevelType w:val="hybridMultilevel"/>
    <w:tmpl w:val="B868F79C"/>
    <w:lvl w:ilvl="0" w:tplc="D794E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F4"/>
    <w:rsid w:val="000A6F05"/>
    <w:rsid w:val="00131832"/>
    <w:rsid w:val="001A5C0C"/>
    <w:rsid w:val="00414BE3"/>
    <w:rsid w:val="004A22BC"/>
    <w:rsid w:val="004D3735"/>
    <w:rsid w:val="00520AFE"/>
    <w:rsid w:val="005C2ABC"/>
    <w:rsid w:val="007005D4"/>
    <w:rsid w:val="00766E11"/>
    <w:rsid w:val="007F01E4"/>
    <w:rsid w:val="007F2843"/>
    <w:rsid w:val="008E3F3F"/>
    <w:rsid w:val="008E724F"/>
    <w:rsid w:val="009F233D"/>
    <w:rsid w:val="00A21C5E"/>
    <w:rsid w:val="00B148F4"/>
    <w:rsid w:val="00CA0161"/>
    <w:rsid w:val="00CC0D38"/>
    <w:rsid w:val="00D973B9"/>
    <w:rsid w:val="00E35F4B"/>
    <w:rsid w:val="00E56B14"/>
    <w:rsid w:val="00E6777B"/>
    <w:rsid w:val="00F616E0"/>
    <w:rsid w:val="00FA46C7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21C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21C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A21C5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A21C5E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66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21C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21C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A21C5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A21C5E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6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cp:lastPrinted>2025-02-21T09:26:00Z</cp:lastPrinted>
  <dcterms:created xsi:type="dcterms:W3CDTF">2025-02-24T07:28:00Z</dcterms:created>
  <dcterms:modified xsi:type="dcterms:W3CDTF">2025-02-24T07:28:00Z</dcterms:modified>
</cp:coreProperties>
</file>