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44271E" w:rsidRPr="00BE4628" w:rsidRDefault="0044271E" w:rsidP="0044271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E4628">
        <w:rPr>
          <w:b/>
          <w:caps/>
          <w:sz w:val="24"/>
          <w:szCs w:val="24"/>
        </w:rPr>
        <w:t>Tiszavasvári Város Önkormányzata</w:t>
      </w:r>
    </w:p>
    <w:p w:rsidR="0044271E" w:rsidRPr="00BE4628" w:rsidRDefault="0044271E" w:rsidP="0044271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E4628">
        <w:rPr>
          <w:b/>
          <w:caps/>
          <w:sz w:val="24"/>
          <w:szCs w:val="24"/>
        </w:rPr>
        <w:t>Képviselő-testületének</w:t>
      </w:r>
    </w:p>
    <w:p w:rsidR="0044271E" w:rsidRPr="00BE4628" w:rsidRDefault="008F50AF" w:rsidP="0044271E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49</w:t>
      </w:r>
      <w:r w:rsidR="0044271E" w:rsidRPr="00BE4628">
        <w:rPr>
          <w:b/>
          <w:sz w:val="24"/>
          <w:szCs w:val="24"/>
        </w:rPr>
        <w:t>/202</w:t>
      </w:r>
      <w:r w:rsidR="008B6A16" w:rsidRPr="00BE4628">
        <w:rPr>
          <w:b/>
          <w:sz w:val="24"/>
          <w:szCs w:val="24"/>
        </w:rPr>
        <w:t>5</w:t>
      </w:r>
      <w:r w:rsidR="0044271E" w:rsidRPr="00BE4628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II.20</w:t>
      </w:r>
      <w:r w:rsidR="0044271E" w:rsidRPr="00BE4628">
        <w:rPr>
          <w:b/>
          <w:sz w:val="24"/>
          <w:szCs w:val="24"/>
        </w:rPr>
        <w:t xml:space="preserve">.) Kt. számú </w:t>
      </w:r>
    </w:p>
    <w:p w:rsidR="0044271E" w:rsidRPr="00BE4628" w:rsidRDefault="0044271E" w:rsidP="0044271E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BE4628">
        <w:rPr>
          <w:b/>
          <w:sz w:val="24"/>
          <w:szCs w:val="24"/>
        </w:rPr>
        <w:t>határozata</w:t>
      </w:r>
      <w:proofErr w:type="gramEnd"/>
    </w:p>
    <w:p w:rsidR="0044271E" w:rsidRPr="00BE4628" w:rsidRDefault="0044271E" w:rsidP="0044271E">
      <w:pPr>
        <w:rPr>
          <w:b/>
          <w:sz w:val="24"/>
          <w:szCs w:val="24"/>
        </w:rPr>
      </w:pPr>
    </w:p>
    <w:p w:rsidR="00BE4628" w:rsidRPr="00BE4628" w:rsidRDefault="00BE4628" w:rsidP="00BE4628">
      <w:pPr>
        <w:jc w:val="center"/>
        <w:rPr>
          <w:b/>
          <w:sz w:val="24"/>
          <w:szCs w:val="24"/>
        </w:rPr>
      </w:pPr>
      <w:r w:rsidRPr="00BE4628">
        <w:rPr>
          <w:b/>
          <w:sz w:val="24"/>
          <w:szCs w:val="24"/>
        </w:rPr>
        <w:t>A tiszavasvári 046/1 helyrajzi számú önkormányzati mezőgazdasági ingatlan haszonbérbe adásáról</w:t>
      </w:r>
    </w:p>
    <w:p w:rsidR="0044271E" w:rsidRPr="00BE4628" w:rsidRDefault="0044271E" w:rsidP="0044271E">
      <w:pPr>
        <w:jc w:val="both"/>
        <w:rPr>
          <w:sz w:val="24"/>
          <w:szCs w:val="24"/>
        </w:rPr>
      </w:pPr>
    </w:p>
    <w:p w:rsidR="0044271E" w:rsidRPr="00BE4628" w:rsidRDefault="0044271E" w:rsidP="0044271E">
      <w:pPr>
        <w:jc w:val="both"/>
        <w:rPr>
          <w:sz w:val="24"/>
          <w:szCs w:val="24"/>
        </w:rPr>
      </w:pPr>
    </w:p>
    <w:p w:rsidR="0044271E" w:rsidRPr="00BE4628" w:rsidRDefault="0044271E" w:rsidP="0044271E">
      <w:pPr>
        <w:jc w:val="both"/>
        <w:rPr>
          <w:sz w:val="24"/>
          <w:szCs w:val="24"/>
        </w:rPr>
      </w:pPr>
      <w:r w:rsidRPr="00BE4628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BE4628">
        <w:rPr>
          <w:sz w:val="24"/>
          <w:szCs w:val="24"/>
        </w:rPr>
        <w:t>-ban</w:t>
      </w:r>
      <w:proofErr w:type="spellEnd"/>
      <w:r w:rsidRPr="00BE4628">
        <w:rPr>
          <w:sz w:val="24"/>
          <w:szCs w:val="24"/>
        </w:rPr>
        <w:t xml:space="preserve"> foglalt hatáskörében eljárva az alábbi határozatot hozza:</w:t>
      </w:r>
    </w:p>
    <w:p w:rsidR="0044271E" w:rsidRPr="00BE4628" w:rsidRDefault="0044271E" w:rsidP="0044271E">
      <w:pPr>
        <w:tabs>
          <w:tab w:val="center" w:pos="6521"/>
        </w:tabs>
        <w:jc w:val="both"/>
        <w:rPr>
          <w:sz w:val="24"/>
          <w:szCs w:val="24"/>
        </w:rPr>
      </w:pPr>
    </w:p>
    <w:p w:rsidR="00BE4628" w:rsidRDefault="0044271E" w:rsidP="00BE4628">
      <w:pPr>
        <w:pStyle w:val="Listaszerbekezds"/>
        <w:numPr>
          <w:ilvl w:val="0"/>
          <w:numId w:val="36"/>
        </w:numPr>
        <w:tabs>
          <w:tab w:val="center" w:pos="6521"/>
        </w:tabs>
        <w:ind w:left="284" w:hanging="284"/>
        <w:jc w:val="both"/>
        <w:rPr>
          <w:sz w:val="24"/>
          <w:szCs w:val="24"/>
        </w:rPr>
      </w:pPr>
      <w:r w:rsidRPr="00BE4628">
        <w:rPr>
          <w:sz w:val="24"/>
          <w:szCs w:val="24"/>
        </w:rPr>
        <w:t xml:space="preserve">A Képviselő-testület jóváhagyja </w:t>
      </w:r>
    </w:p>
    <w:p w:rsidR="00D2082F" w:rsidRPr="00D2082F" w:rsidRDefault="00D2082F" w:rsidP="00D2082F">
      <w:pPr>
        <w:tabs>
          <w:tab w:val="center" w:pos="6521"/>
        </w:tabs>
        <w:jc w:val="both"/>
        <w:rPr>
          <w:sz w:val="24"/>
          <w:szCs w:val="24"/>
        </w:rPr>
      </w:pPr>
    </w:p>
    <w:p w:rsidR="0044271E" w:rsidRPr="00BE4628" w:rsidRDefault="00BE4628" w:rsidP="00BE4628">
      <w:pPr>
        <w:pStyle w:val="Listaszerbekezds"/>
        <w:numPr>
          <w:ilvl w:val="1"/>
          <w:numId w:val="35"/>
        </w:num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271E" w:rsidRPr="00BE4628">
        <w:rPr>
          <w:sz w:val="24"/>
          <w:szCs w:val="24"/>
        </w:rPr>
        <w:t>a tiszavasvári</w:t>
      </w:r>
      <w:r w:rsidRPr="00BE4628">
        <w:rPr>
          <w:sz w:val="24"/>
          <w:szCs w:val="24"/>
        </w:rPr>
        <w:t xml:space="preserve"> </w:t>
      </w:r>
      <w:r w:rsidR="0044271E" w:rsidRPr="00BE4628">
        <w:rPr>
          <w:b/>
          <w:sz w:val="24"/>
          <w:szCs w:val="24"/>
          <w:u w:val="single"/>
        </w:rPr>
        <w:t>04</w:t>
      </w:r>
      <w:r w:rsidR="008B6A16" w:rsidRPr="00BE4628">
        <w:rPr>
          <w:b/>
          <w:sz w:val="24"/>
          <w:szCs w:val="24"/>
          <w:u w:val="single"/>
        </w:rPr>
        <w:t>6</w:t>
      </w:r>
      <w:r w:rsidR="0044271E" w:rsidRPr="00BE4628">
        <w:rPr>
          <w:b/>
          <w:sz w:val="24"/>
          <w:szCs w:val="24"/>
          <w:u w:val="single"/>
        </w:rPr>
        <w:t>/1</w:t>
      </w:r>
      <w:r w:rsidR="0044271E" w:rsidRPr="00BE4628">
        <w:rPr>
          <w:b/>
          <w:sz w:val="24"/>
          <w:szCs w:val="24"/>
        </w:rPr>
        <w:t xml:space="preserve"> helyrajzi számú</w:t>
      </w:r>
      <w:r w:rsidR="0044271E" w:rsidRPr="00BE4628">
        <w:rPr>
          <w:sz w:val="24"/>
          <w:szCs w:val="24"/>
        </w:rPr>
        <w:t xml:space="preserve"> önkormányzati ingatlan</w:t>
      </w:r>
      <w:r w:rsidR="008B6A16" w:rsidRPr="00BE4628">
        <w:rPr>
          <w:sz w:val="24"/>
          <w:szCs w:val="24"/>
        </w:rPr>
        <w:t xml:space="preserve"> </w:t>
      </w:r>
      <w:r w:rsidR="00FC04E3" w:rsidRPr="00BE4628">
        <w:rPr>
          <w:sz w:val="24"/>
          <w:szCs w:val="24"/>
        </w:rPr>
        <w:t>17.</w:t>
      </w:r>
      <w:proofErr w:type="gramStart"/>
      <w:r w:rsidR="00FC04E3" w:rsidRPr="00BE4628">
        <w:rPr>
          <w:sz w:val="24"/>
          <w:szCs w:val="24"/>
        </w:rPr>
        <w:t>6163</w:t>
      </w:r>
      <w:proofErr w:type="gramEnd"/>
      <w:r w:rsidR="00FC04E3" w:rsidRPr="00BE4628">
        <w:rPr>
          <w:sz w:val="24"/>
          <w:szCs w:val="24"/>
        </w:rPr>
        <w:t xml:space="preserve"> ha nagyságú területére</w:t>
      </w:r>
      <w:r w:rsidR="0044271E" w:rsidRPr="00BE4628">
        <w:rPr>
          <w:sz w:val="24"/>
          <w:szCs w:val="24"/>
        </w:rPr>
        <w:t xml:space="preserve"> </w:t>
      </w:r>
      <w:proofErr w:type="spellStart"/>
      <w:r w:rsidR="008B6A16" w:rsidRPr="00BE4628">
        <w:rPr>
          <w:b/>
          <w:sz w:val="24"/>
          <w:szCs w:val="24"/>
        </w:rPr>
        <w:t>Bolega</w:t>
      </w:r>
      <w:proofErr w:type="spellEnd"/>
      <w:r w:rsidR="008B6A16" w:rsidRPr="00BE4628">
        <w:rPr>
          <w:b/>
          <w:sz w:val="24"/>
          <w:szCs w:val="24"/>
        </w:rPr>
        <w:t xml:space="preserve"> Sándorné </w:t>
      </w:r>
      <w:r w:rsidR="0044271E" w:rsidRPr="00BE4628">
        <w:rPr>
          <w:sz w:val="24"/>
          <w:szCs w:val="24"/>
        </w:rPr>
        <w:t xml:space="preserve">Tiszavasvári, </w:t>
      </w:r>
      <w:r w:rsidR="008B6A16" w:rsidRPr="00BE4628">
        <w:rPr>
          <w:sz w:val="24"/>
          <w:szCs w:val="24"/>
        </w:rPr>
        <w:t>Irinyi u. 4.</w:t>
      </w:r>
      <w:r w:rsidR="0044271E" w:rsidRPr="00BE4628">
        <w:rPr>
          <w:sz w:val="24"/>
          <w:szCs w:val="24"/>
        </w:rPr>
        <w:t xml:space="preserve"> sz. alatti lakossal köt</w:t>
      </w:r>
      <w:r w:rsidR="008B6A16" w:rsidRPr="00BE4628">
        <w:rPr>
          <w:sz w:val="24"/>
          <w:szCs w:val="24"/>
        </w:rPr>
        <w:t>endő</w:t>
      </w:r>
      <w:r w:rsidR="0044271E" w:rsidRPr="00BE4628">
        <w:rPr>
          <w:sz w:val="24"/>
          <w:szCs w:val="24"/>
        </w:rPr>
        <w:t xml:space="preserve"> haszonbérleti szerződés</w:t>
      </w:r>
      <w:r w:rsidR="008B6A16" w:rsidRPr="00BE4628">
        <w:rPr>
          <w:sz w:val="24"/>
          <w:szCs w:val="24"/>
        </w:rPr>
        <w:t>t</w:t>
      </w:r>
      <w:r w:rsidR="0044271E" w:rsidRPr="00BE4628">
        <w:rPr>
          <w:sz w:val="24"/>
          <w:szCs w:val="24"/>
        </w:rPr>
        <w:t xml:space="preserve"> a határozat </w:t>
      </w:r>
      <w:r w:rsidR="0044271E" w:rsidRPr="00BE4628">
        <w:rPr>
          <w:b/>
          <w:sz w:val="24"/>
          <w:szCs w:val="24"/>
        </w:rPr>
        <w:t>1. mellékletében</w:t>
      </w:r>
      <w:r w:rsidR="0044271E" w:rsidRPr="00BE4628">
        <w:rPr>
          <w:sz w:val="24"/>
          <w:szCs w:val="24"/>
        </w:rPr>
        <w:t xml:space="preserve"> szereplő tartalommal.</w:t>
      </w:r>
    </w:p>
    <w:p w:rsidR="0044271E" w:rsidRPr="00BE4628" w:rsidRDefault="0044271E" w:rsidP="0044271E">
      <w:pPr>
        <w:pStyle w:val="Cm"/>
        <w:jc w:val="right"/>
        <w:rPr>
          <w:sz w:val="24"/>
          <w:szCs w:val="24"/>
          <w:lang w:val="hu-HU"/>
        </w:rPr>
      </w:pPr>
    </w:p>
    <w:p w:rsidR="00F419BA" w:rsidRPr="00BE4628" w:rsidRDefault="0044271E" w:rsidP="00F419BA">
      <w:pPr>
        <w:pStyle w:val="Listaszerbekezds"/>
        <w:numPr>
          <w:ilvl w:val="1"/>
          <w:numId w:val="35"/>
        </w:numPr>
        <w:jc w:val="both"/>
        <w:rPr>
          <w:sz w:val="24"/>
          <w:szCs w:val="24"/>
        </w:rPr>
      </w:pPr>
      <w:r w:rsidRPr="00BE4628">
        <w:rPr>
          <w:sz w:val="24"/>
          <w:szCs w:val="24"/>
        </w:rPr>
        <w:t xml:space="preserve"> </w:t>
      </w:r>
      <w:r w:rsidRPr="00BE4628">
        <w:rPr>
          <w:b/>
          <w:sz w:val="24"/>
          <w:szCs w:val="24"/>
          <w:u w:val="single"/>
        </w:rPr>
        <w:t>0</w:t>
      </w:r>
      <w:r w:rsidR="008B6A16" w:rsidRPr="00BE4628">
        <w:rPr>
          <w:b/>
          <w:sz w:val="24"/>
          <w:szCs w:val="24"/>
          <w:u w:val="single"/>
        </w:rPr>
        <w:t>340/15</w:t>
      </w:r>
      <w:r w:rsidRPr="00BE4628">
        <w:rPr>
          <w:b/>
          <w:sz w:val="24"/>
          <w:szCs w:val="24"/>
        </w:rPr>
        <w:t xml:space="preserve"> helyrajzi számú</w:t>
      </w:r>
      <w:r w:rsidRPr="00BE4628">
        <w:rPr>
          <w:sz w:val="24"/>
          <w:szCs w:val="24"/>
        </w:rPr>
        <w:t xml:space="preserve"> önkormányzati ingatlan </w:t>
      </w:r>
      <w:r w:rsidR="008B6A16" w:rsidRPr="00BE4628">
        <w:rPr>
          <w:b/>
          <w:color w:val="000000" w:themeColor="text1"/>
          <w:sz w:val="24"/>
          <w:szCs w:val="24"/>
        </w:rPr>
        <w:t>Munka Mezőgazdasági Kft</w:t>
      </w:r>
      <w:r w:rsidR="008B6A16" w:rsidRPr="00BE4628">
        <w:rPr>
          <w:color w:val="000000" w:themeColor="text1"/>
          <w:sz w:val="24"/>
          <w:szCs w:val="24"/>
        </w:rPr>
        <w:t xml:space="preserve">. 4440 Tiszavasvári, </w:t>
      </w:r>
      <w:proofErr w:type="spellStart"/>
      <w:r w:rsidR="008B6A16" w:rsidRPr="00BE4628">
        <w:rPr>
          <w:color w:val="000000" w:themeColor="text1"/>
          <w:sz w:val="24"/>
          <w:szCs w:val="24"/>
        </w:rPr>
        <w:t>Kabay</w:t>
      </w:r>
      <w:proofErr w:type="spellEnd"/>
      <w:r w:rsidR="008B6A16" w:rsidRPr="00BE4628">
        <w:rPr>
          <w:color w:val="000000" w:themeColor="text1"/>
          <w:sz w:val="24"/>
          <w:szCs w:val="24"/>
        </w:rPr>
        <w:t xml:space="preserve"> János u. 9. </w:t>
      </w:r>
      <w:r w:rsidRPr="00BE4628">
        <w:rPr>
          <w:sz w:val="24"/>
          <w:szCs w:val="24"/>
        </w:rPr>
        <w:t xml:space="preserve">sz. alatti </w:t>
      </w:r>
      <w:r w:rsidR="00F419BA" w:rsidRPr="00BE4628">
        <w:rPr>
          <w:sz w:val="24"/>
          <w:szCs w:val="24"/>
        </w:rPr>
        <w:t xml:space="preserve">termelőszervezet kötendő haszonbérleti szerződést a határozat </w:t>
      </w:r>
      <w:r w:rsidR="00F419BA" w:rsidRPr="00BE4628">
        <w:rPr>
          <w:b/>
          <w:sz w:val="24"/>
          <w:szCs w:val="24"/>
        </w:rPr>
        <w:t>2. mellékletében</w:t>
      </w:r>
      <w:r w:rsidR="00F419BA" w:rsidRPr="00BE4628">
        <w:rPr>
          <w:sz w:val="24"/>
          <w:szCs w:val="24"/>
        </w:rPr>
        <w:t xml:space="preserve"> szereplő tartalommal.</w:t>
      </w:r>
    </w:p>
    <w:p w:rsidR="0044271E" w:rsidRPr="00BE4628" w:rsidRDefault="0044271E" w:rsidP="00F419BA">
      <w:pPr>
        <w:ind w:left="284" w:hanging="284"/>
        <w:jc w:val="both"/>
        <w:rPr>
          <w:sz w:val="24"/>
          <w:szCs w:val="24"/>
        </w:rPr>
      </w:pPr>
    </w:p>
    <w:p w:rsidR="0044271E" w:rsidRPr="00BE4628" w:rsidRDefault="00F419BA" w:rsidP="0044271E">
      <w:pPr>
        <w:ind w:left="284" w:hanging="284"/>
        <w:jc w:val="both"/>
        <w:rPr>
          <w:sz w:val="24"/>
          <w:szCs w:val="24"/>
        </w:rPr>
      </w:pPr>
      <w:r w:rsidRPr="00BE4628">
        <w:rPr>
          <w:sz w:val="24"/>
          <w:szCs w:val="24"/>
        </w:rPr>
        <w:t xml:space="preserve">     </w:t>
      </w:r>
    </w:p>
    <w:p w:rsidR="0044271E" w:rsidRPr="00BE4628" w:rsidRDefault="0044271E" w:rsidP="0044271E">
      <w:pPr>
        <w:ind w:left="284" w:hanging="284"/>
        <w:jc w:val="both"/>
        <w:rPr>
          <w:sz w:val="24"/>
          <w:szCs w:val="24"/>
        </w:rPr>
      </w:pPr>
      <w:r w:rsidRPr="00BE4628">
        <w:rPr>
          <w:sz w:val="24"/>
          <w:szCs w:val="24"/>
        </w:rPr>
        <w:t>2. Felhatalmazza a polgármestert, hogy a haszonbérlőkkel a haszonbérleti szerződés</w:t>
      </w:r>
      <w:r w:rsidR="00F419BA" w:rsidRPr="00BE4628">
        <w:rPr>
          <w:sz w:val="24"/>
          <w:szCs w:val="24"/>
        </w:rPr>
        <w:t>t</w:t>
      </w:r>
      <w:r w:rsidRPr="00BE4628">
        <w:rPr>
          <w:sz w:val="24"/>
          <w:szCs w:val="24"/>
        </w:rPr>
        <w:t xml:space="preserve"> kösse meg.</w:t>
      </w:r>
    </w:p>
    <w:p w:rsidR="0044271E" w:rsidRPr="00BE4628" w:rsidRDefault="0044271E" w:rsidP="0044271E">
      <w:pPr>
        <w:ind w:left="284" w:hanging="284"/>
        <w:jc w:val="both"/>
        <w:rPr>
          <w:sz w:val="24"/>
          <w:szCs w:val="24"/>
        </w:rPr>
      </w:pPr>
    </w:p>
    <w:p w:rsidR="0044271E" w:rsidRPr="00BE4628" w:rsidRDefault="0044271E" w:rsidP="0044271E">
      <w:pPr>
        <w:ind w:left="284" w:hanging="284"/>
        <w:jc w:val="both"/>
        <w:rPr>
          <w:sz w:val="24"/>
          <w:szCs w:val="24"/>
        </w:rPr>
      </w:pPr>
    </w:p>
    <w:p w:rsidR="0044271E" w:rsidRPr="00BE4628" w:rsidRDefault="0044271E" w:rsidP="0044271E">
      <w:pPr>
        <w:ind w:left="284" w:hanging="284"/>
        <w:jc w:val="both"/>
        <w:rPr>
          <w:sz w:val="24"/>
          <w:szCs w:val="24"/>
        </w:rPr>
      </w:pPr>
    </w:p>
    <w:p w:rsidR="0044271E" w:rsidRPr="00BE4628" w:rsidRDefault="0044271E" w:rsidP="0044271E">
      <w:pPr>
        <w:ind w:left="284" w:hanging="284"/>
        <w:jc w:val="both"/>
        <w:rPr>
          <w:sz w:val="24"/>
          <w:szCs w:val="24"/>
        </w:rPr>
      </w:pPr>
      <w:r w:rsidRPr="00BE4628">
        <w:rPr>
          <w:sz w:val="24"/>
          <w:szCs w:val="24"/>
        </w:rPr>
        <w:t xml:space="preserve">Határidő: </w:t>
      </w:r>
      <w:r w:rsidR="00F419BA" w:rsidRPr="00BE4628">
        <w:rPr>
          <w:sz w:val="24"/>
          <w:szCs w:val="24"/>
        </w:rPr>
        <w:t>2025. február 28.</w:t>
      </w:r>
      <w:r w:rsidRPr="00BE4628">
        <w:rPr>
          <w:sz w:val="24"/>
          <w:szCs w:val="24"/>
        </w:rPr>
        <w:tab/>
      </w:r>
      <w:r w:rsidRPr="00BE4628">
        <w:rPr>
          <w:sz w:val="24"/>
          <w:szCs w:val="24"/>
        </w:rPr>
        <w:tab/>
      </w:r>
      <w:r w:rsidRPr="00BE4628">
        <w:rPr>
          <w:sz w:val="24"/>
          <w:szCs w:val="24"/>
        </w:rPr>
        <w:tab/>
      </w:r>
      <w:r w:rsidRPr="00BE4628">
        <w:rPr>
          <w:sz w:val="24"/>
          <w:szCs w:val="24"/>
        </w:rPr>
        <w:tab/>
        <w:t>Felelős: Balázsi Csilla polgármester</w:t>
      </w:r>
    </w:p>
    <w:p w:rsidR="0044271E" w:rsidRDefault="0044271E" w:rsidP="0044271E">
      <w:pPr>
        <w:ind w:left="284" w:hanging="284"/>
        <w:jc w:val="both"/>
        <w:rPr>
          <w:sz w:val="24"/>
          <w:szCs w:val="24"/>
        </w:rPr>
      </w:pPr>
    </w:p>
    <w:p w:rsidR="008F50AF" w:rsidRPr="00BE4628" w:rsidRDefault="008F50AF" w:rsidP="0044271E">
      <w:pPr>
        <w:ind w:left="284" w:hanging="284"/>
        <w:jc w:val="both"/>
        <w:rPr>
          <w:sz w:val="24"/>
          <w:szCs w:val="24"/>
        </w:rPr>
      </w:pPr>
    </w:p>
    <w:p w:rsidR="0044271E" w:rsidRPr="00BE4628" w:rsidRDefault="0044271E" w:rsidP="0044271E">
      <w:pPr>
        <w:pStyle w:val="Cm"/>
        <w:jc w:val="right"/>
        <w:rPr>
          <w:sz w:val="24"/>
          <w:szCs w:val="24"/>
          <w:lang w:val="hu-HU"/>
        </w:rPr>
      </w:pPr>
    </w:p>
    <w:p w:rsidR="008F50AF" w:rsidRDefault="008F50AF" w:rsidP="008F50AF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Balázsi Csilla </w:t>
      </w:r>
      <w:r>
        <w:rPr>
          <w:b/>
          <w:sz w:val="24"/>
          <w:szCs w:val="24"/>
        </w:rPr>
        <w:tab/>
        <w:t>dr. Kovács János</w:t>
      </w:r>
    </w:p>
    <w:p w:rsidR="008F50AF" w:rsidRDefault="008F50AF" w:rsidP="008F50AF">
      <w:pPr>
        <w:tabs>
          <w:tab w:val="center" w:pos="22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jegyző</w:t>
      </w:r>
    </w:p>
    <w:p w:rsidR="008F50AF" w:rsidRDefault="008F50AF" w:rsidP="008F50AF">
      <w:pPr>
        <w:tabs>
          <w:tab w:val="left" w:pos="5103"/>
        </w:tabs>
        <w:rPr>
          <w:szCs w:val="24"/>
        </w:rPr>
      </w:pPr>
      <w:r>
        <w:rPr>
          <w:sz w:val="24"/>
          <w:szCs w:val="24"/>
        </w:rPr>
        <w:t xml:space="preserve">                </w:t>
      </w:r>
    </w:p>
    <w:p w:rsidR="0044271E" w:rsidRPr="008F50AF" w:rsidRDefault="0044271E" w:rsidP="0044271E">
      <w:pPr>
        <w:pStyle w:val="Cm"/>
        <w:jc w:val="right"/>
        <w:rPr>
          <w:spacing w:val="0"/>
          <w:sz w:val="23"/>
          <w:szCs w:val="23"/>
          <w:u w:val="none"/>
          <w:lang w:val="hu-HU"/>
        </w:rPr>
      </w:pPr>
      <w:r w:rsidRPr="00BE4628">
        <w:rPr>
          <w:sz w:val="24"/>
          <w:szCs w:val="24"/>
        </w:rPr>
        <w:br w:type="page"/>
      </w:r>
      <w:r w:rsidR="008F50AF">
        <w:rPr>
          <w:b w:val="0"/>
          <w:spacing w:val="0"/>
          <w:sz w:val="23"/>
          <w:szCs w:val="23"/>
          <w:u w:val="none"/>
          <w:lang w:val="hu-HU"/>
        </w:rPr>
        <w:lastRenderedPageBreak/>
        <w:t>49</w:t>
      </w:r>
      <w:r w:rsidRPr="004A0691">
        <w:rPr>
          <w:b w:val="0"/>
          <w:spacing w:val="0"/>
          <w:sz w:val="23"/>
          <w:szCs w:val="23"/>
          <w:u w:val="none"/>
          <w:lang w:val="hu-HU"/>
        </w:rPr>
        <w:t>/202</w:t>
      </w:r>
      <w:r w:rsidR="00FC04E3">
        <w:rPr>
          <w:b w:val="0"/>
          <w:spacing w:val="0"/>
          <w:sz w:val="23"/>
          <w:szCs w:val="23"/>
          <w:u w:val="none"/>
          <w:lang w:val="hu-HU"/>
        </w:rPr>
        <w:t>5</w:t>
      </w:r>
      <w:r w:rsidRPr="004A0691">
        <w:rPr>
          <w:b w:val="0"/>
          <w:spacing w:val="0"/>
          <w:sz w:val="23"/>
          <w:szCs w:val="23"/>
          <w:u w:val="none"/>
          <w:lang w:val="hu-HU"/>
        </w:rPr>
        <w:t>. (</w:t>
      </w:r>
      <w:r w:rsidR="008F50AF">
        <w:rPr>
          <w:b w:val="0"/>
          <w:spacing w:val="0"/>
          <w:sz w:val="23"/>
          <w:szCs w:val="23"/>
          <w:u w:val="none"/>
          <w:lang w:val="hu-HU"/>
        </w:rPr>
        <w:t>II.20.</w:t>
      </w:r>
      <w:r w:rsidRPr="004A0691">
        <w:rPr>
          <w:b w:val="0"/>
          <w:spacing w:val="0"/>
          <w:sz w:val="23"/>
          <w:szCs w:val="23"/>
          <w:u w:val="none"/>
          <w:lang w:val="hu-HU"/>
        </w:rPr>
        <w:t xml:space="preserve">)Kt. számú határozat </w:t>
      </w:r>
      <w:r w:rsidRPr="008F50AF">
        <w:rPr>
          <w:spacing w:val="0"/>
          <w:sz w:val="23"/>
          <w:szCs w:val="23"/>
          <w:u w:val="none"/>
          <w:lang w:val="hu-HU"/>
        </w:rPr>
        <w:t>1. melléklete</w:t>
      </w:r>
    </w:p>
    <w:p w:rsidR="00FC04E3" w:rsidRDefault="00FC04E3" w:rsidP="0044271E">
      <w:pPr>
        <w:pStyle w:val="Cm"/>
        <w:rPr>
          <w:spacing w:val="0"/>
          <w:sz w:val="23"/>
          <w:szCs w:val="23"/>
          <w:lang w:val="hu-HU"/>
        </w:rPr>
      </w:pPr>
    </w:p>
    <w:p w:rsidR="0044271E" w:rsidRPr="004A0691" w:rsidRDefault="0044271E" w:rsidP="0044271E">
      <w:pPr>
        <w:pStyle w:val="Cm"/>
        <w:rPr>
          <w:spacing w:val="0"/>
          <w:sz w:val="23"/>
          <w:szCs w:val="23"/>
        </w:rPr>
      </w:pPr>
      <w:r w:rsidRPr="004A0691">
        <w:rPr>
          <w:spacing w:val="0"/>
          <w:sz w:val="23"/>
          <w:szCs w:val="23"/>
        </w:rPr>
        <w:t>HASZONBÉRLETI SZERZŐDÉS</w:t>
      </w:r>
    </w:p>
    <w:p w:rsidR="0044271E" w:rsidRPr="004A0691" w:rsidRDefault="0044271E" w:rsidP="0044271E">
      <w:pPr>
        <w:pStyle w:val="Cm"/>
        <w:rPr>
          <w:spacing w:val="0"/>
          <w:sz w:val="23"/>
          <w:szCs w:val="23"/>
        </w:rPr>
      </w:pPr>
    </w:p>
    <w:p w:rsidR="0044271E" w:rsidRPr="004A0691" w:rsidRDefault="0044271E" w:rsidP="0044271E">
      <w:pPr>
        <w:rPr>
          <w:sz w:val="23"/>
          <w:szCs w:val="23"/>
        </w:rPr>
      </w:pPr>
    </w:p>
    <w:p w:rsidR="0044271E" w:rsidRPr="004A0691" w:rsidRDefault="0044271E" w:rsidP="0044271E">
      <w:pPr>
        <w:jc w:val="both"/>
        <w:rPr>
          <w:sz w:val="23"/>
          <w:szCs w:val="23"/>
        </w:rPr>
      </w:pPr>
      <w:proofErr w:type="gramStart"/>
      <w:r w:rsidRPr="004A0691">
        <w:rPr>
          <w:sz w:val="23"/>
          <w:szCs w:val="23"/>
        </w:rPr>
        <w:t>mely</w:t>
      </w:r>
      <w:proofErr w:type="gramEnd"/>
      <w:r w:rsidRPr="004A0691">
        <w:rPr>
          <w:sz w:val="23"/>
          <w:szCs w:val="23"/>
        </w:rPr>
        <w:t xml:space="preserve"> létrejött a </w:t>
      </w:r>
      <w:r w:rsidR="008F50AF">
        <w:rPr>
          <w:color w:val="000000"/>
          <w:sz w:val="23"/>
          <w:szCs w:val="23"/>
        </w:rPr>
        <w:t>49</w:t>
      </w:r>
      <w:r w:rsidRPr="004A0691">
        <w:rPr>
          <w:sz w:val="23"/>
          <w:szCs w:val="23"/>
        </w:rPr>
        <w:t>/202</w:t>
      </w:r>
      <w:r w:rsidR="00FC04E3">
        <w:rPr>
          <w:sz w:val="23"/>
          <w:szCs w:val="23"/>
        </w:rPr>
        <w:t>5</w:t>
      </w:r>
      <w:r w:rsidRPr="004A0691">
        <w:rPr>
          <w:sz w:val="23"/>
          <w:szCs w:val="23"/>
        </w:rPr>
        <w:t>. (</w:t>
      </w:r>
      <w:r w:rsidR="008F50AF">
        <w:rPr>
          <w:sz w:val="23"/>
          <w:szCs w:val="23"/>
        </w:rPr>
        <w:t>II.20</w:t>
      </w:r>
      <w:r w:rsidRPr="004A0691">
        <w:rPr>
          <w:sz w:val="23"/>
          <w:szCs w:val="23"/>
        </w:rPr>
        <w:t xml:space="preserve">.) Kt. számú határozat alapján egyrészről </w:t>
      </w:r>
    </w:p>
    <w:p w:rsidR="0044271E" w:rsidRPr="004A0691" w:rsidRDefault="0044271E" w:rsidP="0044271E">
      <w:pPr>
        <w:jc w:val="both"/>
        <w:rPr>
          <w:sz w:val="23"/>
          <w:szCs w:val="23"/>
        </w:rPr>
      </w:pPr>
      <w:r w:rsidRPr="004A0691">
        <w:rPr>
          <w:b/>
          <w:sz w:val="23"/>
          <w:szCs w:val="23"/>
        </w:rPr>
        <w:t>Tiszavasvári Város Önkormányzata</w:t>
      </w:r>
      <w:r w:rsidRPr="004A0691">
        <w:rPr>
          <w:sz w:val="23"/>
          <w:szCs w:val="23"/>
        </w:rPr>
        <w:t xml:space="preserve"> </w:t>
      </w:r>
    </w:p>
    <w:p w:rsidR="0044271E" w:rsidRPr="004A0691" w:rsidRDefault="0044271E" w:rsidP="0044271E">
      <w:pPr>
        <w:ind w:left="708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Székhelye: 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>Tiszavasvári, Városháza tér 4.</w:t>
      </w:r>
    </w:p>
    <w:p w:rsidR="0044271E" w:rsidRPr="004A0691" w:rsidRDefault="0044271E" w:rsidP="0044271E">
      <w:pPr>
        <w:ind w:left="708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Adószám: 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>15732468-2-15</w:t>
      </w:r>
    </w:p>
    <w:p w:rsidR="0044271E" w:rsidRPr="004A0691" w:rsidRDefault="0044271E" w:rsidP="0044271E">
      <w:pPr>
        <w:ind w:left="708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Számlaszám: 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>11744144-15404761</w:t>
      </w:r>
    </w:p>
    <w:p w:rsidR="0044271E" w:rsidRPr="004A0691" w:rsidRDefault="0044271E" w:rsidP="0044271E">
      <w:pPr>
        <w:ind w:left="708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Képviselője: 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 xml:space="preserve">Balázsi Csilla polgármester, </w:t>
      </w:r>
    </w:p>
    <w:p w:rsidR="0044271E" w:rsidRPr="004A0691" w:rsidRDefault="0044271E" w:rsidP="0044271E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mint</w:t>
      </w:r>
      <w:proofErr w:type="gramEnd"/>
      <w:r>
        <w:rPr>
          <w:sz w:val="23"/>
          <w:szCs w:val="23"/>
        </w:rPr>
        <w:t xml:space="preserve"> H</w:t>
      </w:r>
      <w:r w:rsidRPr="004A0691">
        <w:rPr>
          <w:sz w:val="23"/>
          <w:szCs w:val="23"/>
        </w:rPr>
        <w:t xml:space="preserve">aszonbérbe adó (továbbiakban: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>), másrészről</w:t>
      </w:r>
    </w:p>
    <w:p w:rsidR="0044271E" w:rsidRPr="004A0691" w:rsidRDefault="0044271E" w:rsidP="0044271E">
      <w:pPr>
        <w:jc w:val="both"/>
        <w:rPr>
          <w:sz w:val="23"/>
          <w:szCs w:val="23"/>
        </w:rPr>
      </w:pPr>
    </w:p>
    <w:p w:rsidR="0044271E" w:rsidRPr="004A0691" w:rsidRDefault="00A45664" w:rsidP="0044271E">
      <w:pPr>
        <w:pBdr>
          <w:bottom w:val="single" w:sz="4" w:space="1" w:color="auto"/>
        </w:pBdr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Bolega</w:t>
      </w:r>
      <w:proofErr w:type="spellEnd"/>
      <w:r>
        <w:rPr>
          <w:b/>
          <w:sz w:val="23"/>
          <w:szCs w:val="23"/>
        </w:rPr>
        <w:t xml:space="preserve"> Sándorné</w:t>
      </w:r>
    </w:p>
    <w:p w:rsidR="0044271E" w:rsidRPr="004A0691" w:rsidRDefault="0044271E" w:rsidP="0044271E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spellStart"/>
      <w:proofErr w:type="gramStart"/>
      <w:r w:rsidRPr="004A0691">
        <w:rPr>
          <w:sz w:val="23"/>
          <w:szCs w:val="23"/>
        </w:rPr>
        <w:t>szül</w:t>
      </w:r>
      <w:proofErr w:type="gramEnd"/>
      <w:r w:rsidRPr="004A0691">
        <w:rPr>
          <w:sz w:val="23"/>
          <w:szCs w:val="23"/>
        </w:rPr>
        <w:t>.helye</w:t>
      </w:r>
      <w:proofErr w:type="spellEnd"/>
      <w:r w:rsidRPr="004A0691">
        <w:rPr>
          <w:sz w:val="23"/>
          <w:szCs w:val="23"/>
        </w:rPr>
        <w:t xml:space="preserve">, ideje: 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>…</w:t>
      </w:r>
    </w:p>
    <w:p w:rsidR="0044271E" w:rsidRPr="004A0691" w:rsidRDefault="0044271E" w:rsidP="0044271E">
      <w:pPr>
        <w:pBdr>
          <w:bottom w:val="single" w:sz="4" w:space="1" w:color="auto"/>
        </w:pBdr>
        <w:jc w:val="both"/>
        <w:rPr>
          <w:sz w:val="23"/>
          <w:szCs w:val="23"/>
        </w:rPr>
      </w:pPr>
      <w:r w:rsidRPr="004A0691">
        <w:rPr>
          <w:sz w:val="23"/>
          <w:szCs w:val="23"/>
        </w:rPr>
        <w:tab/>
      </w:r>
      <w:proofErr w:type="gramStart"/>
      <w:r w:rsidRPr="004A0691">
        <w:rPr>
          <w:sz w:val="23"/>
          <w:szCs w:val="23"/>
        </w:rPr>
        <w:t>anyja</w:t>
      </w:r>
      <w:proofErr w:type="gramEnd"/>
      <w:r w:rsidRPr="004A0691">
        <w:rPr>
          <w:sz w:val="23"/>
          <w:szCs w:val="23"/>
        </w:rPr>
        <w:t xml:space="preserve"> neve: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>…</w:t>
      </w:r>
    </w:p>
    <w:p w:rsidR="0044271E" w:rsidRPr="004A0691" w:rsidRDefault="0044271E" w:rsidP="0044271E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4A0691">
        <w:rPr>
          <w:sz w:val="23"/>
          <w:szCs w:val="23"/>
        </w:rPr>
        <w:t>adóazonosító</w:t>
      </w:r>
      <w:proofErr w:type="gramEnd"/>
      <w:r w:rsidRPr="004A0691">
        <w:rPr>
          <w:sz w:val="23"/>
          <w:szCs w:val="23"/>
        </w:rPr>
        <w:t>: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>…</w:t>
      </w:r>
    </w:p>
    <w:p w:rsidR="0044271E" w:rsidRPr="004A0691" w:rsidRDefault="0044271E" w:rsidP="0044271E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spellStart"/>
      <w:proofErr w:type="gramStart"/>
      <w:r w:rsidRPr="004A0691">
        <w:rPr>
          <w:sz w:val="23"/>
          <w:szCs w:val="23"/>
        </w:rPr>
        <w:t>sz.ig.sz</w:t>
      </w:r>
      <w:proofErr w:type="gramEnd"/>
      <w:r w:rsidRPr="004A0691">
        <w:rPr>
          <w:sz w:val="23"/>
          <w:szCs w:val="23"/>
        </w:rPr>
        <w:t>ám</w:t>
      </w:r>
      <w:proofErr w:type="spellEnd"/>
      <w:r w:rsidRPr="004A0691">
        <w:rPr>
          <w:sz w:val="23"/>
          <w:szCs w:val="23"/>
        </w:rPr>
        <w:t>: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>..</w:t>
      </w:r>
    </w:p>
    <w:p w:rsidR="0044271E" w:rsidRPr="004A0691" w:rsidRDefault="0044271E" w:rsidP="0044271E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4A0691">
        <w:rPr>
          <w:sz w:val="23"/>
          <w:szCs w:val="23"/>
        </w:rPr>
        <w:t>állampolgárság</w:t>
      </w:r>
      <w:proofErr w:type="gramEnd"/>
      <w:r w:rsidRPr="004A0691">
        <w:rPr>
          <w:sz w:val="23"/>
          <w:szCs w:val="23"/>
        </w:rPr>
        <w:t>: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>magyar</w:t>
      </w:r>
    </w:p>
    <w:p w:rsidR="0044271E" w:rsidRPr="004A0691" w:rsidRDefault="0044271E" w:rsidP="0044271E">
      <w:pPr>
        <w:pBdr>
          <w:bottom w:val="single" w:sz="4" w:space="1" w:color="auto"/>
        </w:pBdr>
        <w:ind w:firstLine="708"/>
        <w:jc w:val="both"/>
        <w:rPr>
          <w:rStyle w:val="Kiemels2"/>
          <w:b w:val="0"/>
          <w:color w:val="000000"/>
          <w:sz w:val="23"/>
          <w:szCs w:val="23"/>
        </w:rPr>
      </w:pPr>
      <w:proofErr w:type="gramStart"/>
      <w:r w:rsidRPr="004A0691">
        <w:rPr>
          <w:rStyle w:val="Kiemels2"/>
          <w:color w:val="000000"/>
          <w:sz w:val="23"/>
          <w:szCs w:val="23"/>
        </w:rPr>
        <w:t>földműves</w:t>
      </w:r>
      <w:proofErr w:type="gramEnd"/>
      <w:r w:rsidRPr="004A0691">
        <w:rPr>
          <w:rStyle w:val="Kiemels2"/>
          <w:color w:val="000000"/>
          <w:sz w:val="23"/>
          <w:szCs w:val="23"/>
        </w:rPr>
        <w:t xml:space="preserve"> nyilvántartásba vételi </w:t>
      </w:r>
    </w:p>
    <w:p w:rsidR="0044271E" w:rsidRPr="004A0691" w:rsidRDefault="0044271E" w:rsidP="0044271E">
      <w:pPr>
        <w:pBdr>
          <w:bottom w:val="single" w:sz="4" w:space="1" w:color="auto"/>
        </w:pBdr>
        <w:ind w:firstLine="708"/>
        <w:jc w:val="both"/>
        <w:rPr>
          <w:b/>
          <w:sz w:val="23"/>
          <w:szCs w:val="23"/>
        </w:rPr>
      </w:pPr>
      <w:proofErr w:type="gramStart"/>
      <w:r w:rsidRPr="004A0691">
        <w:rPr>
          <w:rStyle w:val="Kiemels2"/>
          <w:color w:val="000000"/>
          <w:sz w:val="23"/>
          <w:szCs w:val="23"/>
        </w:rPr>
        <w:t>határozat</w:t>
      </w:r>
      <w:proofErr w:type="gramEnd"/>
      <w:r w:rsidRPr="004A0691">
        <w:rPr>
          <w:rStyle w:val="Kiemels2"/>
          <w:color w:val="000000"/>
          <w:sz w:val="23"/>
          <w:szCs w:val="23"/>
        </w:rPr>
        <w:t xml:space="preserve"> szám:</w:t>
      </w:r>
      <w:r w:rsidRPr="004A0691">
        <w:rPr>
          <w:rStyle w:val="Kiemels2"/>
          <w:color w:val="000000"/>
          <w:sz w:val="23"/>
          <w:szCs w:val="23"/>
        </w:rPr>
        <w:tab/>
      </w:r>
      <w:r w:rsidRPr="004A0691">
        <w:rPr>
          <w:rStyle w:val="Kiemels2"/>
          <w:color w:val="000000"/>
          <w:sz w:val="23"/>
          <w:szCs w:val="23"/>
        </w:rPr>
        <w:tab/>
      </w:r>
      <w:r w:rsidRPr="004A0691">
        <w:rPr>
          <w:rStyle w:val="Kiemels2"/>
          <w:color w:val="000000"/>
          <w:sz w:val="23"/>
          <w:szCs w:val="23"/>
        </w:rPr>
        <w:tab/>
        <w:t>...</w:t>
      </w:r>
      <w:r w:rsidRPr="004A0691">
        <w:rPr>
          <w:b/>
          <w:sz w:val="23"/>
          <w:szCs w:val="23"/>
        </w:rPr>
        <w:t xml:space="preserve"> </w:t>
      </w:r>
    </w:p>
    <w:p w:rsidR="0044271E" w:rsidRPr="004A0691" w:rsidRDefault="0044271E" w:rsidP="0044271E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MAK tagsági azonosító száma</w:t>
      </w:r>
      <w:proofErr w:type="gramStart"/>
      <w:r w:rsidRPr="004A0691">
        <w:rPr>
          <w:sz w:val="23"/>
          <w:szCs w:val="23"/>
        </w:rPr>
        <w:t>:</w:t>
      </w:r>
      <w:r w:rsidRPr="004A0691">
        <w:rPr>
          <w:sz w:val="23"/>
          <w:szCs w:val="23"/>
        </w:rPr>
        <w:tab/>
        <w:t>…</w:t>
      </w:r>
      <w:proofErr w:type="gramEnd"/>
    </w:p>
    <w:p w:rsidR="0044271E" w:rsidRPr="004A0691" w:rsidRDefault="0044271E" w:rsidP="0044271E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4A0691">
        <w:rPr>
          <w:sz w:val="23"/>
          <w:szCs w:val="23"/>
        </w:rPr>
        <w:t>címe</w:t>
      </w:r>
      <w:proofErr w:type="gramEnd"/>
      <w:r w:rsidRPr="004A0691">
        <w:rPr>
          <w:sz w:val="23"/>
          <w:szCs w:val="23"/>
        </w:rPr>
        <w:t>:</w:t>
      </w:r>
      <w:r w:rsidRPr="004A0691">
        <w:rPr>
          <w:b/>
          <w:sz w:val="23"/>
          <w:szCs w:val="23"/>
        </w:rPr>
        <w:t xml:space="preserve"> </w:t>
      </w:r>
      <w:r w:rsidRPr="004A0691">
        <w:rPr>
          <w:b/>
          <w:sz w:val="23"/>
          <w:szCs w:val="23"/>
        </w:rPr>
        <w:tab/>
      </w:r>
      <w:r w:rsidRPr="004A0691">
        <w:rPr>
          <w:b/>
          <w:sz w:val="23"/>
          <w:szCs w:val="23"/>
        </w:rPr>
        <w:tab/>
      </w:r>
      <w:r w:rsidRPr="004A0691">
        <w:rPr>
          <w:b/>
          <w:sz w:val="23"/>
          <w:szCs w:val="23"/>
        </w:rPr>
        <w:tab/>
      </w:r>
      <w:r w:rsidRPr="004A0691">
        <w:rPr>
          <w:b/>
          <w:sz w:val="23"/>
          <w:szCs w:val="23"/>
        </w:rPr>
        <w:tab/>
      </w:r>
      <w:r w:rsidRPr="004A0691">
        <w:rPr>
          <w:b/>
          <w:sz w:val="23"/>
          <w:szCs w:val="23"/>
        </w:rPr>
        <w:tab/>
      </w:r>
      <w:r w:rsidRPr="004A0691">
        <w:rPr>
          <w:sz w:val="23"/>
          <w:szCs w:val="23"/>
        </w:rPr>
        <w:t xml:space="preserve">4440 Tiszavasvári, </w:t>
      </w:r>
      <w:r w:rsidR="008F50AF">
        <w:rPr>
          <w:sz w:val="23"/>
          <w:szCs w:val="23"/>
        </w:rPr>
        <w:t>Irinyi. u. 4</w:t>
      </w:r>
      <w:r w:rsidRPr="004A0691">
        <w:rPr>
          <w:sz w:val="23"/>
          <w:szCs w:val="23"/>
        </w:rPr>
        <w:t>.</w:t>
      </w:r>
      <w:r w:rsidRPr="004A0691">
        <w:rPr>
          <w:b/>
          <w:sz w:val="23"/>
          <w:szCs w:val="23"/>
        </w:rPr>
        <w:tab/>
      </w:r>
    </w:p>
    <w:p w:rsidR="0044271E" w:rsidRPr="004A0691" w:rsidRDefault="0044271E" w:rsidP="0044271E">
      <w:pPr>
        <w:pBdr>
          <w:bottom w:val="single" w:sz="4" w:space="1" w:color="auto"/>
        </w:pBd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mint</w:t>
      </w:r>
      <w:proofErr w:type="gramEnd"/>
      <w:r>
        <w:rPr>
          <w:sz w:val="23"/>
          <w:szCs w:val="23"/>
        </w:rPr>
        <w:t xml:space="preserve"> Haszonbérlő</w:t>
      </w:r>
      <w:r w:rsidRPr="004A0691">
        <w:rPr>
          <w:sz w:val="23"/>
          <w:szCs w:val="23"/>
        </w:rPr>
        <w:t xml:space="preserve"> (továbbiakban </w:t>
      </w:r>
      <w:r>
        <w:rPr>
          <w:sz w:val="23"/>
          <w:szCs w:val="23"/>
        </w:rPr>
        <w:t>Haszonbérlő</w:t>
      </w:r>
      <w:r w:rsidRPr="004A0691">
        <w:rPr>
          <w:sz w:val="23"/>
          <w:szCs w:val="23"/>
        </w:rPr>
        <w:t>)</w:t>
      </w:r>
      <w:r w:rsidRPr="004A0691">
        <w:rPr>
          <w:b/>
          <w:sz w:val="23"/>
          <w:szCs w:val="23"/>
        </w:rPr>
        <w:t xml:space="preserve"> </w:t>
      </w:r>
      <w:r w:rsidRPr="004A0691">
        <w:rPr>
          <w:sz w:val="23"/>
          <w:szCs w:val="23"/>
        </w:rPr>
        <w:t>között a következő feltételek szerint:</w:t>
      </w:r>
    </w:p>
    <w:p w:rsidR="009944F4" w:rsidRDefault="009944F4" w:rsidP="009944F4">
      <w:pPr>
        <w:jc w:val="both"/>
        <w:rPr>
          <w:b/>
          <w:sz w:val="23"/>
          <w:szCs w:val="23"/>
        </w:rPr>
      </w:pPr>
    </w:p>
    <w:p w:rsidR="0044271E" w:rsidRPr="004A0691" w:rsidRDefault="0044271E" w:rsidP="0044271E">
      <w:pPr>
        <w:numPr>
          <w:ilvl w:val="0"/>
          <w:numId w:val="31"/>
        </w:numPr>
        <w:ind w:left="360"/>
        <w:jc w:val="both"/>
        <w:rPr>
          <w:b/>
          <w:sz w:val="23"/>
          <w:szCs w:val="23"/>
        </w:rPr>
      </w:pPr>
      <w:r w:rsidRPr="004A0691">
        <w:rPr>
          <w:b/>
          <w:sz w:val="23"/>
          <w:szCs w:val="23"/>
        </w:rPr>
        <w:t>Haszonbérlet tárgya:</w:t>
      </w:r>
    </w:p>
    <w:p w:rsidR="0044271E" w:rsidRDefault="0044271E" w:rsidP="0044271E">
      <w:p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 haszonbérbe adja, a </w:t>
      </w:r>
      <w:r>
        <w:rPr>
          <w:sz w:val="23"/>
          <w:szCs w:val="23"/>
        </w:rPr>
        <w:t>Haszonbérlő</w:t>
      </w:r>
      <w:r w:rsidRPr="004A0691">
        <w:rPr>
          <w:sz w:val="23"/>
          <w:szCs w:val="23"/>
        </w:rPr>
        <w:t xml:space="preserve"> pedig haszonbérbe veszi a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 1/</w:t>
      </w:r>
      <w:proofErr w:type="spellStart"/>
      <w:r w:rsidRPr="004A0691">
        <w:rPr>
          <w:sz w:val="23"/>
          <w:szCs w:val="23"/>
        </w:rPr>
        <w:t>1</w:t>
      </w:r>
      <w:proofErr w:type="spellEnd"/>
      <w:r w:rsidRPr="004A0691">
        <w:rPr>
          <w:sz w:val="23"/>
          <w:szCs w:val="23"/>
        </w:rPr>
        <w:t xml:space="preserve"> tulajdoni hányadban tulajdonát képező külterületi tiszavasvári </w:t>
      </w:r>
      <w:r w:rsidRPr="004A0691">
        <w:rPr>
          <w:b/>
          <w:sz w:val="23"/>
          <w:szCs w:val="23"/>
        </w:rPr>
        <w:t>04</w:t>
      </w:r>
      <w:r w:rsidR="00FC04E3">
        <w:rPr>
          <w:b/>
          <w:sz w:val="23"/>
          <w:szCs w:val="23"/>
        </w:rPr>
        <w:t>6</w:t>
      </w:r>
      <w:r w:rsidRPr="004A0691">
        <w:rPr>
          <w:b/>
          <w:sz w:val="23"/>
          <w:szCs w:val="23"/>
        </w:rPr>
        <w:t>/1 helyrajzi számú</w:t>
      </w:r>
      <w:r w:rsidRPr="004A0691">
        <w:rPr>
          <w:sz w:val="23"/>
          <w:szCs w:val="23"/>
        </w:rPr>
        <w:t xml:space="preserve"> szántó</w:t>
      </w:r>
      <w:r w:rsidR="00FC04E3">
        <w:rPr>
          <w:sz w:val="23"/>
          <w:szCs w:val="23"/>
        </w:rPr>
        <w:t>, rét művelési ágú</w:t>
      </w:r>
      <w:r w:rsidR="00510F21">
        <w:rPr>
          <w:sz w:val="23"/>
          <w:szCs w:val="23"/>
        </w:rPr>
        <w:t>, összesen</w:t>
      </w:r>
      <w:r w:rsidR="00FC04E3">
        <w:rPr>
          <w:sz w:val="23"/>
          <w:szCs w:val="23"/>
        </w:rPr>
        <w:t xml:space="preserve"> 27.</w:t>
      </w:r>
      <w:proofErr w:type="gramStart"/>
      <w:r w:rsidR="00FC04E3">
        <w:rPr>
          <w:sz w:val="23"/>
          <w:szCs w:val="23"/>
        </w:rPr>
        <w:t>8474</w:t>
      </w:r>
      <w:proofErr w:type="gramEnd"/>
      <w:r w:rsidR="00FC04E3">
        <w:rPr>
          <w:sz w:val="23"/>
          <w:szCs w:val="23"/>
        </w:rPr>
        <w:t xml:space="preserve"> ha nagyságú</w:t>
      </w:r>
      <w:r w:rsidRPr="004A0691">
        <w:rPr>
          <w:sz w:val="23"/>
          <w:szCs w:val="23"/>
        </w:rPr>
        <w:t xml:space="preserve"> </w:t>
      </w:r>
      <w:r w:rsidR="005B3199">
        <w:rPr>
          <w:sz w:val="23"/>
          <w:szCs w:val="23"/>
        </w:rPr>
        <w:t xml:space="preserve">379.93 </w:t>
      </w:r>
      <w:proofErr w:type="spellStart"/>
      <w:r w:rsidR="005B3199">
        <w:rPr>
          <w:sz w:val="23"/>
          <w:szCs w:val="23"/>
        </w:rPr>
        <w:t>Ak</w:t>
      </w:r>
      <w:proofErr w:type="spellEnd"/>
      <w:r w:rsidR="005B3199">
        <w:rPr>
          <w:sz w:val="23"/>
          <w:szCs w:val="23"/>
        </w:rPr>
        <w:t xml:space="preserve"> értékű </w:t>
      </w:r>
      <w:r w:rsidRPr="004A0691">
        <w:rPr>
          <w:sz w:val="23"/>
          <w:szCs w:val="23"/>
        </w:rPr>
        <w:t>ingatlan</w:t>
      </w:r>
      <w:r w:rsidR="00194E96">
        <w:rPr>
          <w:sz w:val="23"/>
          <w:szCs w:val="23"/>
        </w:rPr>
        <w:t>ból</w:t>
      </w:r>
      <w:r w:rsidR="00AB374D">
        <w:rPr>
          <w:sz w:val="23"/>
          <w:szCs w:val="23"/>
        </w:rPr>
        <w:t xml:space="preserve"> az</w:t>
      </w:r>
      <w:r w:rsidR="00FC04E3">
        <w:rPr>
          <w:sz w:val="23"/>
          <w:szCs w:val="23"/>
        </w:rPr>
        <w:t xml:space="preserve"> alábbi ter</w:t>
      </w:r>
      <w:r w:rsidRPr="004A0691">
        <w:rPr>
          <w:sz w:val="23"/>
          <w:szCs w:val="23"/>
        </w:rPr>
        <w:t>ület</w:t>
      </w:r>
      <w:r w:rsidR="00194E96">
        <w:rPr>
          <w:sz w:val="23"/>
          <w:szCs w:val="23"/>
        </w:rPr>
        <w:t>eket</w:t>
      </w:r>
      <w:r w:rsidR="00FC04E3">
        <w:rPr>
          <w:sz w:val="23"/>
          <w:szCs w:val="23"/>
        </w:rPr>
        <w:t>:</w:t>
      </w:r>
    </w:p>
    <w:p w:rsidR="00FC04E3" w:rsidRDefault="00FC04E3" w:rsidP="0044271E">
      <w:pPr>
        <w:ind w:left="426"/>
        <w:jc w:val="both"/>
        <w:rPr>
          <w:sz w:val="23"/>
          <w:szCs w:val="23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984"/>
        <w:gridCol w:w="1843"/>
      </w:tblGrid>
      <w:tr w:rsidR="0021032D" w:rsidRPr="008B6A16" w:rsidTr="005B3199">
        <w:trPr>
          <w:trHeight w:val="263"/>
        </w:trPr>
        <w:tc>
          <w:tcPr>
            <w:tcW w:w="83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2D" w:rsidRPr="0021032D" w:rsidRDefault="0021032D" w:rsidP="00510F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032D">
              <w:rPr>
                <w:bCs/>
                <w:color w:val="000000"/>
                <w:sz w:val="22"/>
                <w:szCs w:val="22"/>
              </w:rPr>
              <w:t>haszonbérbe ad</w:t>
            </w:r>
            <w:r w:rsidR="00510F21">
              <w:rPr>
                <w:bCs/>
                <w:color w:val="000000"/>
                <w:sz w:val="22"/>
                <w:szCs w:val="22"/>
              </w:rPr>
              <w:t>ott</w:t>
            </w:r>
            <w:r w:rsidRPr="0021032D">
              <w:rPr>
                <w:bCs/>
                <w:color w:val="000000"/>
                <w:sz w:val="22"/>
                <w:szCs w:val="22"/>
              </w:rPr>
              <w:t xml:space="preserve"> ingatlan</w:t>
            </w:r>
          </w:p>
        </w:tc>
      </w:tr>
      <w:tr w:rsidR="0021032D" w:rsidRPr="008B6A16" w:rsidTr="00FC20F5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2D" w:rsidRPr="0021032D" w:rsidRDefault="0021032D" w:rsidP="007D1865">
            <w:pPr>
              <w:jc w:val="center"/>
              <w:rPr>
                <w:color w:val="000000"/>
                <w:sz w:val="22"/>
                <w:szCs w:val="22"/>
              </w:rPr>
            </w:pPr>
            <w:r w:rsidRPr="0021032D">
              <w:rPr>
                <w:color w:val="000000"/>
                <w:sz w:val="22"/>
                <w:szCs w:val="22"/>
              </w:rPr>
              <w:t>helyrajzi száma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2D" w:rsidRPr="0021032D" w:rsidRDefault="0021032D" w:rsidP="007D18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032D">
              <w:rPr>
                <w:bCs/>
                <w:color w:val="000000"/>
                <w:sz w:val="22"/>
                <w:szCs w:val="22"/>
              </w:rPr>
              <w:t xml:space="preserve">művelési ága, </w:t>
            </w:r>
            <w:proofErr w:type="spellStart"/>
            <w:r w:rsidRPr="0021032D">
              <w:rPr>
                <w:bCs/>
                <w:color w:val="000000"/>
                <w:sz w:val="22"/>
                <w:szCs w:val="22"/>
              </w:rPr>
              <w:t>alrészletei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2D" w:rsidRPr="0021032D" w:rsidRDefault="0021032D" w:rsidP="007D18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032D">
              <w:rPr>
                <w:bCs/>
                <w:color w:val="000000"/>
                <w:sz w:val="22"/>
                <w:szCs w:val="22"/>
              </w:rPr>
              <w:t xml:space="preserve">területe (ha)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032D" w:rsidRPr="0021032D" w:rsidRDefault="0021032D" w:rsidP="00FC20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1032D">
              <w:rPr>
                <w:bCs/>
                <w:color w:val="000000"/>
                <w:sz w:val="22"/>
                <w:szCs w:val="22"/>
              </w:rPr>
              <w:t>Ak</w:t>
            </w:r>
            <w:proofErr w:type="spellEnd"/>
            <w:r w:rsidRPr="0021032D">
              <w:rPr>
                <w:bCs/>
                <w:color w:val="000000"/>
                <w:sz w:val="22"/>
                <w:szCs w:val="22"/>
              </w:rPr>
              <w:t xml:space="preserve"> értéke</w:t>
            </w:r>
          </w:p>
        </w:tc>
      </w:tr>
      <w:tr w:rsidR="0021032D" w:rsidRPr="008B6A16" w:rsidTr="00FC20F5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2D" w:rsidRPr="008B6A16" w:rsidRDefault="0021032D" w:rsidP="007D1865">
            <w:pPr>
              <w:rPr>
                <w:b/>
                <w:color w:val="000000"/>
                <w:sz w:val="22"/>
                <w:szCs w:val="22"/>
              </w:rPr>
            </w:pPr>
            <w:r w:rsidRPr="008B6A16">
              <w:rPr>
                <w:b/>
                <w:color w:val="000000"/>
                <w:sz w:val="22"/>
                <w:szCs w:val="22"/>
              </w:rPr>
              <w:t>046/1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2D" w:rsidRPr="008B6A16" w:rsidRDefault="0021032D" w:rsidP="007D1865">
            <w:pPr>
              <w:rPr>
                <w:bCs/>
                <w:color w:val="000000"/>
                <w:sz w:val="22"/>
                <w:szCs w:val="22"/>
              </w:rPr>
            </w:pPr>
            <w:r w:rsidRPr="008B6A16">
              <w:rPr>
                <w:bCs/>
                <w:color w:val="000000"/>
                <w:sz w:val="22"/>
                <w:szCs w:val="22"/>
              </w:rPr>
              <w:t>szántó</w:t>
            </w:r>
            <w:r>
              <w:rPr>
                <w:bCs/>
                <w:color w:val="000000"/>
                <w:sz w:val="22"/>
                <w:szCs w:val="22"/>
              </w:rPr>
              <w:t xml:space="preserve"> rész</w:t>
            </w:r>
          </w:p>
          <w:p w:rsidR="0021032D" w:rsidRPr="008B6A16" w:rsidRDefault="0021032D" w:rsidP="007D1865">
            <w:pPr>
              <w:rPr>
                <w:bCs/>
                <w:color w:val="000000"/>
                <w:sz w:val="22"/>
                <w:szCs w:val="22"/>
              </w:rPr>
            </w:pPr>
            <w:r w:rsidRPr="008B6A16">
              <w:rPr>
                <w:bCs/>
                <w:color w:val="000000"/>
                <w:sz w:val="22"/>
                <w:szCs w:val="22"/>
              </w:rPr>
              <w:t>mély fekvésű szántó rész</w:t>
            </w:r>
          </w:p>
          <w:p w:rsidR="0021032D" w:rsidRPr="008B6A16" w:rsidRDefault="0021032D" w:rsidP="007D1865">
            <w:pPr>
              <w:rPr>
                <w:bCs/>
                <w:color w:val="000000"/>
                <w:sz w:val="22"/>
                <w:szCs w:val="22"/>
              </w:rPr>
            </w:pPr>
            <w:r w:rsidRPr="008B6A16">
              <w:rPr>
                <w:bCs/>
                <w:color w:val="000000"/>
                <w:sz w:val="22"/>
                <w:szCs w:val="22"/>
              </w:rPr>
              <w:t>legelő, rét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2D" w:rsidRPr="008B6A16" w:rsidRDefault="0021032D" w:rsidP="007D1865">
            <w:pPr>
              <w:jc w:val="right"/>
              <w:rPr>
                <w:color w:val="000000"/>
                <w:sz w:val="22"/>
                <w:szCs w:val="22"/>
              </w:rPr>
            </w:pPr>
            <w:r w:rsidRPr="008B6A16">
              <w:rPr>
                <w:color w:val="000000"/>
                <w:sz w:val="22"/>
                <w:szCs w:val="22"/>
              </w:rPr>
              <w:t>14.1619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1032D" w:rsidRPr="008B6A16" w:rsidRDefault="0021032D" w:rsidP="007D1865">
            <w:pPr>
              <w:jc w:val="right"/>
              <w:rPr>
                <w:color w:val="000000"/>
                <w:sz w:val="22"/>
                <w:szCs w:val="22"/>
              </w:rPr>
            </w:pPr>
            <w:r w:rsidRPr="008B6A16">
              <w:rPr>
                <w:color w:val="000000"/>
                <w:sz w:val="22"/>
                <w:szCs w:val="22"/>
              </w:rPr>
              <w:t>3.0667</w:t>
            </w:r>
          </w:p>
          <w:p w:rsidR="0021032D" w:rsidRPr="008B6A16" w:rsidRDefault="0021032D" w:rsidP="007D1865">
            <w:pPr>
              <w:jc w:val="right"/>
              <w:rPr>
                <w:color w:val="000000"/>
                <w:sz w:val="22"/>
                <w:szCs w:val="22"/>
              </w:rPr>
            </w:pPr>
            <w:r w:rsidRPr="008B6A16">
              <w:rPr>
                <w:color w:val="000000"/>
                <w:sz w:val="22"/>
                <w:szCs w:val="22"/>
              </w:rPr>
              <w:t>0.3877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032D" w:rsidRPr="008B6A16" w:rsidRDefault="0021032D" w:rsidP="007D1865">
            <w:pPr>
              <w:jc w:val="right"/>
              <w:rPr>
                <w:color w:val="000000"/>
                <w:sz w:val="22"/>
                <w:szCs w:val="22"/>
              </w:rPr>
            </w:pPr>
            <w:r w:rsidRPr="008B6A16">
              <w:rPr>
                <w:color w:val="000000"/>
                <w:sz w:val="22"/>
                <w:szCs w:val="22"/>
              </w:rPr>
              <w:t>210.44</w:t>
            </w:r>
          </w:p>
          <w:p w:rsidR="0021032D" w:rsidRPr="008B6A16" w:rsidRDefault="0021032D" w:rsidP="007D1865">
            <w:pPr>
              <w:jc w:val="right"/>
              <w:rPr>
                <w:color w:val="000000"/>
                <w:sz w:val="22"/>
                <w:szCs w:val="22"/>
              </w:rPr>
            </w:pPr>
            <w:r w:rsidRPr="008B6A16">
              <w:rPr>
                <w:color w:val="000000"/>
                <w:sz w:val="22"/>
                <w:szCs w:val="22"/>
              </w:rPr>
              <w:t>33.12</w:t>
            </w:r>
          </w:p>
          <w:p w:rsidR="0021032D" w:rsidRPr="008B6A16" w:rsidRDefault="0021032D" w:rsidP="007D1865">
            <w:pPr>
              <w:jc w:val="right"/>
              <w:rPr>
                <w:color w:val="000000"/>
                <w:sz w:val="22"/>
                <w:szCs w:val="22"/>
              </w:rPr>
            </w:pPr>
            <w:r w:rsidRPr="008B6A16">
              <w:rPr>
                <w:color w:val="000000"/>
                <w:sz w:val="22"/>
                <w:szCs w:val="22"/>
              </w:rPr>
              <w:t>3.76</w:t>
            </w:r>
          </w:p>
        </w:tc>
      </w:tr>
      <w:tr w:rsidR="00FC20F5" w:rsidRPr="008B6A16" w:rsidTr="00FC20F5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5" w:rsidRPr="008B6A16" w:rsidRDefault="00FC20F5" w:rsidP="007D186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5" w:rsidRPr="008B6A16" w:rsidRDefault="00FC20F5" w:rsidP="007D186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5" w:rsidRPr="008B6A16" w:rsidRDefault="00FC20F5" w:rsidP="007D18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17.6163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0F5" w:rsidRPr="008B6A16" w:rsidRDefault="00FC20F5" w:rsidP="007D18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247.32</w:t>
            </w:r>
          </w:p>
        </w:tc>
      </w:tr>
    </w:tbl>
    <w:p w:rsidR="0044271E" w:rsidRPr="004A0691" w:rsidRDefault="0044271E" w:rsidP="0044271E">
      <w:pPr>
        <w:ind w:left="426" w:hanging="426"/>
        <w:jc w:val="both"/>
        <w:rPr>
          <w:sz w:val="23"/>
          <w:szCs w:val="23"/>
        </w:rPr>
      </w:pPr>
    </w:p>
    <w:p w:rsidR="0044271E" w:rsidRPr="004A0691" w:rsidRDefault="0044271E" w:rsidP="0044271E">
      <w:pPr>
        <w:numPr>
          <w:ilvl w:val="0"/>
          <w:numId w:val="31"/>
        </w:numPr>
        <w:ind w:left="360"/>
        <w:jc w:val="both"/>
        <w:rPr>
          <w:b/>
          <w:sz w:val="23"/>
          <w:szCs w:val="23"/>
        </w:rPr>
      </w:pPr>
      <w:r w:rsidRPr="004A0691">
        <w:rPr>
          <w:b/>
          <w:sz w:val="23"/>
          <w:szCs w:val="23"/>
        </w:rPr>
        <w:t xml:space="preserve">Haszonbérlet időtartama: </w:t>
      </w:r>
    </w:p>
    <w:p w:rsidR="0044271E" w:rsidRPr="004A0691" w:rsidRDefault="0044271E" w:rsidP="0044271E">
      <w:pPr>
        <w:ind w:left="426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 haszonbérlet kezdete: </w:t>
      </w:r>
      <w:r w:rsidRPr="004A0691">
        <w:rPr>
          <w:sz w:val="23"/>
          <w:szCs w:val="23"/>
        </w:rPr>
        <w:tab/>
      </w:r>
      <w:r w:rsidR="006328C8">
        <w:rPr>
          <w:sz w:val="23"/>
          <w:szCs w:val="23"/>
        </w:rPr>
        <w:t>a haszonbérleti szerződés hatályba lépésének időpontja</w:t>
      </w:r>
    </w:p>
    <w:p w:rsidR="0044271E" w:rsidRPr="004A0691" w:rsidRDefault="0044271E" w:rsidP="0044271E">
      <w:pPr>
        <w:ind w:left="426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 haszonbérlet lejárata:</w:t>
      </w:r>
      <w:r w:rsidRPr="004A0691">
        <w:rPr>
          <w:sz w:val="23"/>
          <w:szCs w:val="23"/>
        </w:rPr>
        <w:tab/>
      </w:r>
      <w:r w:rsidR="00510F21">
        <w:rPr>
          <w:sz w:val="23"/>
          <w:szCs w:val="23"/>
        </w:rPr>
        <w:t>5 év</w:t>
      </w:r>
    </w:p>
    <w:p w:rsidR="0044271E" w:rsidRPr="004A0691" w:rsidRDefault="0044271E" w:rsidP="0044271E">
      <w:pPr>
        <w:ind w:left="426"/>
        <w:jc w:val="both"/>
        <w:rPr>
          <w:sz w:val="23"/>
          <w:szCs w:val="23"/>
        </w:rPr>
      </w:pPr>
    </w:p>
    <w:p w:rsidR="0044271E" w:rsidRDefault="0044271E" w:rsidP="0044271E">
      <w:pPr>
        <w:numPr>
          <w:ilvl w:val="0"/>
          <w:numId w:val="31"/>
        </w:numPr>
        <w:ind w:left="360"/>
        <w:jc w:val="both"/>
        <w:rPr>
          <w:sz w:val="23"/>
          <w:szCs w:val="23"/>
        </w:rPr>
      </w:pPr>
      <w:r w:rsidRPr="004A0691">
        <w:rPr>
          <w:b/>
          <w:sz w:val="23"/>
          <w:szCs w:val="23"/>
        </w:rPr>
        <w:t>Haszonbérleti díj</w:t>
      </w:r>
      <w:r w:rsidR="00194E96">
        <w:rPr>
          <w:b/>
          <w:sz w:val="23"/>
          <w:szCs w:val="23"/>
        </w:rPr>
        <w:t xml:space="preserve"> 2025 évben:</w:t>
      </w:r>
    </w:p>
    <w:p w:rsidR="00FC04E3" w:rsidRPr="004A0691" w:rsidRDefault="00FC04E3" w:rsidP="00510F21">
      <w:pPr>
        <w:ind w:left="360"/>
        <w:jc w:val="both"/>
        <w:rPr>
          <w:sz w:val="23"/>
          <w:szCs w:val="23"/>
        </w:rPr>
      </w:pPr>
    </w:p>
    <w:p w:rsidR="00194E96" w:rsidRDefault="00194E96" w:rsidP="007D39DD">
      <w:pPr>
        <w:pStyle w:val="Szvegtrzsbehzssal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44271E">
        <w:rPr>
          <w:sz w:val="23"/>
          <w:szCs w:val="23"/>
        </w:rPr>
        <w:t>Haszonbérlő</w:t>
      </w:r>
      <w:r w:rsidR="0044271E" w:rsidRPr="004A0691">
        <w:rPr>
          <w:sz w:val="23"/>
          <w:szCs w:val="23"/>
        </w:rPr>
        <w:t xml:space="preserve"> </w:t>
      </w:r>
      <w:proofErr w:type="gramStart"/>
      <w:r w:rsidR="0044388C">
        <w:rPr>
          <w:sz w:val="23"/>
          <w:szCs w:val="23"/>
        </w:rPr>
        <w:t>a</w:t>
      </w:r>
      <w:proofErr w:type="gramEnd"/>
    </w:p>
    <w:p w:rsidR="00194E96" w:rsidRDefault="00194E96" w:rsidP="00CB1FD2">
      <w:pPr>
        <w:pStyle w:val="Szvegtrzsbehzssal"/>
        <w:numPr>
          <w:ilvl w:val="0"/>
          <w:numId w:val="37"/>
        </w:numPr>
        <w:spacing w:after="0"/>
        <w:ind w:left="567" w:hanging="207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szántó rész után: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B1FD2" w:rsidRPr="00CB1FD2">
        <w:rPr>
          <w:b/>
          <w:sz w:val="23"/>
          <w:szCs w:val="23"/>
        </w:rPr>
        <w:t>1</w:t>
      </w:r>
      <w:r w:rsidR="0044271E" w:rsidRPr="00194E96">
        <w:rPr>
          <w:b/>
          <w:sz w:val="23"/>
          <w:szCs w:val="23"/>
        </w:rPr>
        <w:t xml:space="preserve">10.000 Ft/ha/év + </w:t>
      </w:r>
      <w:r w:rsidR="0044271E" w:rsidRPr="00194E96">
        <w:rPr>
          <w:b/>
          <w:color w:val="000000"/>
          <w:sz w:val="23"/>
          <w:szCs w:val="23"/>
        </w:rPr>
        <w:t>27 %</w:t>
      </w:r>
      <w:r w:rsidR="0044271E" w:rsidRPr="00194E96">
        <w:rPr>
          <w:b/>
          <w:sz w:val="23"/>
          <w:szCs w:val="23"/>
        </w:rPr>
        <w:t xml:space="preserve">ÁFA, </w:t>
      </w:r>
      <w:r w:rsidR="0044271E" w:rsidRPr="007D39DD">
        <w:rPr>
          <w:sz w:val="23"/>
          <w:szCs w:val="23"/>
        </w:rPr>
        <w:t xml:space="preserve">azaz </w:t>
      </w:r>
      <w:r w:rsidR="0044271E" w:rsidRPr="007D39DD">
        <w:rPr>
          <w:color w:val="000000"/>
          <w:sz w:val="23"/>
          <w:szCs w:val="23"/>
        </w:rPr>
        <w:t xml:space="preserve">száztízezer forint/hektár/év + </w:t>
      </w:r>
    </w:p>
    <w:p w:rsidR="00194E96" w:rsidRPr="007D39DD" w:rsidRDefault="00CB1FD2" w:rsidP="00CB1FD2">
      <w:pPr>
        <w:pStyle w:val="Szvegtrzsbehzssal"/>
        <w:spacing w:after="0"/>
        <w:ind w:left="567" w:hanging="2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</w:t>
      </w:r>
      <w:r w:rsidR="007D39DD" w:rsidRPr="007D39DD">
        <w:rPr>
          <w:color w:val="000000"/>
          <w:sz w:val="23"/>
          <w:szCs w:val="23"/>
        </w:rPr>
        <w:t xml:space="preserve">   </w:t>
      </w:r>
      <w:r w:rsidR="0044271E" w:rsidRPr="007D39DD">
        <w:rPr>
          <w:color w:val="000000"/>
          <w:sz w:val="23"/>
          <w:szCs w:val="23"/>
        </w:rPr>
        <w:t xml:space="preserve">27 % ÁFA, </w:t>
      </w:r>
    </w:p>
    <w:p w:rsidR="00194E96" w:rsidRPr="00194E96" w:rsidRDefault="00194E96" w:rsidP="00CB1FD2">
      <w:pPr>
        <w:pStyle w:val="Szvegtrzsbehzssal"/>
        <w:numPr>
          <w:ilvl w:val="0"/>
          <w:numId w:val="37"/>
        </w:numPr>
        <w:spacing w:after="0"/>
        <w:ind w:left="567" w:hanging="207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mély fekvésű szántó rész után</w:t>
      </w:r>
      <w:proofErr w:type="gramStart"/>
      <w:r>
        <w:rPr>
          <w:sz w:val="23"/>
          <w:szCs w:val="23"/>
        </w:rPr>
        <w:t xml:space="preserve">:  </w:t>
      </w:r>
      <w:r w:rsidR="0044388C">
        <w:rPr>
          <w:sz w:val="23"/>
          <w:szCs w:val="23"/>
        </w:rPr>
        <w:t xml:space="preserve"> </w:t>
      </w:r>
      <w:r w:rsidRPr="00194E96">
        <w:rPr>
          <w:b/>
          <w:sz w:val="23"/>
          <w:szCs w:val="23"/>
        </w:rPr>
        <w:t>25</w:t>
      </w:r>
      <w:proofErr w:type="gramEnd"/>
      <w:r w:rsidRPr="00194E96">
        <w:rPr>
          <w:b/>
          <w:sz w:val="23"/>
          <w:szCs w:val="23"/>
        </w:rPr>
        <w:t>.000 Ft/ha/év + 27 % ÁFA</w:t>
      </w:r>
      <w:r>
        <w:rPr>
          <w:sz w:val="23"/>
          <w:szCs w:val="23"/>
        </w:rPr>
        <w:t>, azaz huszonötezer forint/hektár/év +</w:t>
      </w:r>
    </w:p>
    <w:p w:rsidR="00194E96" w:rsidRPr="00194E96" w:rsidRDefault="007D39DD" w:rsidP="00CB1FD2">
      <w:pPr>
        <w:pStyle w:val="Szvegtrzsbehzssal"/>
        <w:spacing w:after="0"/>
        <w:ind w:left="567" w:hanging="207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  </w:t>
      </w:r>
      <w:r w:rsidR="00CB1FD2">
        <w:rPr>
          <w:sz w:val="23"/>
          <w:szCs w:val="23"/>
        </w:rPr>
        <w:t xml:space="preserve">                                                                                                     </w:t>
      </w:r>
      <w:r w:rsidR="00194E96">
        <w:rPr>
          <w:sz w:val="23"/>
          <w:szCs w:val="23"/>
        </w:rPr>
        <w:t>27 % ÁFA,</w:t>
      </w:r>
    </w:p>
    <w:p w:rsidR="00194E96" w:rsidRPr="00194E96" w:rsidRDefault="00194E96" w:rsidP="00CB1FD2">
      <w:pPr>
        <w:pStyle w:val="Szvegtrzsbehzssal"/>
        <w:numPr>
          <w:ilvl w:val="0"/>
          <w:numId w:val="37"/>
        </w:numPr>
        <w:spacing w:after="0"/>
        <w:ind w:left="567" w:hanging="207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rét, legelő rész után</w:t>
      </w:r>
      <w:proofErr w:type="gramStart"/>
      <w:r>
        <w:rPr>
          <w:sz w:val="23"/>
          <w:szCs w:val="23"/>
        </w:rPr>
        <w:t xml:space="preserve">:     </w:t>
      </w:r>
      <w:r>
        <w:rPr>
          <w:sz w:val="23"/>
          <w:szCs w:val="23"/>
        </w:rPr>
        <w:tab/>
        <w:t xml:space="preserve">  </w:t>
      </w:r>
      <w:r w:rsidR="00CB1FD2">
        <w:rPr>
          <w:sz w:val="23"/>
          <w:szCs w:val="23"/>
        </w:rPr>
        <w:t xml:space="preserve">          </w:t>
      </w:r>
      <w:r w:rsidR="0044388C">
        <w:rPr>
          <w:sz w:val="23"/>
          <w:szCs w:val="23"/>
        </w:rPr>
        <w:t xml:space="preserve"> </w:t>
      </w:r>
      <w:r w:rsidRPr="00194E96">
        <w:rPr>
          <w:b/>
          <w:sz w:val="23"/>
          <w:szCs w:val="23"/>
        </w:rPr>
        <w:t>25</w:t>
      </w:r>
      <w:proofErr w:type="gramEnd"/>
      <w:r w:rsidRPr="00194E96">
        <w:rPr>
          <w:b/>
          <w:sz w:val="23"/>
          <w:szCs w:val="23"/>
        </w:rPr>
        <w:t>.000 Ft/ha/év + 27 % ÁFA</w:t>
      </w:r>
      <w:r>
        <w:rPr>
          <w:sz w:val="23"/>
          <w:szCs w:val="23"/>
        </w:rPr>
        <w:t>, azaz huszonötezer forint/hektár/év +</w:t>
      </w:r>
    </w:p>
    <w:p w:rsidR="00194E96" w:rsidRPr="00194E96" w:rsidRDefault="00194E96" w:rsidP="00194E96">
      <w:pPr>
        <w:pStyle w:val="Szvegtrzsbehzssal"/>
        <w:spacing w:after="0"/>
        <w:ind w:left="3240" w:firstLine="300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 </w:t>
      </w:r>
      <w:r w:rsidR="007D39DD">
        <w:rPr>
          <w:sz w:val="23"/>
          <w:szCs w:val="23"/>
        </w:rPr>
        <w:t xml:space="preserve">  </w:t>
      </w:r>
      <w:r w:rsidR="00CB1FD2">
        <w:rPr>
          <w:sz w:val="23"/>
          <w:szCs w:val="23"/>
        </w:rPr>
        <w:t xml:space="preserve">                                               </w:t>
      </w:r>
      <w:r w:rsidR="007D39DD">
        <w:rPr>
          <w:sz w:val="23"/>
          <w:szCs w:val="23"/>
        </w:rPr>
        <w:t>27 % ÁFA</w:t>
      </w:r>
    </w:p>
    <w:p w:rsidR="007D39DD" w:rsidRDefault="0044271E" w:rsidP="00194E96">
      <w:pPr>
        <w:pStyle w:val="Szvegtrzsbehzssal"/>
        <w:spacing w:after="0"/>
        <w:ind w:left="426"/>
        <w:jc w:val="both"/>
        <w:rPr>
          <w:color w:val="FF0000"/>
          <w:sz w:val="23"/>
          <w:szCs w:val="23"/>
        </w:rPr>
      </w:pPr>
      <w:r w:rsidRPr="004A0691">
        <w:rPr>
          <w:sz w:val="23"/>
          <w:szCs w:val="23"/>
        </w:rPr>
        <w:t>haszonbérleti díjat számla ellenében készpénzben vagy banki átutalással egy összegben köteles Tiszavasvári Város Önkormányzata 11744144-15404761 számú számlájára megfizetni</w:t>
      </w:r>
      <w:r w:rsidR="007D39DD">
        <w:rPr>
          <w:sz w:val="23"/>
          <w:szCs w:val="23"/>
        </w:rPr>
        <w:t>,</w:t>
      </w:r>
      <w:r w:rsidRPr="004A0691">
        <w:rPr>
          <w:sz w:val="23"/>
          <w:szCs w:val="23"/>
        </w:rPr>
        <w:t xml:space="preserve"> a </w:t>
      </w:r>
      <w:r>
        <w:rPr>
          <w:sz w:val="23"/>
          <w:szCs w:val="23"/>
        </w:rPr>
        <w:t xml:space="preserve">Haszonbérbe </w:t>
      </w:r>
      <w:r w:rsidRPr="007D39DD">
        <w:rPr>
          <w:sz w:val="23"/>
          <w:szCs w:val="23"/>
        </w:rPr>
        <w:t xml:space="preserve">adó által kiállított számlán </w:t>
      </w:r>
      <w:proofErr w:type="gramStart"/>
      <w:r w:rsidRPr="007D39DD">
        <w:rPr>
          <w:sz w:val="23"/>
          <w:szCs w:val="23"/>
        </w:rPr>
        <w:t>szereplő</w:t>
      </w:r>
      <w:r w:rsidR="007D39DD">
        <w:rPr>
          <w:sz w:val="23"/>
          <w:szCs w:val="23"/>
        </w:rPr>
        <w:t xml:space="preserve"> </w:t>
      </w:r>
      <w:r w:rsidRPr="007D39DD">
        <w:rPr>
          <w:sz w:val="23"/>
          <w:szCs w:val="23"/>
        </w:rPr>
        <w:t>fizetési</w:t>
      </w:r>
      <w:proofErr w:type="gramEnd"/>
      <w:r w:rsidRPr="007D39DD">
        <w:rPr>
          <w:sz w:val="23"/>
          <w:szCs w:val="23"/>
        </w:rPr>
        <w:t xml:space="preserve"> határidőig.</w:t>
      </w:r>
      <w:r w:rsidRPr="007D39DD">
        <w:rPr>
          <w:color w:val="FF0000"/>
          <w:sz w:val="23"/>
          <w:szCs w:val="23"/>
        </w:rPr>
        <w:t xml:space="preserve"> </w:t>
      </w:r>
    </w:p>
    <w:p w:rsidR="0044271E" w:rsidRPr="004B3987" w:rsidRDefault="0044271E" w:rsidP="00194E96">
      <w:pPr>
        <w:pStyle w:val="Szvegtrzsbehzssal"/>
        <w:spacing w:after="0"/>
        <w:ind w:left="426"/>
        <w:jc w:val="both"/>
        <w:rPr>
          <w:color w:val="000000"/>
          <w:sz w:val="23"/>
          <w:szCs w:val="23"/>
        </w:rPr>
      </w:pPr>
      <w:r w:rsidRPr="007D39DD">
        <w:rPr>
          <w:color w:val="000000"/>
          <w:sz w:val="23"/>
          <w:szCs w:val="23"/>
        </w:rPr>
        <w:t>A haszonbért időszakonként utólag, de legkésőbb</w:t>
      </w:r>
      <w:r w:rsidR="007D39DD">
        <w:rPr>
          <w:color w:val="000000"/>
          <w:sz w:val="23"/>
          <w:szCs w:val="23"/>
        </w:rPr>
        <w:t>,</w:t>
      </w:r>
      <w:r w:rsidRPr="007D39DD">
        <w:rPr>
          <w:color w:val="000000"/>
          <w:sz w:val="23"/>
          <w:szCs w:val="23"/>
        </w:rPr>
        <w:t xml:space="preserve"> a naptári év végéig kell teljesíteni.</w:t>
      </w:r>
    </w:p>
    <w:p w:rsidR="0044271E" w:rsidRPr="004A0691" w:rsidRDefault="0044271E" w:rsidP="0044271E">
      <w:pPr>
        <w:pStyle w:val="Szvegtrzsbehzssal"/>
        <w:spacing w:after="0"/>
        <w:ind w:left="426"/>
        <w:jc w:val="both"/>
        <w:rPr>
          <w:sz w:val="23"/>
          <w:szCs w:val="23"/>
        </w:rPr>
      </w:pPr>
    </w:p>
    <w:p w:rsidR="0044271E" w:rsidRDefault="0044271E" w:rsidP="0044271E">
      <w:pPr>
        <w:ind w:left="426"/>
        <w:jc w:val="both"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>A haszonbérleti díj évente, a KSH által a tárgyév elején közzétett előző évre vonatkozó infláció mértékével automatikusan növekszik.</w:t>
      </w:r>
    </w:p>
    <w:p w:rsidR="009944F4" w:rsidRPr="004A0691" w:rsidRDefault="009944F4" w:rsidP="0044271E">
      <w:pPr>
        <w:ind w:left="426"/>
        <w:jc w:val="both"/>
        <w:rPr>
          <w:sz w:val="23"/>
          <w:szCs w:val="23"/>
        </w:rPr>
      </w:pPr>
    </w:p>
    <w:p w:rsidR="0044271E" w:rsidRPr="004A0691" w:rsidRDefault="0044271E" w:rsidP="0044271E">
      <w:pPr>
        <w:numPr>
          <w:ilvl w:val="0"/>
          <w:numId w:val="31"/>
        </w:numPr>
        <w:ind w:left="360"/>
        <w:jc w:val="both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Haszonbérlő</w:t>
      </w:r>
      <w:r w:rsidRPr="004A0691">
        <w:rPr>
          <w:b/>
          <w:sz w:val="23"/>
          <w:szCs w:val="23"/>
        </w:rPr>
        <w:t xml:space="preserve"> köteles:</w:t>
      </w:r>
      <w:r w:rsidRPr="004A0691">
        <w:rPr>
          <w:sz w:val="23"/>
          <w:szCs w:val="23"/>
        </w:rPr>
        <w:t xml:space="preserve"> </w:t>
      </w:r>
    </w:p>
    <w:p w:rsidR="0044271E" w:rsidRPr="004A0691" w:rsidRDefault="0044271E" w:rsidP="0044271E">
      <w:pPr>
        <w:numPr>
          <w:ilvl w:val="0"/>
          <w:numId w:val="33"/>
        </w:numPr>
        <w:ind w:left="709" w:hanging="425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 szerződés tárgyát képező ingatlant művelési ágának megfelelően rendeltetésszerűen használni;</w:t>
      </w:r>
    </w:p>
    <w:p w:rsidR="0044271E" w:rsidRPr="004A0691" w:rsidRDefault="0044271E" w:rsidP="0044271E">
      <w:pPr>
        <w:numPr>
          <w:ilvl w:val="0"/>
          <w:numId w:val="33"/>
        </w:numPr>
        <w:ind w:left="709" w:hanging="425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az ingatlant a jó gazda gondosságával szakszerűen megművelni;</w:t>
      </w:r>
    </w:p>
    <w:p w:rsidR="0044271E" w:rsidRPr="004A0691" w:rsidRDefault="0044271E" w:rsidP="0044271E">
      <w:pPr>
        <w:numPr>
          <w:ilvl w:val="0"/>
          <w:numId w:val="33"/>
        </w:numPr>
        <w:ind w:left="709" w:hanging="425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ennek keretében mindenkor gondoskodni az ingatlan, illetve az ingatlan melletti út, mezsgye gyommentesítéséről, különös figyelmet fordítva a parlagfű irtásra;</w:t>
      </w:r>
    </w:p>
    <w:p w:rsidR="0044271E" w:rsidRPr="004A0691" w:rsidRDefault="0044271E" w:rsidP="0044271E">
      <w:pPr>
        <w:pStyle w:val="Szvegtrzsbehzssal"/>
        <w:numPr>
          <w:ilvl w:val="0"/>
          <w:numId w:val="33"/>
        </w:numPr>
        <w:overflowPunct/>
        <w:autoSpaceDE/>
        <w:autoSpaceDN/>
        <w:adjustRightInd/>
        <w:spacing w:after="0"/>
        <w:ind w:left="709" w:hanging="425"/>
        <w:jc w:val="both"/>
        <w:textAlignment w:val="auto"/>
        <w:rPr>
          <w:sz w:val="23"/>
          <w:szCs w:val="23"/>
        </w:rPr>
      </w:pPr>
      <w:r w:rsidRPr="004A0691">
        <w:rPr>
          <w:sz w:val="23"/>
          <w:szCs w:val="23"/>
        </w:rPr>
        <w:t xml:space="preserve">a haszonbérlet megszűnésekor az ingatlant a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 rendelkezésére bocsátani úgy, hogy azt további munkálatok elvégzése nélkül lehessen rendeltetésének megfelelően hasznosítani; </w:t>
      </w:r>
    </w:p>
    <w:p w:rsidR="0044271E" w:rsidRPr="004A0691" w:rsidRDefault="0044271E" w:rsidP="0044271E">
      <w:pPr>
        <w:numPr>
          <w:ilvl w:val="0"/>
          <w:numId w:val="33"/>
        </w:numPr>
        <w:ind w:left="709" w:hanging="425"/>
        <w:jc w:val="both"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>az ingatlant saját maga használni, annak használatát másnak nem engedheti át, művelési ágát nem változtathatja meg;</w:t>
      </w:r>
    </w:p>
    <w:p w:rsidR="0044271E" w:rsidRPr="004A0691" w:rsidRDefault="0044271E" w:rsidP="0044271E">
      <w:pPr>
        <w:numPr>
          <w:ilvl w:val="0"/>
          <w:numId w:val="33"/>
        </w:numPr>
        <w:ind w:left="709" w:hanging="425"/>
        <w:jc w:val="both"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>a rendes gazdálkodás szabályainak megfelelően gondoskodni arról, hogy az ingatlan termőképesség megmaradjon.</w:t>
      </w:r>
    </w:p>
    <w:p w:rsidR="0044271E" w:rsidRPr="004A0691" w:rsidRDefault="0044271E" w:rsidP="0044271E">
      <w:pPr>
        <w:ind w:left="426" w:hanging="142"/>
        <w:jc w:val="both"/>
        <w:rPr>
          <w:color w:val="000000"/>
          <w:sz w:val="23"/>
          <w:szCs w:val="23"/>
        </w:rPr>
      </w:pPr>
    </w:p>
    <w:p w:rsidR="0044271E" w:rsidRPr="004A0691" w:rsidRDefault="0044271E" w:rsidP="0044271E">
      <w:pPr>
        <w:numPr>
          <w:ilvl w:val="0"/>
          <w:numId w:val="31"/>
        </w:numPr>
        <w:ind w:left="360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Haszonbérlő</w:t>
      </w:r>
      <w:r w:rsidRPr="004A0691">
        <w:rPr>
          <w:b/>
          <w:color w:val="000000"/>
          <w:sz w:val="23"/>
          <w:szCs w:val="23"/>
        </w:rPr>
        <w:t xml:space="preserve"> jogosult</w:t>
      </w:r>
      <w:r w:rsidRPr="004A0691">
        <w:rPr>
          <w:color w:val="000000"/>
          <w:sz w:val="23"/>
          <w:szCs w:val="23"/>
        </w:rPr>
        <w:t xml:space="preserve"> jelen szerződés alapján:</w:t>
      </w:r>
      <w:r w:rsidRPr="004A0691">
        <w:rPr>
          <w:b/>
          <w:color w:val="000000"/>
          <w:sz w:val="23"/>
          <w:szCs w:val="23"/>
        </w:rPr>
        <w:t xml:space="preserve"> </w:t>
      </w:r>
    </w:p>
    <w:p w:rsidR="0044271E" w:rsidRPr="004A0691" w:rsidRDefault="0044271E" w:rsidP="00CB1FD2">
      <w:pPr>
        <w:numPr>
          <w:ilvl w:val="0"/>
          <w:numId w:val="32"/>
        </w:numPr>
        <w:ind w:left="709" w:hanging="425"/>
        <w:jc w:val="both"/>
        <w:rPr>
          <w:sz w:val="23"/>
          <w:szCs w:val="23"/>
        </w:rPr>
      </w:pPr>
      <w:r w:rsidRPr="004A0691">
        <w:rPr>
          <w:color w:val="000000"/>
          <w:sz w:val="23"/>
          <w:szCs w:val="23"/>
        </w:rPr>
        <w:t>a haszonbérlet tárgyát képező földterületet használni, annak hasznait szedni;</w:t>
      </w:r>
    </w:p>
    <w:p w:rsidR="0044271E" w:rsidRPr="004A0691" w:rsidRDefault="0044271E" w:rsidP="00CB1FD2">
      <w:pPr>
        <w:numPr>
          <w:ilvl w:val="0"/>
          <w:numId w:val="32"/>
        </w:numPr>
        <w:ind w:left="709" w:hanging="425"/>
        <w:jc w:val="both"/>
        <w:rPr>
          <w:color w:val="000000"/>
          <w:sz w:val="23"/>
          <w:szCs w:val="23"/>
        </w:rPr>
      </w:pPr>
      <w:r w:rsidRPr="004A0691">
        <w:rPr>
          <w:sz w:val="23"/>
          <w:szCs w:val="23"/>
        </w:rPr>
        <w:t>a földalapú támogatásra.</w:t>
      </w:r>
    </w:p>
    <w:p w:rsidR="0044271E" w:rsidRPr="004A0691" w:rsidRDefault="0044271E" w:rsidP="0044271E">
      <w:pPr>
        <w:pStyle w:val="Szvegtrzsbehzssal"/>
        <w:spacing w:after="0"/>
        <w:ind w:left="0"/>
        <w:jc w:val="both"/>
        <w:rPr>
          <w:sz w:val="23"/>
          <w:szCs w:val="23"/>
        </w:rPr>
      </w:pPr>
    </w:p>
    <w:p w:rsidR="0044271E" w:rsidRPr="004A0691" w:rsidRDefault="0044271E" w:rsidP="0044271E">
      <w:pPr>
        <w:numPr>
          <w:ilvl w:val="0"/>
          <w:numId w:val="31"/>
        </w:numPr>
        <w:ind w:left="360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 </w:t>
      </w:r>
      <w:r w:rsidRPr="004A0691">
        <w:rPr>
          <w:b/>
          <w:sz w:val="23"/>
          <w:szCs w:val="23"/>
        </w:rPr>
        <w:t>haszonbérleti szerződés megszűnik</w:t>
      </w:r>
      <w:r w:rsidRPr="004A0691">
        <w:rPr>
          <w:sz w:val="23"/>
          <w:szCs w:val="23"/>
        </w:rPr>
        <w:t>:</w:t>
      </w:r>
    </w:p>
    <w:p w:rsidR="0044271E" w:rsidRPr="004A0691" w:rsidRDefault="0044271E" w:rsidP="0044271E">
      <w:pPr>
        <w:ind w:left="709" w:hanging="425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6.1. </w:t>
      </w:r>
      <w:r w:rsidRPr="004A0691">
        <w:rPr>
          <w:sz w:val="23"/>
          <w:szCs w:val="23"/>
        </w:rPr>
        <w:tab/>
        <w:t xml:space="preserve"> A haszonbérlet lejártával, a lejárat napján.</w:t>
      </w:r>
    </w:p>
    <w:p w:rsidR="0044271E" w:rsidRPr="004A0691" w:rsidRDefault="0044271E" w:rsidP="0044271E">
      <w:pPr>
        <w:ind w:left="709" w:hanging="425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6.2. A szerződő felek közös megegyezésével bármikor megszüntethető a szerződő felek által meghatározott napon. A megegyezést írásba kell foglalni. </w:t>
      </w:r>
    </w:p>
    <w:p w:rsidR="0044271E" w:rsidRPr="004A0691" w:rsidRDefault="0044271E" w:rsidP="0044271E">
      <w:pPr>
        <w:ind w:left="426" w:hanging="426"/>
        <w:jc w:val="both"/>
        <w:rPr>
          <w:sz w:val="23"/>
          <w:szCs w:val="23"/>
        </w:rPr>
      </w:pPr>
    </w:p>
    <w:p w:rsidR="0044271E" w:rsidRPr="004A0691" w:rsidRDefault="0044271E" w:rsidP="0044271E">
      <w:pPr>
        <w:numPr>
          <w:ilvl w:val="0"/>
          <w:numId w:val="31"/>
        </w:numPr>
        <w:ind w:left="360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t megilleti az </w:t>
      </w:r>
      <w:r w:rsidRPr="004A0691">
        <w:rPr>
          <w:b/>
          <w:sz w:val="23"/>
          <w:szCs w:val="23"/>
        </w:rPr>
        <w:t>azonnali hatályú felmondás joga</w:t>
      </w:r>
      <w:r w:rsidRPr="004A0691">
        <w:rPr>
          <w:sz w:val="23"/>
          <w:szCs w:val="23"/>
        </w:rPr>
        <w:t xml:space="preserve"> akkor, ha az ingatlanokra valamilyen önkormányzati érdekből szüksége lenne.</w:t>
      </w:r>
    </w:p>
    <w:p w:rsidR="0044271E" w:rsidRPr="004A0691" w:rsidRDefault="0044271E" w:rsidP="0044271E">
      <w:pPr>
        <w:ind w:left="426" w:hanging="426"/>
        <w:jc w:val="both"/>
        <w:rPr>
          <w:sz w:val="23"/>
          <w:szCs w:val="23"/>
        </w:rPr>
      </w:pPr>
    </w:p>
    <w:p w:rsidR="0044271E" w:rsidRPr="004A0691" w:rsidRDefault="0044271E" w:rsidP="0044271E">
      <w:pPr>
        <w:numPr>
          <w:ilvl w:val="0"/>
          <w:numId w:val="31"/>
        </w:numPr>
        <w:ind w:left="360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 haszonbérleti szerződést </w:t>
      </w:r>
      <w:r w:rsidRPr="004A0691">
        <w:rPr>
          <w:b/>
          <w:sz w:val="23"/>
          <w:szCs w:val="23"/>
        </w:rPr>
        <w:t>azonnali hatályú felmondással írásban felmondhatja</w:t>
      </w:r>
      <w:r>
        <w:rPr>
          <w:b/>
          <w:sz w:val="23"/>
          <w:szCs w:val="23"/>
        </w:rPr>
        <w:t xml:space="preserve"> különösen</w:t>
      </w:r>
      <w:r w:rsidRPr="004A0691">
        <w:rPr>
          <w:sz w:val="23"/>
          <w:szCs w:val="23"/>
        </w:rPr>
        <w:t xml:space="preserve">, ha a </w:t>
      </w:r>
      <w:r>
        <w:rPr>
          <w:sz w:val="23"/>
          <w:szCs w:val="23"/>
        </w:rPr>
        <w:t>Haszonbérlő</w:t>
      </w:r>
      <w:r w:rsidRPr="004A0691">
        <w:rPr>
          <w:sz w:val="23"/>
          <w:szCs w:val="23"/>
        </w:rPr>
        <w:t>:</w:t>
      </w:r>
    </w:p>
    <w:p w:rsidR="0044271E" w:rsidRPr="004A0691" w:rsidRDefault="0044271E" w:rsidP="0044271E">
      <w:pPr>
        <w:numPr>
          <w:ilvl w:val="0"/>
          <w:numId w:val="30"/>
        </w:numPr>
        <w:ind w:left="567" w:hanging="207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az írásban közölt felhívás ellenére nem tesz eleget a hasznosítási kötelezettségének vagy olyan gazdálkodást folytat, amely súlyosan veszélyezteti a föld termőképességét;</w:t>
      </w:r>
    </w:p>
    <w:p w:rsidR="0044271E" w:rsidRPr="004A0691" w:rsidRDefault="0044271E" w:rsidP="0044271E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az ingatlan használatát másnak átengedte;</w:t>
      </w:r>
    </w:p>
    <w:p w:rsidR="0044271E" w:rsidRPr="004A0691" w:rsidRDefault="0044271E" w:rsidP="0044271E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az ingatlant a szerződésben foglalt céltól eltérően használja;</w:t>
      </w:r>
    </w:p>
    <w:p w:rsidR="0044271E" w:rsidRPr="004A0691" w:rsidRDefault="0044271E" w:rsidP="0044271E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az ingatlan rendeltetését, vagy művelési ágát a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 hozzájárulása nélkül változtatta meg;</w:t>
      </w:r>
    </w:p>
    <w:p w:rsidR="0044271E" w:rsidRPr="004A0691" w:rsidRDefault="0044271E" w:rsidP="0044271E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az ingatlant a termőföld védelméről szóló törvényben meghatározottak szerint más célra hasznosította;</w:t>
      </w:r>
    </w:p>
    <w:p w:rsidR="0044271E" w:rsidRPr="004A0691" w:rsidRDefault="0044271E" w:rsidP="0044271E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44271E" w:rsidRPr="004A0691" w:rsidRDefault="0044271E" w:rsidP="0044271E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az ingatlanon a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 hozzájárulása nélkül bármilyen létesítményt helyez el, vagy a rendes gazdálkodás körét meghaladóan végzett beruházást;</w:t>
      </w:r>
    </w:p>
    <w:p w:rsidR="0044271E" w:rsidRPr="004A0691" w:rsidRDefault="0044271E" w:rsidP="0044271E">
      <w:pPr>
        <w:numPr>
          <w:ilvl w:val="0"/>
          <w:numId w:val="27"/>
        </w:numPr>
        <w:ind w:left="567" w:hanging="207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44271E" w:rsidRPr="004A0691" w:rsidRDefault="0044271E" w:rsidP="0044271E">
      <w:pPr>
        <w:jc w:val="both"/>
        <w:rPr>
          <w:sz w:val="23"/>
          <w:szCs w:val="23"/>
        </w:rPr>
      </w:pPr>
    </w:p>
    <w:p w:rsidR="0044271E" w:rsidRPr="004A0691" w:rsidRDefault="0044271E" w:rsidP="0044271E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Haszonbérlő</w:t>
      </w:r>
      <w:r w:rsidRPr="004A0691">
        <w:rPr>
          <w:sz w:val="23"/>
          <w:szCs w:val="23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4A0691">
        <w:rPr>
          <w:b/>
          <w:sz w:val="23"/>
          <w:szCs w:val="23"/>
        </w:rPr>
        <w:t>alábbiak nyilatkozatokat teszi</w:t>
      </w:r>
      <w:r w:rsidRPr="004A0691">
        <w:rPr>
          <w:sz w:val="23"/>
          <w:szCs w:val="23"/>
        </w:rPr>
        <w:t>:</w:t>
      </w:r>
    </w:p>
    <w:p w:rsidR="0044271E" w:rsidRPr="0044388C" w:rsidRDefault="0044271E" w:rsidP="0044388C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b/>
          <w:color w:val="000000"/>
          <w:sz w:val="23"/>
          <w:szCs w:val="23"/>
        </w:rPr>
      </w:pPr>
      <w:r w:rsidRPr="0044388C">
        <w:rPr>
          <w:b/>
          <w:sz w:val="23"/>
          <w:szCs w:val="23"/>
        </w:rPr>
        <w:t xml:space="preserve">a Földforgalmi törvény alapján </w:t>
      </w:r>
      <w:proofErr w:type="spellStart"/>
      <w:r w:rsidRPr="0044388C">
        <w:rPr>
          <w:b/>
          <w:sz w:val="23"/>
          <w:szCs w:val="23"/>
        </w:rPr>
        <w:t>előhaszonbérleti</w:t>
      </w:r>
      <w:proofErr w:type="spellEnd"/>
      <w:r w:rsidRPr="0044388C">
        <w:rPr>
          <w:b/>
          <w:sz w:val="23"/>
          <w:szCs w:val="23"/>
        </w:rPr>
        <w:t xml:space="preserve"> jog illeti meg a Földforgalmi tv. </w:t>
      </w:r>
      <w:r w:rsidRPr="0044388C">
        <w:rPr>
          <w:b/>
          <w:color w:val="000000"/>
          <w:sz w:val="23"/>
          <w:szCs w:val="23"/>
        </w:rPr>
        <w:t>46. § (1) bekezdés a) pontja alapján, mint volt Haszonbérlő olyan földművest, aki helyben lakónak minősül</w:t>
      </w:r>
    </w:p>
    <w:p w:rsidR="0044271E" w:rsidRPr="004A0691" w:rsidRDefault="0044271E" w:rsidP="0044271E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4A0691">
        <w:rPr>
          <w:sz w:val="23"/>
          <w:szCs w:val="23"/>
        </w:rPr>
        <w:t>megfelel a Földforgalmi törvény szerinti földművesre vonatkozó feltételeknek</w:t>
      </w:r>
      <w:r>
        <w:rPr>
          <w:sz w:val="23"/>
          <w:szCs w:val="23"/>
        </w:rPr>
        <w:t>, nyilvántartásba vett földműves</w:t>
      </w:r>
      <w:r w:rsidRPr="004A0691">
        <w:rPr>
          <w:sz w:val="23"/>
          <w:szCs w:val="23"/>
        </w:rPr>
        <w:t xml:space="preserve">; </w:t>
      </w:r>
    </w:p>
    <w:p w:rsidR="0044271E" w:rsidRPr="004A0691" w:rsidRDefault="0044271E" w:rsidP="0044271E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4A0691">
        <w:rPr>
          <w:sz w:val="23"/>
          <w:szCs w:val="23"/>
        </w:rPr>
        <w:t>nincs jogerősen megállapított és fennálló földhasználati díjtartozása</w:t>
      </w:r>
      <w:r>
        <w:rPr>
          <w:sz w:val="23"/>
          <w:szCs w:val="23"/>
        </w:rPr>
        <w:t xml:space="preserve"> (Földforgalmi tv. 42.§. (3) bekezdés)</w:t>
      </w:r>
      <w:r w:rsidRPr="004A0691">
        <w:rPr>
          <w:sz w:val="23"/>
          <w:szCs w:val="23"/>
        </w:rPr>
        <w:t xml:space="preserve">; </w:t>
      </w:r>
    </w:p>
    <w:p w:rsidR="0044271E" w:rsidRPr="00213A8B" w:rsidRDefault="0044271E" w:rsidP="0044271E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213A8B">
        <w:rPr>
          <w:sz w:val="23"/>
          <w:szCs w:val="23"/>
        </w:rPr>
        <w:t>a szerződésben megjelölt föld használatát – a törvényben meghatározott esetek kivételével - másnak nem engedi át, azt maga használja</w:t>
      </w:r>
      <w:r>
        <w:rPr>
          <w:sz w:val="23"/>
          <w:szCs w:val="23"/>
        </w:rPr>
        <w:t>,</w:t>
      </w:r>
      <w:r w:rsidRPr="00213A8B">
        <w:rPr>
          <w:sz w:val="23"/>
          <w:szCs w:val="23"/>
        </w:rPr>
        <w:t xml:space="preserve"> </w:t>
      </w:r>
    </w:p>
    <w:p w:rsidR="0044271E" w:rsidRPr="004A0691" w:rsidRDefault="0044271E" w:rsidP="0044271E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4A0691">
        <w:rPr>
          <w:sz w:val="23"/>
          <w:szCs w:val="23"/>
        </w:rPr>
        <w:t>a szerződés időtartama alatt a szerződésben megjelölt földön eleget tesz a földhasználati kötelezettségének</w:t>
      </w:r>
      <w:r>
        <w:rPr>
          <w:sz w:val="23"/>
          <w:szCs w:val="23"/>
        </w:rPr>
        <w:t xml:space="preserve"> (Földforgalmi tv. 42.§. (1) bekezdés)</w:t>
      </w:r>
      <w:r w:rsidRPr="004A0691">
        <w:rPr>
          <w:sz w:val="23"/>
          <w:szCs w:val="23"/>
        </w:rPr>
        <w:t>;</w:t>
      </w:r>
    </w:p>
    <w:p w:rsidR="0044271E" w:rsidRPr="004A0691" w:rsidRDefault="0044271E" w:rsidP="0044271E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4A0691">
        <w:rPr>
          <w:sz w:val="23"/>
          <w:szCs w:val="23"/>
        </w:rPr>
        <w:t>vállalja, hogy a haszonbérleti szerződés időtartama alatt megfelel a Földforgalmi tv. 40. § (1) – (4) bekezdésében, valamint a 41. §</w:t>
      </w:r>
      <w:proofErr w:type="spellStart"/>
      <w:r w:rsidRPr="004A0691">
        <w:rPr>
          <w:sz w:val="23"/>
          <w:szCs w:val="23"/>
        </w:rPr>
        <w:t>-ban</w:t>
      </w:r>
      <w:proofErr w:type="spellEnd"/>
      <w:r w:rsidRPr="004A0691">
        <w:rPr>
          <w:sz w:val="23"/>
          <w:szCs w:val="23"/>
        </w:rPr>
        <w:t xml:space="preserve"> foglalt feltételeknek; </w:t>
      </w:r>
    </w:p>
    <w:p w:rsidR="0044271E" w:rsidRPr="004A0691" w:rsidRDefault="0044271E" w:rsidP="0044271E">
      <w:pPr>
        <w:ind w:left="567" w:hanging="283"/>
        <w:jc w:val="both"/>
        <w:rPr>
          <w:sz w:val="23"/>
          <w:szCs w:val="23"/>
        </w:rPr>
      </w:pPr>
    </w:p>
    <w:p w:rsidR="0044271E" w:rsidRPr="004A0691" w:rsidRDefault="0044271E" w:rsidP="0044271E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4A0691">
        <w:rPr>
          <w:sz w:val="23"/>
          <w:szCs w:val="23"/>
        </w:rPr>
        <w:t xml:space="preserve">a szerződés tárgyát képező föld haszonbérbe vételével a már birtokában lévő föld területnagysága nem haladja meg a Földforgalmi tv. </w:t>
      </w:r>
      <w:proofErr w:type="gramStart"/>
      <w:r w:rsidRPr="004A0691">
        <w:rPr>
          <w:sz w:val="23"/>
          <w:szCs w:val="23"/>
        </w:rPr>
        <w:t>szerinti</w:t>
      </w:r>
      <w:proofErr w:type="gramEnd"/>
      <w:r w:rsidRPr="004A0691">
        <w:rPr>
          <w:sz w:val="23"/>
          <w:szCs w:val="23"/>
        </w:rPr>
        <w:t xml:space="preserve"> birtokmaximumot. </w:t>
      </w:r>
    </w:p>
    <w:p w:rsidR="0044271E" w:rsidRPr="004A0691" w:rsidRDefault="0044271E" w:rsidP="0044271E">
      <w:pPr>
        <w:ind w:left="284"/>
        <w:jc w:val="both"/>
        <w:rPr>
          <w:sz w:val="23"/>
          <w:szCs w:val="23"/>
        </w:rPr>
      </w:pPr>
    </w:p>
    <w:p w:rsidR="0044271E" w:rsidRDefault="0044271E" w:rsidP="0044271E">
      <w:pPr>
        <w:numPr>
          <w:ilvl w:val="1"/>
          <w:numId w:val="28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4A0691">
        <w:rPr>
          <w:sz w:val="23"/>
          <w:szCs w:val="23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44271E" w:rsidRPr="004A0691" w:rsidRDefault="0044271E" w:rsidP="0044271E">
      <w:pPr>
        <w:ind w:left="284"/>
        <w:jc w:val="both"/>
        <w:rPr>
          <w:sz w:val="23"/>
          <w:szCs w:val="23"/>
        </w:rPr>
      </w:pPr>
    </w:p>
    <w:p w:rsidR="0044271E" w:rsidRPr="009944F4" w:rsidRDefault="0044271E" w:rsidP="0044271E">
      <w:pPr>
        <w:pStyle w:val="Listaszerbekezds"/>
        <w:numPr>
          <w:ilvl w:val="0"/>
          <w:numId w:val="28"/>
        </w:numPr>
        <w:ind w:left="567" w:hanging="283"/>
        <w:jc w:val="both"/>
        <w:rPr>
          <w:color w:val="000000"/>
          <w:sz w:val="23"/>
          <w:szCs w:val="23"/>
        </w:rPr>
      </w:pPr>
      <w:bookmarkStart w:id="0" w:name="_Hlk163207605"/>
      <w:r w:rsidRPr="009944F4">
        <w:rPr>
          <w:color w:val="000000"/>
          <w:sz w:val="23"/>
          <w:szCs w:val="23"/>
        </w:rPr>
        <w:t>Haszonbérlő kijelenti, hogy a birtokában álló föld jogellenes más célú hasznosítása, vagy a hasznosítási kötelezettség megsértése miatt az ingatlanügyi hatóság a haszonbérleti szerződés közlését megelőző 5 éven belül vele szemben véglegesen földvédelmi bírságot nem szabott ki.</w:t>
      </w:r>
    </w:p>
    <w:p w:rsidR="0044271E" w:rsidRPr="009944F4" w:rsidRDefault="0044271E" w:rsidP="0044271E">
      <w:pPr>
        <w:pStyle w:val="Listaszerbekezds"/>
        <w:numPr>
          <w:ilvl w:val="0"/>
          <w:numId w:val="28"/>
        </w:numPr>
        <w:ind w:left="567" w:hanging="283"/>
        <w:jc w:val="both"/>
        <w:rPr>
          <w:color w:val="000000"/>
          <w:sz w:val="23"/>
          <w:szCs w:val="23"/>
        </w:rPr>
      </w:pPr>
      <w:bookmarkStart w:id="1" w:name="_Hlk163207525"/>
      <w:bookmarkEnd w:id="0"/>
      <w:r w:rsidRPr="009944F4">
        <w:rPr>
          <w:color w:val="000000"/>
          <w:sz w:val="23"/>
          <w:szCs w:val="23"/>
        </w:rPr>
        <w:t xml:space="preserve">Haszonbérlő kijelenti, hogy a földszerzéshez vállalt kötelezettség megsértése miatt a mezőgazdasági igazgatási szerv a haszonbérleti szerződés közlését megelőző 5 éven belül véglegesen vele szemben mulasztási bírságot nem szabott ki. </w:t>
      </w:r>
    </w:p>
    <w:p w:rsidR="0044271E" w:rsidRPr="009944F4" w:rsidRDefault="0044271E" w:rsidP="0044271E">
      <w:pPr>
        <w:pStyle w:val="Listaszerbekezds"/>
        <w:numPr>
          <w:ilvl w:val="0"/>
          <w:numId w:val="28"/>
        </w:numPr>
        <w:ind w:left="567" w:hanging="283"/>
        <w:jc w:val="both"/>
        <w:rPr>
          <w:color w:val="000000"/>
          <w:sz w:val="23"/>
          <w:szCs w:val="23"/>
        </w:rPr>
      </w:pPr>
      <w:r w:rsidRPr="009944F4">
        <w:rPr>
          <w:color w:val="000000"/>
          <w:sz w:val="23"/>
          <w:szCs w:val="23"/>
        </w:rPr>
        <w:t xml:space="preserve">Haszonbérlő kijelenti, hogy tekintetében a föld tulajdonjogának vagy használati jogosultságának megsértése miatt a mezőgazdasági igazgatási szerv a haszonbérleti szerződés közlését megelőző öt éven belül – végleges döntésben az </w:t>
      </w:r>
      <w:proofErr w:type="spellStart"/>
      <w:r w:rsidRPr="009944F4">
        <w:rPr>
          <w:color w:val="000000"/>
          <w:sz w:val="23"/>
          <w:szCs w:val="23"/>
        </w:rPr>
        <w:t>Fftv</w:t>
      </w:r>
      <w:proofErr w:type="spellEnd"/>
      <w:r w:rsidRPr="009944F4">
        <w:rPr>
          <w:color w:val="000000"/>
          <w:sz w:val="23"/>
          <w:szCs w:val="23"/>
        </w:rPr>
        <w:t xml:space="preserve">. 63 § (2) </w:t>
      </w:r>
      <w:proofErr w:type="spellStart"/>
      <w:r w:rsidRPr="009944F4">
        <w:rPr>
          <w:color w:val="000000"/>
          <w:sz w:val="23"/>
          <w:szCs w:val="23"/>
        </w:rPr>
        <w:t>bek</w:t>
      </w:r>
      <w:proofErr w:type="spellEnd"/>
      <w:r w:rsidRPr="009944F4">
        <w:rPr>
          <w:color w:val="000000"/>
          <w:sz w:val="23"/>
          <w:szCs w:val="23"/>
        </w:rPr>
        <w:t xml:space="preserve">. </w:t>
      </w:r>
      <w:proofErr w:type="gramStart"/>
      <w:r w:rsidRPr="009944F4">
        <w:rPr>
          <w:color w:val="000000"/>
          <w:sz w:val="23"/>
          <w:szCs w:val="23"/>
        </w:rPr>
        <w:t>szerinti</w:t>
      </w:r>
      <w:proofErr w:type="gramEnd"/>
      <w:r w:rsidRPr="009944F4">
        <w:rPr>
          <w:color w:val="000000"/>
          <w:sz w:val="23"/>
          <w:szCs w:val="23"/>
        </w:rPr>
        <w:t xml:space="preserve"> bírságot nem szabott ki.</w:t>
      </w:r>
    </w:p>
    <w:p w:rsidR="0044271E" w:rsidRPr="009944F4" w:rsidRDefault="0044271E" w:rsidP="0044271E">
      <w:pPr>
        <w:pStyle w:val="Listaszerbekezds"/>
        <w:numPr>
          <w:ilvl w:val="0"/>
          <w:numId w:val="28"/>
        </w:numPr>
        <w:ind w:left="567" w:hanging="283"/>
        <w:jc w:val="both"/>
        <w:rPr>
          <w:color w:val="000000"/>
          <w:sz w:val="23"/>
          <w:szCs w:val="23"/>
        </w:rPr>
      </w:pPr>
      <w:r w:rsidRPr="009944F4">
        <w:rPr>
          <w:color w:val="000000"/>
          <w:sz w:val="23"/>
          <w:szCs w:val="23"/>
        </w:rPr>
        <w:t>Haszonbérlő a 109/1999. (XII.29) FVM rendelet 68/C §</w:t>
      </w:r>
      <w:proofErr w:type="spellStart"/>
      <w:r w:rsidRPr="009944F4">
        <w:rPr>
          <w:color w:val="000000"/>
          <w:sz w:val="23"/>
          <w:szCs w:val="23"/>
        </w:rPr>
        <w:t>-ában</w:t>
      </w:r>
      <w:proofErr w:type="spellEnd"/>
      <w:r w:rsidRPr="009944F4">
        <w:rPr>
          <w:color w:val="000000"/>
          <w:sz w:val="23"/>
          <w:szCs w:val="23"/>
        </w:rPr>
        <w:t xml:space="preserve"> leírtakra tekintettel kijelenti, hogy nem rendelkezik részarány tulajdonnal.</w:t>
      </w:r>
      <w:bookmarkEnd w:id="1"/>
    </w:p>
    <w:p w:rsidR="0044271E" w:rsidRPr="004A0691" w:rsidRDefault="0044271E" w:rsidP="0044271E">
      <w:pPr>
        <w:jc w:val="both"/>
        <w:rPr>
          <w:sz w:val="23"/>
          <w:szCs w:val="23"/>
        </w:rPr>
      </w:pPr>
    </w:p>
    <w:p w:rsidR="0044271E" w:rsidRPr="004A0691" w:rsidRDefault="0044271E" w:rsidP="0044271E">
      <w:pPr>
        <w:pStyle w:val="Szvegtrzs"/>
        <w:numPr>
          <w:ilvl w:val="0"/>
          <w:numId w:val="31"/>
        </w:numPr>
        <w:spacing w:after="120"/>
        <w:ind w:left="360"/>
        <w:contextualSpacing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 xml:space="preserve">1. </w:t>
      </w:r>
      <w:r>
        <w:rPr>
          <w:color w:val="000000"/>
          <w:sz w:val="23"/>
          <w:szCs w:val="23"/>
        </w:rPr>
        <w:t>Haszonbérbe adó</w:t>
      </w:r>
      <w:r w:rsidRPr="004A0691">
        <w:rPr>
          <w:color w:val="000000"/>
          <w:sz w:val="23"/>
          <w:szCs w:val="23"/>
        </w:rPr>
        <w:t xml:space="preserve"> nyilatkozik arról, hogy: </w:t>
      </w:r>
    </w:p>
    <w:p w:rsidR="0044271E" w:rsidRPr="004A0691" w:rsidRDefault="0044271E" w:rsidP="0044271E">
      <w:pPr>
        <w:pStyle w:val="Szvegtrzs"/>
        <w:numPr>
          <w:ilvl w:val="1"/>
          <w:numId w:val="28"/>
        </w:numPr>
        <w:spacing w:after="120"/>
        <w:ind w:left="709" w:hanging="283"/>
        <w:contextualSpacing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4A0691">
        <w:rPr>
          <w:color w:val="000000"/>
          <w:sz w:val="23"/>
          <w:szCs w:val="23"/>
        </w:rPr>
        <w:t>Infotv</w:t>
      </w:r>
      <w:proofErr w:type="spellEnd"/>
      <w:r w:rsidRPr="004A0691">
        <w:rPr>
          <w:color w:val="000000"/>
          <w:sz w:val="23"/>
          <w:szCs w:val="23"/>
        </w:rPr>
        <w:t xml:space="preserve">.) foglalt adatvédelmi és adatkezelési szabályokat betartja, azoknak megfelelően jár el. </w:t>
      </w:r>
    </w:p>
    <w:p w:rsidR="0044271E" w:rsidRPr="004A0691" w:rsidRDefault="0044271E" w:rsidP="0044271E">
      <w:pPr>
        <w:pStyle w:val="Szvegtrzs"/>
        <w:numPr>
          <w:ilvl w:val="1"/>
          <w:numId w:val="28"/>
        </w:numPr>
        <w:spacing w:after="120"/>
        <w:ind w:left="709" w:hanging="283"/>
        <w:contextualSpacing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 xml:space="preserve">a </w:t>
      </w:r>
      <w:r>
        <w:rPr>
          <w:color w:val="000000"/>
          <w:sz w:val="23"/>
          <w:szCs w:val="23"/>
        </w:rPr>
        <w:t>Haszonbérlő</w:t>
      </w:r>
      <w:r w:rsidRPr="004A0691">
        <w:rPr>
          <w:color w:val="000000"/>
          <w:sz w:val="23"/>
          <w:szCs w:val="23"/>
        </w:rPr>
        <w:t xml:space="preserve">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44271E" w:rsidRPr="004A0691" w:rsidRDefault="0044271E" w:rsidP="0044271E">
      <w:pPr>
        <w:pStyle w:val="Szvegtrzs"/>
        <w:numPr>
          <w:ilvl w:val="1"/>
          <w:numId w:val="28"/>
        </w:numPr>
        <w:spacing w:after="120"/>
        <w:ind w:left="709" w:hanging="283"/>
        <w:contextualSpacing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 xml:space="preserve">Az adatok kizárólag jogszabályban és belső szabályzatban meghatározott irattárazási ideig tárolhatók. </w:t>
      </w:r>
    </w:p>
    <w:p w:rsidR="0044271E" w:rsidRPr="004A0691" w:rsidRDefault="0044271E" w:rsidP="0044271E">
      <w:pPr>
        <w:pStyle w:val="Szvegtrzs"/>
        <w:ind w:left="567" w:hanging="567"/>
        <w:contextualSpacing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 xml:space="preserve">10.2. </w:t>
      </w:r>
      <w:r>
        <w:rPr>
          <w:color w:val="000000"/>
          <w:sz w:val="23"/>
          <w:szCs w:val="23"/>
        </w:rPr>
        <w:t>Haszonbérlő</w:t>
      </w:r>
      <w:r w:rsidRPr="004A0691">
        <w:rPr>
          <w:color w:val="000000"/>
          <w:sz w:val="23"/>
          <w:szCs w:val="23"/>
        </w:rPr>
        <w:t xml:space="preserve">nek joga van bármikor kérelmezni a </w:t>
      </w:r>
      <w:r>
        <w:rPr>
          <w:color w:val="000000"/>
          <w:sz w:val="23"/>
          <w:szCs w:val="23"/>
        </w:rPr>
        <w:t>Haszonbérbe adó</w:t>
      </w:r>
      <w:r w:rsidRPr="004A0691">
        <w:rPr>
          <w:color w:val="000000"/>
          <w:sz w:val="23"/>
          <w:szCs w:val="23"/>
        </w:rPr>
        <w:t xml:space="preserve">tól a rá vonatkozó adatokhoz való hozzáférést, azok helyesbítését, törlését vagy kezelésének korlátozását, és tiltakozhatnak személyes adatainak kezelése ellen. A </w:t>
      </w:r>
      <w:r>
        <w:rPr>
          <w:color w:val="000000"/>
          <w:sz w:val="23"/>
          <w:szCs w:val="23"/>
        </w:rPr>
        <w:t>Haszonbérlő</w:t>
      </w:r>
      <w:r w:rsidRPr="004A0691">
        <w:rPr>
          <w:color w:val="000000"/>
          <w:sz w:val="23"/>
          <w:szCs w:val="23"/>
        </w:rPr>
        <w:t xml:space="preserve"> jelen szerződés aláírásával hozzájárul ahhoz, hogy a hivatkozott jogszabályok alapján Adatkezelő személyes adataikat a fent említettek szerint kezelje.</w:t>
      </w:r>
    </w:p>
    <w:p w:rsidR="0044271E" w:rsidRPr="004A0691" w:rsidRDefault="0044271E" w:rsidP="0044271E">
      <w:pPr>
        <w:jc w:val="both"/>
        <w:rPr>
          <w:sz w:val="23"/>
          <w:szCs w:val="23"/>
        </w:rPr>
      </w:pPr>
    </w:p>
    <w:p w:rsidR="0044271E" w:rsidRPr="004A0691" w:rsidRDefault="0044271E" w:rsidP="0044271E">
      <w:pPr>
        <w:pStyle w:val="CharChar1"/>
        <w:spacing w:after="0"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9944F4">
        <w:rPr>
          <w:rFonts w:ascii="Times New Roman" w:hAnsi="Times New Roman"/>
          <w:b/>
          <w:sz w:val="23"/>
          <w:szCs w:val="23"/>
          <w:lang w:val="hu-HU"/>
        </w:rPr>
        <w:t>E szerződés a felek általi aláírás napján lép hatályba</w:t>
      </w:r>
      <w:r w:rsidRPr="004A0691">
        <w:rPr>
          <w:rFonts w:ascii="Times New Roman" w:hAnsi="Times New Roman"/>
          <w:sz w:val="23"/>
          <w:szCs w:val="23"/>
          <w:lang w:val="hu-HU"/>
        </w:rPr>
        <w:t xml:space="preserve">. 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Pr="004A0691">
        <w:rPr>
          <w:rFonts w:ascii="Times New Roman" w:hAnsi="Times New Roman"/>
          <w:sz w:val="23"/>
          <w:szCs w:val="23"/>
          <w:lang w:val="hu-HU"/>
        </w:rPr>
        <w:t>Fétv</w:t>
      </w:r>
      <w:proofErr w:type="spellEnd"/>
      <w:r w:rsidRPr="004A0691">
        <w:rPr>
          <w:rFonts w:ascii="Times New Roman" w:hAnsi="Times New Roman"/>
          <w:sz w:val="23"/>
          <w:szCs w:val="23"/>
          <w:lang w:val="hu-HU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44271E" w:rsidRPr="004A0691" w:rsidRDefault="0044271E" w:rsidP="0044271E">
      <w:pPr>
        <w:numPr>
          <w:ilvl w:val="12"/>
          <w:numId w:val="0"/>
        </w:numPr>
        <w:ind w:left="283" w:hanging="283"/>
        <w:jc w:val="both"/>
        <w:rPr>
          <w:sz w:val="23"/>
          <w:szCs w:val="23"/>
        </w:rPr>
      </w:pPr>
    </w:p>
    <w:p w:rsidR="0044271E" w:rsidRPr="004A0691" w:rsidRDefault="0044271E" w:rsidP="0044271E">
      <w:pPr>
        <w:numPr>
          <w:ilvl w:val="12"/>
          <w:numId w:val="0"/>
        </w:numPr>
        <w:ind w:left="283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Tiszavasvári</w:t>
      </w:r>
      <w:proofErr w:type="gramStart"/>
      <w:r w:rsidRPr="004A0691">
        <w:rPr>
          <w:sz w:val="23"/>
          <w:szCs w:val="23"/>
        </w:rPr>
        <w:t>, …</w:t>
      </w:r>
      <w:proofErr w:type="gramEnd"/>
      <w:r w:rsidRPr="004A0691">
        <w:rPr>
          <w:sz w:val="23"/>
          <w:szCs w:val="23"/>
        </w:rPr>
        <w:t>……..</w:t>
      </w:r>
    </w:p>
    <w:p w:rsidR="0044271E" w:rsidRPr="004A0691" w:rsidRDefault="0044271E" w:rsidP="0044271E">
      <w:pPr>
        <w:numPr>
          <w:ilvl w:val="12"/>
          <w:numId w:val="0"/>
        </w:numPr>
        <w:ind w:left="283" w:hanging="283"/>
        <w:jc w:val="both"/>
        <w:rPr>
          <w:sz w:val="23"/>
          <w:szCs w:val="23"/>
        </w:rPr>
      </w:pPr>
    </w:p>
    <w:p w:rsidR="0044271E" w:rsidRPr="004A0691" w:rsidRDefault="0044271E" w:rsidP="0044271E">
      <w:pPr>
        <w:numPr>
          <w:ilvl w:val="12"/>
          <w:numId w:val="0"/>
        </w:numPr>
        <w:ind w:left="283" w:hanging="283"/>
        <w:jc w:val="both"/>
        <w:rPr>
          <w:sz w:val="23"/>
          <w:szCs w:val="23"/>
        </w:rPr>
      </w:pPr>
    </w:p>
    <w:p w:rsidR="0044271E" w:rsidRPr="004A0691" w:rsidRDefault="0044271E" w:rsidP="0044271E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b/>
          <w:sz w:val="23"/>
          <w:szCs w:val="23"/>
        </w:rPr>
      </w:pPr>
      <w:r w:rsidRPr="004A0691">
        <w:rPr>
          <w:b/>
          <w:sz w:val="23"/>
          <w:szCs w:val="23"/>
        </w:rPr>
        <w:tab/>
      </w:r>
      <w:r w:rsidRPr="004A0691">
        <w:rPr>
          <w:b/>
          <w:sz w:val="23"/>
          <w:szCs w:val="23"/>
        </w:rPr>
        <w:tab/>
        <w:t xml:space="preserve">Tiszavasvári Város Önkormányzata </w:t>
      </w:r>
      <w:r w:rsidRPr="004A0691">
        <w:rPr>
          <w:b/>
          <w:sz w:val="23"/>
          <w:szCs w:val="23"/>
        </w:rPr>
        <w:tab/>
      </w:r>
      <w:proofErr w:type="spellStart"/>
      <w:r w:rsidR="00D2082F">
        <w:rPr>
          <w:b/>
          <w:sz w:val="23"/>
          <w:szCs w:val="23"/>
        </w:rPr>
        <w:t>Bolega</w:t>
      </w:r>
      <w:proofErr w:type="spellEnd"/>
      <w:r w:rsidR="00D2082F">
        <w:rPr>
          <w:b/>
          <w:sz w:val="23"/>
          <w:szCs w:val="23"/>
        </w:rPr>
        <w:t xml:space="preserve"> Sándorné</w:t>
      </w:r>
    </w:p>
    <w:p w:rsidR="0044271E" w:rsidRPr="004A0691" w:rsidRDefault="0044271E" w:rsidP="0044271E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i/>
          <w:sz w:val="23"/>
          <w:szCs w:val="23"/>
        </w:rPr>
      </w:pPr>
      <w:r w:rsidRPr="004A0691">
        <w:rPr>
          <w:b/>
          <w:sz w:val="23"/>
          <w:szCs w:val="23"/>
        </w:rPr>
        <w:tab/>
      </w:r>
      <w:r w:rsidRPr="004A0691">
        <w:rPr>
          <w:b/>
          <w:sz w:val="23"/>
          <w:szCs w:val="23"/>
        </w:rPr>
        <w:tab/>
      </w:r>
      <w:r>
        <w:rPr>
          <w:i/>
          <w:sz w:val="23"/>
          <w:szCs w:val="23"/>
        </w:rPr>
        <w:t xml:space="preserve"> Haszonbérbe adó </w:t>
      </w:r>
      <w:r>
        <w:rPr>
          <w:i/>
          <w:sz w:val="23"/>
          <w:szCs w:val="23"/>
        </w:rPr>
        <w:tab/>
        <w:t>Haszonbérlő</w:t>
      </w:r>
    </w:p>
    <w:p w:rsidR="0044271E" w:rsidRPr="004A0691" w:rsidRDefault="0044271E" w:rsidP="0044271E">
      <w:pPr>
        <w:rPr>
          <w:b/>
          <w:sz w:val="23"/>
          <w:szCs w:val="23"/>
        </w:rPr>
      </w:pPr>
      <w:r w:rsidRPr="004A0691">
        <w:rPr>
          <w:b/>
          <w:sz w:val="23"/>
          <w:szCs w:val="23"/>
        </w:rPr>
        <w:tab/>
      </w:r>
      <w:proofErr w:type="spellStart"/>
      <w:r w:rsidRPr="004A0691">
        <w:rPr>
          <w:b/>
          <w:sz w:val="23"/>
          <w:szCs w:val="23"/>
        </w:rPr>
        <w:t>képv</w:t>
      </w:r>
      <w:proofErr w:type="spellEnd"/>
      <w:proofErr w:type="gramStart"/>
      <w:r w:rsidRPr="004A0691">
        <w:rPr>
          <w:b/>
          <w:sz w:val="23"/>
          <w:szCs w:val="23"/>
        </w:rPr>
        <w:t>.:</w:t>
      </w:r>
      <w:proofErr w:type="gramEnd"/>
      <w:r w:rsidRPr="004A0691">
        <w:rPr>
          <w:b/>
          <w:sz w:val="23"/>
          <w:szCs w:val="23"/>
        </w:rPr>
        <w:t xml:space="preserve"> Balázsi Csilla polgármester</w:t>
      </w:r>
    </w:p>
    <w:p w:rsidR="0044271E" w:rsidRPr="004A0691" w:rsidRDefault="0044271E" w:rsidP="0044271E">
      <w:pPr>
        <w:tabs>
          <w:tab w:val="center" w:pos="6521"/>
        </w:tabs>
        <w:ind w:left="567" w:hanging="567"/>
        <w:jc w:val="both"/>
        <w:rPr>
          <w:b/>
          <w:sz w:val="23"/>
          <w:szCs w:val="23"/>
        </w:rPr>
      </w:pPr>
    </w:p>
    <w:p w:rsidR="0044271E" w:rsidRPr="004A0691" w:rsidRDefault="0044271E" w:rsidP="0044271E">
      <w:pPr>
        <w:tabs>
          <w:tab w:val="center" w:pos="6521"/>
        </w:tabs>
        <w:ind w:left="567" w:hanging="567"/>
        <w:jc w:val="both"/>
        <w:rPr>
          <w:b/>
          <w:sz w:val="23"/>
          <w:szCs w:val="23"/>
        </w:rPr>
      </w:pPr>
    </w:p>
    <w:p w:rsidR="0044271E" w:rsidRDefault="0044271E" w:rsidP="0044271E">
      <w:pPr>
        <w:tabs>
          <w:tab w:val="center" w:pos="6521"/>
        </w:tabs>
        <w:ind w:left="567" w:hanging="567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Tanú</w:t>
      </w:r>
      <w:proofErr w:type="gramStart"/>
      <w:r w:rsidRPr="004A0691">
        <w:rPr>
          <w:sz w:val="23"/>
          <w:szCs w:val="23"/>
        </w:rPr>
        <w:t>:…………………………..</w:t>
      </w:r>
      <w:proofErr w:type="gramEnd"/>
      <w:r w:rsidRPr="004A0691">
        <w:rPr>
          <w:sz w:val="23"/>
          <w:szCs w:val="23"/>
        </w:rPr>
        <w:tab/>
        <w:t>Tanú</w:t>
      </w:r>
      <w:proofErr w:type="gramStart"/>
      <w:r w:rsidRPr="004A0691">
        <w:rPr>
          <w:sz w:val="23"/>
          <w:szCs w:val="23"/>
        </w:rPr>
        <w:t>:……………………</w:t>
      </w:r>
      <w:r w:rsidR="00D2082F">
        <w:rPr>
          <w:sz w:val="23"/>
          <w:szCs w:val="23"/>
        </w:rPr>
        <w:t>……</w:t>
      </w:r>
      <w:proofErr w:type="gramEnd"/>
    </w:p>
    <w:p w:rsidR="00D2082F" w:rsidRDefault="00D2082F" w:rsidP="0044271E">
      <w:pPr>
        <w:tabs>
          <w:tab w:val="center" w:pos="6521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………………………………..</w:t>
      </w:r>
      <w:r>
        <w:rPr>
          <w:sz w:val="23"/>
          <w:szCs w:val="23"/>
        </w:rPr>
        <w:tab/>
        <w:t>………………………………</w:t>
      </w:r>
    </w:p>
    <w:p w:rsidR="00D2082F" w:rsidRDefault="00D2082F" w:rsidP="00D2082F">
      <w:pPr>
        <w:tabs>
          <w:tab w:val="center" w:pos="6521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………………………………..</w:t>
      </w:r>
      <w:r>
        <w:rPr>
          <w:sz w:val="23"/>
          <w:szCs w:val="23"/>
        </w:rPr>
        <w:tab/>
        <w:t>………………………………</w:t>
      </w:r>
    </w:p>
    <w:p w:rsidR="00D2082F" w:rsidRDefault="00D2082F" w:rsidP="00D2082F">
      <w:pPr>
        <w:tabs>
          <w:tab w:val="center" w:pos="6521"/>
        </w:tabs>
        <w:ind w:left="567" w:hanging="567"/>
        <w:jc w:val="both"/>
        <w:rPr>
          <w:sz w:val="23"/>
          <w:szCs w:val="23"/>
        </w:rPr>
      </w:pPr>
    </w:p>
    <w:p w:rsidR="00D2082F" w:rsidRDefault="00D2082F" w:rsidP="00D2082F">
      <w:pPr>
        <w:tabs>
          <w:tab w:val="center" w:pos="6521"/>
        </w:tabs>
        <w:ind w:left="567" w:hanging="567"/>
        <w:jc w:val="both"/>
        <w:rPr>
          <w:sz w:val="23"/>
          <w:szCs w:val="23"/>
        </w:rPr>
      </w:pPr>
    </w:p>
    <w:p w:rsidR="00D2082F" w:rsidRDefault="00D2082F" w:rsidP="00D2082F">
      <w:pPr>
        <w:tabs>
          <w:tab w:val="center" w:pos="6521"/>
        </w:tabs>
        <w:ind w:left="567" w:hanging="567"/>
        <w:jc w:val="both"/>
        <w:rPr>
          <w:sz w:val="23"/>
          <w:szCs w:val="23"/>
        </w:rPr>
      </w:pPr>
    </w:p>
    <w:p w:rsidR="00D2082F" w:rsidRDefault="00D2082F" w:rsidP="00D2082F">
      <w:pPr>
        <w:pStyle w:val="Cm"/>
        <w:jc w:val="right"/>
        <w:rPr>
          <w:b w:val="0"/>
          <w:spacing w:val="0"/>
          <w:sz w:val="23"/>
          <w:szCs w:val="23"/>
          <w:u w:val="none"/>
          <w:lang w:val="hu-HU"/>
        </w:rPr>
      </w:pPr>
    </w:p>
    <w:p w:rsidR="00D2082F" w:rsidRPr="004A0691" w:rsidRDefault="0044388C" w:rsidP="00D2082F">
      <w:pPr>
        <w:pStyle w:val="Cm"/>
        <w:jc w:val="right"/>
        <w:rPr>
          <w:b w:val="0"/>
          <w:spacing w:val="0"/>
          <w:sz w:val="23"/>
          <w:szCs w:val="23"/>
          <w:u w:val="none"/>
          <w:lang w:val="hu-HU"/>
        </w:rPr>
      </w:pPr>
      <w:r>
        <w:rPr>
          <w:b w:val="0"/>
          <w:spacing w:val="0"/>
          <w:sz w:val="23"/>
          <w:szCs w:val="23"/>
          <w:u w:val="none"/>
          <w:lang w:val="hu-HU"/>
        </w:rPr>
        <w:lastRenderedPageBreak/>
        <w:t>49</w:t>
      </w:r>
      <w:r w:rsidR="00D2082F" w:rsidRPr="004A0691">
        <w:rPr>
          <w:b w:val="0"/>
          <w:spacing w:val="0"/>
          <w:sz w:val="23"/>
          <w:szCs w:val="23"/>
          <w:u w:val="none"/>
          <w:lang w:val="hu-HU"/>
        </w:rPr>
        <w:t>/202</w:t>
      </w:r>
      <w:r w:rsidR="00D2082F">
        <w:rPr>
          <w:b w:val="0"/>
          <w:spacing w:val="0"/>
          <w:sz w:val="23"/>
          <w:szCs w:val="23"/>
          <w:u w:val="none"/>
          <w:lang w:val="hu-HU"/>
        </w:rPr>
        <w:t>5</w:t>
      </w:r>
      <w:r w:rsidR="00D2082F" w:rsidRPr="004A0691">
        <w:rPr>
          <w:b w:val="0"/>
          <w:spacing w:val="0"/>
          <w:sz w:val="23"/>
          <w:szCs w:val="23"/>
          <w:u w:val="none"/>
          <w:lang w:val="hu-HU"/>
        </w:rPr>
        <w:t>. (</w:t>
      </w:r>
      <w:r>
        <w:rPr>
          <w:b w:val="0"/>
          <w:spacing w:val="0"/>
          <w:sz w:val="23"/>
          <w:szCs w:val="23"/>
          <w:u w:val="none"/>
          <w:lang w:val="hu-HU"/>
        </w:rPr>
        <w:t>II.20.</w:t>
      </w:r>
      <w:r w:rsidR="00D2082F" w:rsidRPr="004A0691">
        <w:rPr>
          <w:b w:val="0"/>
          <w:spacing w:val="0"/>
          <w:sz w:val="23"/>
          <w:szCs w:val="23"/>
          <w:u w:val="none"/>
          <w:lang w:val="hu-HU"/>
        </w:rPr>
        <w:t xml:space="preserve">)Kt. számú határozat </w:t>
      </w:r>
      <w:r w:rsidR="00D2082F" w:rsidRPr="0044388C">
        <w:rPr>
          <w:spacing w:val="0"/>
          <w:sz w:val="23"/>
          <w:szCs w:val="23"/>
          <w:u w:val="none"/>
          <w:lang w:val="hu-HU"/>
        </w:rPr>
        <w:t>2. melléklete</w:t>
      </w:r>
    </w:p>
    <w:p w:rsidR="00D2082F" w:rsidRDefault="00D2082F" w:rsidP="00D2082F">
      <w:pPr>
        <w:pStyle w:val="Cm"/>
        <w:rPr>
          <w:spacing w:val="0"/>
          <w:sz w:val="23"/>
          <w:szCs w:val="23"/>
          <w:lang w:val="hu-HU"/>
        </w:rPr>
      </w:pPr>
    </w:p>
    <w:p w:rsidR="00D2082F" w:rsidRPr="004A0691" w:rsidRDefault="00D2082F" w:rsidP="00D2082F">
      <w:pPr>
        <w:pStyle w:val="Cm"/>
        <w:rPr>
          <w:spacing w:val="0"/>
          <w:sz w:val="23"/>
          <w:szCs w:val="23"/>
        </w:rPr>
      </w:pPr>
      <w:r w:rsidRPr="004A0691">
        <w:rPr>
          <w:spacing w:val="0"/>
          <w:sz w:val="23"/>
          <w:szCs w:val="23"/>
        </w:rPr>
        <w:t>HASZONBÉRLETI SZERZŐDÉS</w:t>
      </w:r>
    </w:p>
    <w:p w:rsidR="00D2082F" w:rsidRPr="004A0691" w:rsidRDefault="00D2082F" w:rsidP="00D2082F">
      <w:pPr>
        <w:pStyle w:val="Cm"/>
        <w:rPr>
          <w:spacing w:val="0"/>
          <w:sz w:val="23"/>
          <w:szCs w:val="23"/>
        </w:rPr>
      </w:pPr>
    </w:p>
    <w:p w:rsidR="00D2082F" w:rsidRPr="004A0691" w:rsidRDefault="00D2082F" w:rsidP="00D2082F">
      <w:pPr>
        <w:rPr>
          <w:sz w:val="23"/>
          <w:szCs w:val="23"/>
        </w:rPr>
      </w:pPr>
    </w:p>
    <w:p w:rsidR="00D2082F" w:rsidRPr="004A0691" w:rsidRDefault="00D2082F" w:rsidP="00D2082F">
      <w:pPr>
        <w:jc w:val="both"/>
        <w:rPr>
          <w:sz w:val="23"/>
          <w:szCs w:val="23"/>
        </w:rPr>
      </w:pPr>
      <w:proofErr w:type="gramStart"/>
      <w:r w:rsidRPr="004A0691">
        <w:rPr>
          <w:sz w:val="23"/>
          <w:szCs w:val="23"/>
        </w:rPr>
        <w:t>mely</w:t>
      </w:r>
      <w:proofErr w:type="gramEnd"/>
      <w:r w:rsidRPr="004A0691">
        <w:rPr>
          <w:sz w:val="23"/>
          <w:szCs w:val="23"/>
        </w:rPr>
        <w:t xml:space="preserve"> létrejött a </w:t>
      </w:r>
      <w:r w:rsidR="0044388C">
        <w:rPr>
          <w:color w:val="000000"/>
          <w:sz w:val="23"/>
          <w:szCs w:val="23"/>
        </w:rPr>
        <w:t>49</w:t>
      </w:r>
      <w:r w:rsidRPr="004A0691">
        <w:rPr>
          <w:sz w:val="23"/>
          <w:szCs w:val="23"/>
        </w:rPr>
        <w:t>/202</w:t>
      </w:r>
      <w:r>
        <w:rPr>
          <w:sz w:val="23"/>
          <w:szCs w:val="23"/>
        </w:rPr>
        <w:t>5</w:t>
      </w:r>
      <w:r w:rsidRPr="004A0691">
        <w:rPr>
          <w:sz w:val="23"/>
          <w:szCs w:val="23"/>
        </w:rPr>
        <w:t>. (</w:t>
      </w:r>
      <w:r w:rsidR="0044388C">
        <w:rPr>
          <w:sz w:val="23"/>
          <w:szCs w:val="23"/>
        </w:rPr>
        <w:t>II.20</w:t>
      </w:r>
      <w:r w:rsidRPr="004A0691">
        <w:rPr>
          <w:sz w:val="23"/>
          <w:szCs w:val="23"/>
        </w:rPr>
        <w:t xml:space="preserve">.) Kt. számú határozat alapján egyrészről </w:t>
      </w:r>
    </w:p>
    <w:p w:rsidR="00D2082F" w:rsidRPr="004A0691" w:rsidRDefault="00D2082F" w:rsidP="00D2082F">
      <w:pPr>
        <w:jc w:val="both"/>
        <w:rPr>
          <w:sz w:val="23"/>
          <w:szCs w:val="23"/>
        </w:rPr>
      </w:pPr>
      <w:r w:rsidRPr="004A0691">
        <w:rPr>
          <w:b/>
          <w:sz w:val="23"/>
          <w:szCs w:val="23"/>
        </w:rPr>
        <w:t>Tiszavasvári Város Önkormányzata</w:t>
      </w:r>
      <w:r w:rsidRPr="004A0691">
        <w:rPr>
          <w:sz w:val="23"/>
          <w:szCs w:val="23"/>
        </w:rPr>
        <w:t xml:space="preserve"> </w:t>
      </w:r>
    </w:p>
    <w:p w:rsidR="00D2082F" w:rsidRPr="004A0691" w:rsidRDefault="00D2082F" w:rsidP="00D2082F">
      <w:pPr>
        <w:ind w:left="708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Székhelye: 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>Tiszavasvári, Városháza tér 4.</w:t>
      </w:r>
    </w:p>
    <w:p w:rsidR="00D2082F" w:rsidRPr="004A0691" w:rsidRDefault="00D2082F" w:rsidP="00D2082F">
      <w:pPr>
        <w:ind w:left="708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Adószám: 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>15732468-2-15</w:t>
      </w:r>
    </w:p>
    <w:p w:rsidR="00D2082F" w:rsidRPr="004A0691" w:rsidRDefault="00D2082F" w:rsidP="00D2082F">
      <w:pPr>
        <w:ind w:left="708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Számlaszám: 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>11744144-15404761</w:t>
      </w:r>
    </w:p>
    <w:p w:rsidR="00D2082F" w:rsidRPr="004A0691" w:rsidRDefault="00D2082F" w:rsidP="00D2082F">
      <w:pPr>
        <w:ind w:left="708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Képviselője: </w:t>
      </w:r>
      <w:r w:rsidRPr="004A0691">
        <w:rPr>
          <w:sz w:val="23"/>
          <w:szCs w:val="23"/>
        </w:rPr>
        <w:tab/>
      </w:r>
      <w:r w:rsidRPr="004A0691">
        <w:rPr>
          <w:sz w:val="23"/>
          <w:szCs w:val="23"/>
        </w:rPr>
        <w:tab/>
        <w:t xml:space="preserve">Balázsi Csilla polgármester, </w:t>
      </w:r>
    </w:p>
    <w:p w:rsidR="00D2082F" w:rsidRPr="004A0691" w:rsidRDefault="00D2082F" w:rsidP="00D2082F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mint</w:t>
      </w:r>
      <w:proofErr w:type="gramEnd"/>
      <w:r>
        <w:rPr>
          <w:sz w:val="23"/>
          <w:szCs w:val="23"/>
        </w:rPr>
        <w:t xml:space="preserve"> H</w:t>
      </w:r>
      <w:r w:rsidRPr="004A0691">
        <w:rPr>
          <w:sz w:val="23"/>
          <w:szCs w:val="23"/>
        </w:rPr>
        <w:t xml:space="preserve">aszonbérbe adó (továbbiakban: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>), másrészről</w:t>
      </w:r>
    </w:p>
    <w:p w:rsidR="00D2082F" w:rsidRPr="004A0691" w:rsidRDefault="00D2082F" w:rsidP="00D2082F">
      <w:pPr>
        <w:jc w:val="both"/>
        <w:rPr>
          <w:sz w:val="23"/>
          <w:szCs w:val="23"/>
        </w:rPr>
      </w:pPr>
    </w:p>
    <w:p w:rsidR="00D2082F" w:rsidRDefault="003A1307" w:rsidP="00D2082F">
      <w:pPr>
        <w:pBdr>
          <w:bottom w:val="single" w:sz="4" w:space="1" w:color="auto"/>
        </w:pBd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Munka Mezőgazdasági Kft.</w:t>
      </w:r>
    </w:p>
    <w:p w:rsidR="003A1307" w:rsidRPr="003A1307" w:rsidRDefault="003A1307" w:rsidP="00D2082F">
      <w:pPr>
        <w:pBdr>
          <w:bottom w:val="single" w:sz="4" w:space="1" w:color="auto"/>
        </w:pBdr>
        <w:jc w:val="both"/>
        <w:rPr>
          <w:sz w:val="23"/>
          <w:szCs w:val="23"/>
        </w:rPr>
      </w:pPr>
      <w:r w:rsidRPr="003A1307">
        <w:rPr>
          <w:sz w:val="23"/>
          <w:szCs w:val="23"/>
        </w:rPr>
        <w:tab/>
      </w:r>
      <w:proofErr w:type="gramStart"/>
      <w:r w:rsidRPr="003A1307">
        <w:rPr>
          <w:sz w:val="23"/>
          <w:szCs w:val="23"/>
        </w:rPr>
        <w:t>képviselője</w:t>
      </w:r>
      <w:proofErr w:type="gramEnd"/>
      <w:r w:rsidRPr="003A1307">
        <w:rPr>
          <w:sz w:val="23"/>
          <w:szCs w:val="23"/>
        </w:rPr>
        <w:t>:</w:t>
      </w:r>
      <w:r w:rsidRPr="003A1307">
        <w:rPr>
          <w:sz w:val="23"/>
          <w:szCs w:val="23"/>
        </w:rPr>
        <w:tab/>
      </w:r>
      <w:r w:rsidRPr="003A1307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A1307">
        <w:rPr>
          <w:sz w:val="23"/>
          <w:szCs w:val="23"/>
        </w:rPr>
        <w:t>Rozgonyi Zoltán ügyvezető</w:t>
      </w:r>
    </w:p>
    <w:p w:rsidR="003A1307" w:rsidRPr="003A1307" w:rsidRDefault="003A1307" w:rsidP="00D2082F">
      <w:pPr>
        <w:pBdr>
          <w:bottom w:val="single" w:sz="4" w:space="1" w:color="auto"/>
        </w:pBdr>
        <w:jc w:val="both"/>
        <w:rPr>
          <w:sz w:val="23"/>
          <w:szCs w:val="23"/>
        </w:rPr>
      </w:pPr>
      <w:r w:rsidRPr="003A1307">
        <w:rPr>
          <w:sz w:val="23"/>
          <w:szCs w:val="23"/>
        </w:rPr>
        <w:tab/>
      </w:r>
      <w:proofErr w:type="gramStart"/>
      <w:r w:rsidRPr="003A1307">
        <w:rPr>
          <w:sz w:val="23"/>
          <w:szCs w:val="23"/>
        </w:rPr>
        <w:t>cégjegyzékszám</w:t>
      </w:r>
      <w:proofErr w:type="gramEnd"/>
      <w:r w:rsidRPr="003A1307">
        <w:rPr>
          <w:sz w:val="23"/>
          <w:szCs w:val="23"/>
        </w:rPr>
        <w:t>:</w:t>
      </w:r>
      <w:r w:rsidRPr="003A1307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A1307">
        <w:rPr>
          <w:sz w:val="23"/>
          <w:szCs w:val="23"/>
        </w:rPr>
        <w:t>15-09-081363</w:t>
      </w:r>
    </w:p>
    <w:p w:rsidR="003A1307" w:rsidRPr="003A1307" w:rsidRDefault="003A1307" w:rsidP="00D2082F">
      <w:pPr>
        <w:pBdr>
          <w:bottom w:val="single" w:sz="4" w:space="1" w:color="auto"/>
        </w:pBdr>
        <w:jc w:val="both"/>
        <w:rPr>
          <w:sz w:val="23"/>
          <w:szCs w:val="23"/>
        </w:rPr>
      </w:pPr>
      <w:r w:rsidRPr="003A1307">
        <w:rPr>
          <w:sz w:val="23"/>
          <w:szCs w:val="23"/>
        </w:rPr>
        <w:tab/>
      </w:r>
      <w:proofErr w:type="gramStart"/>
      <w:r w:rsidRPr="003A1307">
        <w:rPr>
          <w:sz w:val="23"/>
          <w:szCs w:val="23"/>
        </w:rPr>
        <w:t>adószám</w:t>
      </w:r>
      <w:proofErr w:type="gramEnd"/>
      <w:r w:rsidRPr="003A1307">
        <w:rPr>
          <w:sz w:val="23"/>
          <w:szCs w:val="23"/>
        </w:rPr>
        <w:t>:</w:t>
      </w:r>
      <w:r w:rsidRPr="003A1307">
        <w:rPr>
          <w:sz w:val="23"/>
          <w:szCs w:val="23"/>
        </w:rPr>
        <w:tab/>
      </w:r>
      <w:r w:rsidRPr="003A1307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A1307">
        <w:rPr>
          <w:sz w:val="23"/>
          <w:szCs w:val="23"/>
        </w:rPr>
        <w:t>24782344-2-15</w:t>
      </w:r>
    </w:p>
    <w:p w:rsidR="003A1307" w:rsidRDefault="003A1307" w:rsidP="00D2082F">
      <w:pPr>
        <w:pBdr>
          <w:bottom w:val="single" w:sz="4" w:space="1" w:color="auto"/>
        </w:pBdr>
        <w:jc w:val="both"/>
        <w:rPr>
          <w:sz w:val="23"/>
          <w:szCs w:val="23"/>
        </w:rPr>
      </w:pPr>
      <w:r w:rsidRPr="003A1307">
        <w:rPr>
          <w:sz w:val="23"/>
          <w:szCs w:val="23"/>
        </w:rPr>
        <w:tab/>
      </w:r>
      <w:proofErr w:type="gramStart"/>
      <w:r w:rsidRPr="003A1307">
        <w:rPr>
          <w:sz w:val="23"/>
          <w:szCs w:val="23"/>
        </w:rPr>
        <w:t>földműves</w:t>
      </w:r>
      <w:proofErr w:type="gramEnd"/>
      <w:r w:rsidRPr="003A1307">
        <w:rPr>
          <w:sz w:val="23"/>
          <w:szCs w:val="23"/>
        </w:rPr>
        <w:t xml:space="preserve"> nyilvánta</w:t>
      </w:r>
      <w:r>
        <w:rPr>
          <w:sz w:val="23"/>
          <w:szCs w:val="23"/>
        </w:rPr>
        <w:t>rtásba vételi</w:t>
      </w:r>
    </w:p>
    <w:p w:rsidR="003A1307" w:rsidRDefault="003A1307" w:rsidP="003A1307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határozat</w:t>
      </w:r>
      <w:proofErr w:type="gramEnd"/>
      <w:r>
        <w:rPr>
          <w:sz w:val="23"/>
          <w:szCs w:val="23"/>
        </w:rPr>
        <w:t xml:space="preserve"> szám: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G444000443384</w:t>
      </w:r>
    </w:p>
    <w:p w:rsidR="003A1307" w:rsidRPr="003A1307" w:rsidRDefault="003A1307" w:rsidP="003A1307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FELIR száma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AA0535553</w:t>
      </w:r>
    </w:p>
    <w:p w:rsidR="00D2082F" w:rsidRPr="004A0691" w:rsidRDefault="00D2082F" w:rsidP="00D2082F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4A0691">
        <w:rPr>
          <w:sz w:val="23"/>
          <w:szCs w:val="23"/>
        </w:rPr>
        <w:t>címe</w:t>
      </w:r>
      <w:proofErr w:type="gramEnd"/>
      <w:r w:rsidRPr="004A0691">
        <w:rPr>
          <w:sz w:val="23"/>
          <w:szCs w:val="23"/>
        </w:rPr>
        <w:t>:</w:t>
      </w:r>
      <w:r w:rsidRPr="004A0691">
        <w:rPr>
          <w:b/>
          <w:sz w:val="23"/>
          <w:szCs w:val="23"/>
        </w:rPr>
        <w:t xml:space="preserve"> </w:t>
      </w:r>
      <w:r w:rsidRPr="004A0691">
        <w:rPr>
          <w:b/>
          <w:sz w:val="23"/>
          <w:szCs w:val="23"/>
        </w:rPr>
        <w:tab/>
      </w:r>
      <w:r w:rsidRPr="004A0691">
        <w:rPr>
          <w:b/>
          <w:sz w:val="23"/>
          <w:szCs w:val="23"/>
        </w:rPr>
        <w:tab/>
      </w:r>
      <w:r w:rsidRPr="004A0691">
        <w:rPr>
          <w:b/>
          <w:sz w:val="23"/>
          <w:szCs w:val="23"/>
        </w:rPr>
        <w:tab/>
      </w:r>
      <w:r w:rsidRPr="004A0691">
        <w:rPr>
          <w:b/>
          <w:sz w:val="23"/>
          <w:szCs w:val="23"/>
        </w:rPr>
        <w:tab/>
      </w:r>
      <w:r w:rsidRPr="004A0691">
        <w:rPr>
          <w:b/>
          <w:sz w:val="23"/>
          <w:szCs w:val="23"/>
        </w:rPr>
        <w:tab/>
      </w:r>
      <w:r w:rsidRPr="004A0691">
        <w:rPr>
          <w:sz w:val="23"/>
          <w:szCs w:val="23"/>
        </w:rPr>
        <w:t xml:space="preserve">4440 Tiszavasvári, </w:t>
      </w:r>
      <w:proofErr w:type="spellStart"/>
      <w:r w:rsidR="003A1307">
        <w:rPr>
          <w:sz w:val="23"/>
          <w:szCs w:val="23"/>
        </w:rPr>
        <w:t>Kabay</w:t>
      </w:r>
      <w:proofErr w:type="spellEnd"/>
      <w:r w:rsidR="003A1307">
        <w:rPr>
          <w:sz w:val="23"/>
          <w:szCs w:val="23"/>
        </w:rPr>
        <w:t xml:space="preserve"> János u. 9.</w:t>
      </w:r>
    </w:p>
    <w:p w:rsidR="00D2082F" w:rsidRPr="004A0691" w:rsidRDefault="00D2082F" w:rsidP="00D2082F">
      <w:pPr>
        <w:pBdr>
          <w:bottom w:val="single" w:sz="4" w:space="1" w:color="auto"/>
        </w:pBd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mint</w:t>
      </w:r>
      <w:proofErr w:type="gramEnd"/>
      <w:r>
        <w:rPr>
          <w:sz w:val="23"/>
          <w:szCs w:val="23"/>
        </w:rPr>
        <w:t xml:space="preserve"> Haszonbérlő</w:t>
      </w:r>
      <w:r w:rsidRPr="004A0691">
        <w:rPr>
          <w:sz w:val="23"/>
          <w:szCs w:val="23"/>
        </w:rPr>
        <w:t xml:space="preserve"> (továbbiakban </w:t>
      </w:r>
      <w:r>
        <w:rPr>
          <w:sz w:val="23"/>
          <w:szCs w:val="23"/>
        </w:rPr>
        <w:t>Haszonbérlő</w:t>
      </w:r>
      <w:r w:rsidRPr="004A0691">
        <w:rPr>
          <w:sz w:val="23"/>
          <w:szCs w:val="23"/>
        </w:rPr>
        <w:t>)</w:t>
      </w:r>
      <w:r w:rsidRPr="004A0691">
        <w:rPr>
          <w:b/>
          <w:sz w:val="23"/>
          <w:szCs w:val="23"/>
        </w:rPr>
        <w:t xml:space="preserve"> </w:t>
      </w:r>
      <w:r w:rsidRPr="004A0691">
        <w:rPr>
          <w:sz w:val="23"/>
          <w:szCs w:val="23"/>
        </w:rPr>
        <w:t>között a következő feltételek szerint:</w:t>
      </w:r>
    </w:p>
    <w:p w:rsidR="00D2082F" w:rsidRDefault="00D2082F" w:rsidP="00D2082F">
      <w:pPr>
        <w:jc w:val="both"/>
        <w:rPr>
          <w:b/>
          <w:sz w:val="23"/>
          <w:szCs w:val="23"/>
        </w:rPr>
      </w:pPr>
    </w:p>
    <w:p w:rsidR="00D2082F" w:rsidRPr="004A0691" w:rsidRDefault="00D2082F" w:rsidP="00A45664">
      <w:pPr>
        <w:numPr>
          <w:ilvl w:val="0"/>
          <w:numId w:val="38"/>
        </w:numPr>
        <w:jc w:val="both"/>
        <w:rPr>
          <w:b/>
          <w:sz w:val="23"/>
          <w:szCs w:val="23"/>
        </w:rPr>
      </w:pPr>
      <w:r w:rsidRPr="004A0691">
        <w:rPr>
          <w:b/>
          <w:sz w:val="23"/>
          <w:szCs w:val="23"/>
        </w:rPr>
        <w:t>Haszonbérlet tárgya:</w:t>
      </w:r>
    </w:p>
    <w:p w:rsidR="00AB374D" w:rsidRDefault="00D2082F" w:rsidP="00AB374D">
      <w:p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 haszonbérbe adja, a </w:t>
      </w:r>
      <w:r>
        <w:rPr>
          <w:sz w:val="23"/>
          <w:szCs w:val="23"/>
        </w:rPr>
        <w:t>Haszonbérlő</w:t>
      </w:r>
      <w:r w:rsidRPr="004A0691">
        <w:rPr>
          <w:sz w:val="23"/>
          <w:szCs w:val="23"/>
        </w:rPr>
        <w:t xml:space="preserve"> pedig haszonbérbe veszi a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 1/</w:t>
      </w:r>
      <w:proofErr w:type="spellStart"/>
      <w:r w:rsidRPr="004A0691">
        <w:rPr>
          <w:sz w:val="23"/>
          <w:szCs w:val="23"/>
        </w:rPr>
        <w:t>1</w:t>
      </w:r>
      <w:proofErr w:type="spellEnd"/>
      <w:r w:rsidRPr="004A0691">
        <w:rPr>
          <w:sz w:val="23"/>
          <w:szCs w:val="23"/>
        </w:rPr>
        <w:t xml:space="preserve"> tulajdoni hányadban tulajdonát képező külterületi tiszavasvári </w:t>
      </w:r>
      <w:r w:rsidRPr="004A0691">
        <w:rPr>
          <w:b/>
          <w:sz w:val="23"/>
          <w:szCs w:val="23"/>
        </w:rPr>
        <w:t>0</w:t>
      </w:r>
      <w:r w:rsidR="00AB374D">
        <w:rPr>
          <w:b/>
          <w:sz w:val="23"/>
          <w:szCs w:val="23"/>
        </w:rPr>
        <w:t xml:space="preserve">340/15 </w:t>
      </w:r>
      <w:r w:rsidRPr="004A0691">
        <w:rPr>
          <w:b/>
          <w:sz w:val="23"/>
          <w:szCs w:val="23"/>
        </w:rPr>
        <w:t>helyrajzi számú</w:t>
      </w:r>
      <w:r w:rsidRPr="004A0691">
        <w:rPr>
          <w:sz w:val="23"/>
          <w:szCs w:val="23"/>
        </w:rPr>
        <w:t xml:space="preserve"> szántó</w:t>
      </w:r>
      <w:r>
        <w:rPr>
          <w:sz w:val="23"/>
          <w:szCs w:val="23"/>
        </w:rPr>
        <w:t>, rét</w:t>
      </w:r>
      <w:r w:rsidR="00AB374D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</w:t>
      </w:r>
      <w:r w:rsidR="00AB374D">
        <w:rPr>
          <w:sz w:val="23"/>
          <w:szCs w:val="23"/>
        </w:rPr>
        <w:t xml:space="preserve"> saját használatú út megnevezésű, összesen 10.</w:t>
      </w:r>
      <w:proofErr w:type="gramStart"/>
      <w:r w:rsidR="00AB374D">
        <w:rPr>
          <w:sz w:val="23"/>
          <w:szCs w:val="23"/>
        </w:rPr>
        <w:t>0955</w:t>
      </w:r>
      <w:proofErr w:type="gramEnd"/>
      <w:r w:rsidR="00AB374D">
        <w:rPr>
          <w:sz w:val="23"/>
          <w:szCs w:val="23"/>
        </w:rPr>
        <w:t xml:space="preserve"> ha nagyságú</w:t>
      </w:r>
      <w:r w:rsidR="00AB374D" w:rsidRPr="004A0691">
        <w:rPr>
          <w:sz w:val="23"/>
          <w:szCs w:val="23"/>
        </w:rPr>
        <w:t xml:space="preserve"> </w:t>
      </w:r>
      <w:r w:rsidR="00AB374D">
        <w:rPr>
          <w:sz w:val="23"/>
          <w:szCs w:val="23"/>
        </w:rPr>
        <w:t xml:space="preserve">223.86 </w:t>
      </w:r>
      <w:proofErr w:type="spellStart"/>
      <w:r w:rsidR="00AB374D">
        <w:rPr>
          <w:sz w:val="23"/>
          <w:szCs w:val="23"/>
        </w:rPr>
        <w:t>Ak</w:t>
      </w:r>
      <w:proofErr w:type="spellEnd"/>
      <w:r w:rsidR="00AB374D">
        <w:rPr>
          <w:sz w:val="23"/>
          <w:szCs w:val="23"/>
        </w:rPr>
        <w:t xml:space="preserve"> értékű </w:t>
      </w:r>
      <w:r w:rsidR="00AB374D" w:rsidRPr="004A0691">
        <w:rPr>
          <w:sz w:val="23"/>
          <w:szCs w:val="23"/>
        </w:rPr>
        <w:t>ingatlan</w:t>
      </w:r>
      <w:r w:rsidR="00AB374D">
        <w:rPr>
          <w:sz w:val="23"/>
          <w:szCs w:val="23"/>
        </w:rPr>
        <w:t>ból az alábbi ter</w:t>
      </w:r>
      <w:r w:rsidR="00AB374D" w:rsidRPr="004A0691">
        <w:rPr>
          <w:sz w:val="23"/>
          <w:szCs w:val="23"/>
        </w:rPr>
        <w:t>ület</w:t>
      </w:r>
      <w:r w:rsidR="00AB374D">
        <w:rPr>
          <w:sz w:val="23"/>
          <w:szCs w:val="23"/>
        </w:rPr>
        <w:t>eket:</w:t>
      </w:r>
    </w:p>
    <w:p w:rsidR="00D2082F" w:rsidRDefault="00D2082F" w:rsidP="00D2082F">
      <w:pPr>
        <w:ind w:left="426"/>
        <w:jc w:val="both"/>
        <w:rPr>
          <w:sz w:val="23"/>
          <w:szCs w:val="23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984"/>
        <w:gridCol w:w="1843"/>
      </w:tblGrid>
      <w:tr w:rsidR="00D2082F" w:rsidRPr="008B6A16" w:rsidTr="00C43F7B">
        <w:trPr>
          <w:trHeight w:val="263"/>
        </w:trPr>
        <w:tc>
          <w:tcPr>
            <w:tcW w:w="83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82F" w:rsidRPr="0021032D" w:rsidRDefault="00D2082F" w:rsidP="00C43F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032D">
              <w:rPr>
                <w:bCs/>
                <w:color w:val="000000"/>
                <w:sz w:val="22"/>
                <w:szCs w:val="22"/>
              </w:rPr>
              <w:t>haszonbérbe ad</w:t>
            </w:r>
            <w:r>
              <w:rPr>
                <w:bCs/>
                <w:color w:val="000000"/>
                <w:sz w:val="22"/>
                <w:szCs w:val="22"/>
              </w:rPr>
              <w:t>ott</w:t>
            </w:r>
            <w:r w:rsidRPr="0021032D">
              <w:rPr>
                <w:bCs/>
                <w:color w:val="000000"/>
                <w:sz w:val="22"/>
                <w:szCs w:val="22"/>
              </w:rPr>
              <w:t xml:space="preserve"> ingatlan</w:t>
            </w:r>
          </w:p>
        </w:tc>
      </w:tr>
      <w:tr w:rsidR="00D2082F" w:rsidRPr="008B6A16" w:rsidTr="00C43F7B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82F" w:rsidRPr="0021032D" w:rsidRDefault="00D2082F" w:rsidP="00C43F7B">
            <w:pPr>
              <w:jc w:val="center"/>
              <w:rPr>
                <w:color w:val="000000"/>
                <w:sz w:val="22"/>
                <w:szCs w:val="22"/>
              </w:rPr>
            </w:pPr>
            <w:r w:rsidRPr="0021032D">
              <w:rPr>
                <w:color w:val="000000"/>
                <w:sz w:val="22"/>
                <w:szCs w:val="22"/>
              </w:rPr>
              <w:t>helyrajzi száma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82F" w:rsidRPr="0021032D" w:rsidRDefault="00D2082F" w:rsidP="00C43F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032D">
              <w:rPr>
                <w:bCs/>
                <w:color w:val="000000"/>
                <w:sz w:val="22"/>
                <w:szCs w:val="22"/>
              </w:rPr>
              <w:t xml:space="preserve">művelési ága, </w:t>
            </w:r>
            <w:proofErr w:type="spellStart"/>
            <w:r w:rsidRPr="0021032D">
              <w:rPr>
                <w:bCs/>
                <w:color w:val="000000"/>
                <w:sz w:val="22"/>
                <w:szCs w:val="22"/>
              </w:rPr>
              <w:t>alrészletei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82F" w:rsidRPr="0021032D" w:rsidRDefault="00D2082F" w:rsidP="00C43F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032D">
              <w:rPr>
                <w:bCs/>
                <w:color w:val="000000"/>
                <w:sz w:val="22"/>
                <w:szCs w:val="22"/>
              </w:rPr>
              <w:t xml:space="preserve">területe (ha)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082F" w:rsidRPr="0021032D" w:rsidRDefault="00D2082F" w:rsidP="00C43F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1032D">
              <w:rPr>
                <w:bCs/>
                <w:color w:val="000000"/>
                <w:sz w:val="22"/>
                <w:szCs w:val="22"/>
              </w:rPr>
              <w:t>Ak</w:t>
            </w:r>
            <w:proofErr w:type="spellEnd"/>
            <w:r w:rsidRPr="0021032D">
              <w:rPr>
                <w:bCs/>
                <w:color w:val="000000"/>
                <w:sz w:val="22"/>
                <w:szCs w:val="22"/>
              </w:rPr>
              <w:t xml:space="preserve"> értéke</w:t>
            </w:r>
          </w:p>
        </w:tc>
      </w:tr>
      <w:tr w:rsidR="00D2082F" w:rsidRPr="008B6A16" w:rsidTr="00C43F7B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082F" w:rsidRPr="008B6A16" w:rsidRDefault="003A1307" w:rsidP="00C43F7B">
            <w:pPr>
              <w:rPr>
                <w:b/>
                <w:color w:val="000000"/>
                <w:sz w:val="22"/>
                <w:szCs w:val="22"/>
              </w:rPr>
            </w:pPr>
            <w:r w:rsidRPr="001166C2">
              <w:rPr>
                <w:b/>
                <w:color w:val="000000"/>
                <w:sz w:val="22"/>
                <w:szCs w:val="22"/>
              </w:rPr>
              <w:t>0340/15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307" w:rsidRPr="009D7C61" w:rsidRDefault="003A1307" w:rsidP="003A1307">
            <w:pPr>
              <w:rPr>
                <w:bCs/>
                <w:color w:val="000000"/>
                <w:sz w:val="22"/>
                <w:szCs w:val="22"/>
              </w:rPr>
            </w:pPr>
            <w:r w:rsidRPr="009D7C61">
              <w:rPr>
                <w:bCs/>
                <w:color w:val="000000"/>
                <w:sz w:val="22"/>
                <w:szCs w:val="22"/>
              </w:rPr>
              <w:t>szántó</w:t>
            </w:r>
          </w:p>
          <w:p w:rsidR="00D2082F" w:rsidRPr="008B6A16" w:rsidRDefault="003A1307" w:rsidP="003A1307">
            <w:pPr>
              <w:rPr>
                <w:bCs/>
                <w:color w:val="000000"/>
                <w:sz w:val="22"/>
                <w:szCs w:val="22"/>
              </w:rPr>
            </w:pPr>
            <w:r w:rsidRPr="009D7C61">
              <w:rPr>
                <w:bCs/>
                <w:color w:val="000000"/>
                <w:sz w:val="22"/>
                <w:szCs w:val="22"/>
              </w:rPr>
              <w:t>rét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307" w:rsidRPr="009D7C61" w:rsidRDefault="003A1307" w:rsidP="003A1307">
            <w:pPr>
              <w:jc w:val="right"/>
              <w:rPr>
                <w:color w:val="000000"/>
                <w:sz w:val="22"/>
                <w:szCs w:val="22"/>
              </w:rPr>
            </w:pPr>
            <w:r w:rsidRPr="009D7C61">
              <w:rPr>
                <w:color w:val="000000"/>
                <w:sz w:val="22"/>
                <w:szCs w:val="22"/>
              </w:rPr>
              <w:t>9.4671</w:t>
            </w:r>
          </w:p>
          <w:p w:rsidR="00D2082F" w:rsidRPr="008B6A16" w:rsidRDefault="003A1307" w:rsidP="003A1307">
            <w:pPr>
              <w:jc w:val="right"/>
              <w:rPr>
                <w:color w:val="000000"/>
                <w:sz w:val="22"/>
                <w:szCs w:val="22"/>
              </w:rPr>
            </w:pPr>
            <w:r w:rsidRPr="009D7C61">
              <w:rPr>
                <w:color w:val="000000"/>
                <w:sz w:val="22"/>
                <w:szCs w:val="22"/>
              </w:rPr>
              <w:t>0.5859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1307" w:rsidRPr="009D7C61" w:rsidRDefault="003A1307" w:rsidP="003A13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223.16</w:t>
            </w:r>
          </w:p>
          <w:p w:rsidR="00D2082F" w:rsidRPr="008B6A16" w:rsidRDefault="003A1307" w:rsidP="003A1307">
            <w:pPr>
              <w:jc w:val="right"/>
              <w:rPr>
                <w:color w:val="000000"/>
                <w:sz w:val="22"/>
                <w:szCs w:val="22"/>
              </w:rPr>
            </w:pPr>
            <w:r w:rsidRPr="009D7C61">
              <w:rPr>
                <w:color w:val="000000"/>
                <w:sz w:val="22"/>
                <w:szCs w:val="22"/>
              </w:rPr>
              <w:t>0.7</w:t>
            </w:r>
          </w:p>
        </w:tc>
      </w:tr>
      <w:tr w:rsidR="00D2082F" w:rsidRPr="008B6A16" w:rsidTr="00C43F7B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2F" w:rsidRPr="008B6A16" w:rsidRDefault="00D2082F" w:rsidP="00C43F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2F" w:rsidRPr="008B6A16" w:rsidRDefault="00D2082F" w:rsidP="00C43F7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2F" w:rsidRPr="008B6A16" w:rsidRDefault="00D2082F" w:rsidP="003A13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130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="003A1307">
              <w:rPr>
                <w:color w:val="000000"/>
                <w:sz w:val="22"/>
                <w:szCs w:val="22"/>
              </w:rPr>
              <w:t>0530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082F" w:rsidRPr="008B6A16" w:rsidRDefault="00D2082F" w:rsidP="003A13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A130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  <w:r w:rsidR="003A1307">
              <w:rPr>
                <w:color w:val="000000"/>
                <w:sz w:val="22"/>
                <w:szCs w:val="22"/>
              </w:rPr>
              <w:t>.86</w:t>
            </w:r>
          </w:p>
        </w:tc>
      </w:tr>
    </w:tbl>
    <w:p w:rsidR="00D2082F" w:rsidRPr="004A0691" w:rsidRDefault="00D2082F" w:rsidP="00D2082F">
      <w:pPr>
        <w:ind w:left="426" w:hanging="426"/>
        <w:jc w:val="both"/>
        <w:rPr>
          <w:sz w:val="23"/>
          <w:szCs w:val="23"/>
        </w:rPr>
      </w:pPr>
    </w:p>
    <w:p w:rsidR="00D2082F" w:rsidRPr="004A0691" w:rsidRDefault="00D2082F" w:rsidP="00A45664">
      <w:pPr>
        <w:numPr>
          <w:ilvl w:val="0"/>
          <w:numId w:val="38"/>
        </w:numPr>
        <w:ind w:left="360"/>
        <w:jc w:val="both"/>
        <w:rPr>
          <w:b/>
          <w:sz w:val="23"/>
          <w:szCs w:val="23"/>
        </w:rPr>
      </w:pPr>
      <w:r w:rsidRPr="004A0691">
        <w:rPr>
          <w:b/>
          <w:sz w:val="23"/>
          <w:szCs w:val="23"/>
        </w:rPr>
        <w:t xml:space="preserve">Haszonbérlet időtartama: </w:t>
      </w:r>
    </w:p>
    <w:p w:rsidR="00D2082F" w:rsidRPr="004A0691" w:rsidRDefault="00D2082F" w:rsidP="00D2082F">
      <w:pPr>
        <w:ind w:left="426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 haszonbérlet kezdete: </w:t>
      </w:r>
      <w:r w:rsidRPr="004A0691">
        <w:rPr>
          <w:sz w:val="23"/>
          <w:szCs w:val="23"/>
        </w:rPr>
        <w:tab/>
      </w:r>
      <w:r w:rsidR="00700279">
        <w:rPr>
          <w:sz w:val="23"/>
          <w:szCs w:val="23"/>
        </w:rPr>
        <w:t>a haszonbérleti szerződés hatályba lépésének időpontja</w:t>
      </w:r>
    </w:p>
    <w:p w:rsidR="00D2082F" w:rsidRPr="004A0691" w:rsidRDefault="00D2082F" w:rsidP="00D2082F">
      <w:pPr>
        <w:ind w:left="426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 haszonbérlet lejárata:</w:t>
      </w:r>
      <w:r w:rsidRPr="004A0691">
        <w:rPr>
          <w:sz w:val="23"/>
          <w:szCs w:val="23"/>
        </w:rPr>
        <w:tab/>
      </w:r>
      <w:r>
        <w:rPr>
          <w:sz w:val="23"/>
          <w:szCs w:val="23"/>
        </w:rPr>
        <w:t>5 év</w:t>
      </w:r>
    </w:p>
    <w:p w:rsidR="00D2082F" w:rsidRPr="004A0691" w:rsidRDefault="00D2082F" w:rsidP="00D2082F">
      <w:pPr>
        <w:ind w:left="426"/>
        <w:jc w:val="both"/>
        <w:rPr>
          <w:sz w:val="23"/>
          <w:szCs w:val="23"/>
        </w:rPr>
      </w:pPr>
    </w:p>
    <w:p w:rsidR="00D2082F" w:rsidRDefault="00D2082F" w:rsidP="00A45664">
      <w:pPr>
        <w:numPr>
          <w:ilvl w:val="0"/>
          <w:numId w:val="38"/>
        </w:numPr>
        <w:ind w:left="360"/>
        <w:jc w:val="both"/>
        <w:rPr>
          <w:sz w:val="23"/>
          <w:szCs w:val="23"/>
        </w:rPr>
      </w:pPr>
      <w:r w:rsidRPr="004A0691">
        <w:rPr>
          <w:b/>
          <w:sz w:val="23"/>
          <w:szCs w:val="23"/>
        </w:rPr>
        <w:t>Haszonbérleti díj</w:t>
      </w:r>
      <w:r>
        <w:rPr>
          <w:b/>
          <w:sz w:val="23"/>
          <w:szCs w:val="23"/>
        </w:rPr>
        <w:t xml:space="preserve"> 2025 évben:</w:t>
      </w:r>
    </w:p>
    <w:p w:rsidR="00D2082F" w:rsidRDefault="00D2082F" w:rsidP="00D2082F">
      <w:pPr>
        <w:pStyle w:val="Szvegtrzsbehzssal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A Haszonbérlő</w:t>
      </w:r>
      <w:r w:rsidRPr="004A0691">
        <w:rPr>
          <w:sz w:val="23"/>
          <w:szCs w:val="23"/>
        </w:rPr>
        <w:t xml:space="preserve"> </w:t>
      </w:r>
    </w:p>
    <w:p w:rsidR="00D2082F" w:rsidRPr="00400F78" w:rsidRDefault="00D2082F" w:rsidP="00400F78">
      <w:pPr>
        <w:pStyle w:val="Szvegtrzsbehzssal"/>
        <w:numPr>
          <w:ilvl w:val="0"/>
          <w:numId w:val="37"/>
        </w:numPr>
        <w:spacing w:after="0"/>
        <w:ind w:left="567" w:hanging="283"/>
        <w:jc w:val="both"/>
        <w:rPr>
          <w:color w:val="000000"/>
          <w:sz w:val="23"/>
          <w:szCs w:val="23"/>
        </w:rPr>
      </w:pPr>
      <w:r w:rsidRPr="00400F78">
        <w:rPr>
          <w:sz w:val="23"/>
          <w:szCs w:val="23"/>
        </w:rPr>
        <w:t>szántó rész után</w:t>
      </w:r>
      <w:proofErr w:type="gramStart"/>
      <w:r w:rsidRPr="00400F78">
        <w:rPr>
          <w:sz w:val="23"/>
          <w:szCs w:val="23"/>
        </w:rPr>
        <w:t xml:space="preserve">: </w:t>
      </w:r>
      <w:r w:rsidR="00400F78">
        <w:rPr>
          <w:sz w:val="23"/>
          <w:szCs w:val="23"/>
        </w:rPr>
        <w:t xml:space="preserve">        </w:t>
      </w:r>
      <w:r w:rsidRPr="00400F78">
        <w:rPr>
          <w:b/>
          <w:sz w:val="23"/>
          <w:szCs w:val="23"/>
        </w:rPr>
        <w:t>110.</w:t>
      </w:r>
      <w:proofErr w:type="gramEnd"/>
      <w:r w:rsidRPr="00400F78">
        <w:rPr>
          <w:b/>
          <w:sz w:val="23"/>
          <w:szCs w:val="23"/>
        </w:rPr>
        <w:t xml:space="preserve">000 Ft/ha/év + </w:t>
      </w:r>
      <w:r w:rsidRPr="00400F78">
        <w:rPr>
          <w:b/>
          <w:color w:val="000000"/>
          <w:sz w:val="23"/>
          <w:szCs w:val="23"/>
        </w:rPr>
        <w:t>27 %</w:t>
      </w:r>
      <w:r w:rsidRPr="00400F78">
        <w:rPr>
          <w:b/>
          <w:sz w:val="23"/>
          <w:szCs w:val="23"/>
        </w:rPr>
        <w:t xml:space="preserve">ÁFA, </w:t>
      </w:r>
      <w:r w:rsidRPr="00400F78">
        <w:rPr>
          <w:sz w:val="23"/>
          <w:szCs w:val="23"/>
        </w:rPr>
        <w:t xml:space="preserve">azaz </w:t>
      </w:r>
      <w:r w:rsidRPr="00400F78">
        <w:rPr>
          <w:color w:val="000000"/>
          <w:sz w:val="23"/>
          <w:szCs w:val="23"/>
        </w:rPr>
        <w:t xml:space="preserve">száztízezer forint/hektár/év </w:t>
      </w:r>
      <w:r w:rsidRPr="00400F78">
        <w:rPr>
          <w:color w:val="000000"/>
        </w:rPr>
        <w:t>+27 % ÁFA,</w:t>
      </w:r>
      <w:r w:rsidRPr="00400F78">
        <w:rPr>
          <w:color w:val="000000"/>
          <w:sz w:val="23"/>
          <w:szCs w:val="23"/>
        </w:rPr>
        <w:t xml:space="preserve"> </w:t>
      </w:r>
    </w:p>
    <w:p w:rsidR="00D2082F" w:rsidRPr="00400F78" w:rsidRDefault="00D2082F" w:rsidP="00400F78">
      <w:pPr>
        <w:pStyle w:val="Szvegtrzsbehzssal"/>
        <w:numPr>
          <w:ilvl w:val="0"/>
          <w:numId w:val="37"/>
        </w:numPr>
        <w:spacing w:after="0"/>
        <w:ind w:left="567" w:hanging="283"/>
        <w:jc w:val="both"/>
        <w:rPr>
          <w:color w:val="000000"/>
        </w:rPr>
      </w:pPr>
      <w:r w:rsidRPr="00400F78">
        <w:rPr>
          <w:sz w:val="23"/>
          <w:szCs w:val="23"/>
        </w:rPr>
        <w:t>rét, legelő rész után</w:t>
      </w:r>
      <w:proofErr w:type="gramStart"/>
      <w:r w:rsidRPr="00400F78">
        <w:rPr>
          <w:sz w:val="23"/>
          <w:szCs w:val="23"/>
        </w:rPr>
        <w:t xml:space="preserve">: </w:t>
      </w:r>
      <w:r w:rsidR="00400F78">
        <w:rPr>
          <w:sz w:val="23"/>
          <w:szCs w:val="23"/>
        </w:rPr>
        <w:t xml:space="preserve">    </w:t>
      </w:r>
      <w:r w:rsidR="00400F78" w:rsidRPr="00400F78">
        <w:rPr>
          <w:b/>
          <w:sz w:val="23"/>
          <w:szCs w:val="23"/>
        </w:rPr>
        <w:t>2</w:t>
      </w:r>
      <w:r w:rsidRPr="00400F78">
        <w:rPr>
          <w:b/>
          <w:sz w:val="23"/>
          <w:szCs w:val="23"/>
        </w:rPr>
        <w:t>5</w:t>
      </w:r>
      <w:proofErr w:type="gramEnd"/>
      <w:r w:rsidRPr="00400F78">
        <w:rPr>
          <w:b/>
          <w:sz w:val="23"/>
          <w:szCs w:val="23"/>
        </w:rPr>
        <w:t>.000 Ft/ha/év + 27 % ÁFA</w:t>
      </w:r>
      <w:r w:rsidRPr="00400F78">
        <w:rPr>
          <w:sz w:val="23"/>
          <w:szCs w:val="23"/>
        </w:rPr>
        <w:t xml:space="preserve">, azaz huszonötezer forint/hektár/év + </w:t>
      </w:r>
      <w:r w:rsidRPr="00400F78">
        <w:t>27 % ÁFA</w:t>
      </w:r>
    </w:p>
    <w:p w:rsidR="00400F78" w:rsidRPr="00400F78" w:rsidRDefault="00400F78" w:rsidP="00400F78">
      <w:pPr>
        <w:pStyle w:val="Szvegtrzsbehzssal"/>
        <w:spacing w:after="0"/>
        <w:ind w:left="284"/>
        <w:jc w:val="both"/>
        <w:rPr>
          <w:color w:val="000000"/>
        </w:rPr>
      </w:pPr>
    </w:p>
    <w:p w:rsidR="00D2082F" w:rsidRDefault="00D2082F" w:rsidP="00400F78">
      <w:pPr>
        <w:pStyle w:val="Szvegtrzsbehzssal"/>
        <w:spacing w:after="0"/>
        <w:ind w:left="284"/>
        <w:jc w:val="both"/>
        <w:rPr>
          <w:color w:val="FF0000"/>
          <w:sz w:val="23"/>
          <w:szCs w:val="23"/>
        </w:rPr>
      </w:pPr>
      <w:r w:rsidRPr="004A0691">
        <w:rPr>
          <w:sz w:val="23"/>
          <w:szCs w:val="23"/>
        </w:rPr>
        <w:t>haszonbérleti díjat számla ellenében készpénzben vagy banki átutalással egy összegben köteles Tiszavasvári Város Önkormányzata 11744144-15404761 számú számlájára megfizetni</w:t>
      </w:r>
      <w:r>
        <w:rPr>
          <w:sz w:val="23"/>
          <w:szCs w:val="23"/>
        </w:rPr>
        <w:t>,</w:t>
      </w:r>
      <w:r w:rsidRPr="004A0691">
        <w:rPr>
          <w:sz w:val="23"/>
          <w:szCs w:val="23"/>
        </w:rPr>
        <w:t xml:space="preserve"> a </w:t>
      </w:r>
      <w:r>
        <w:rPr>
          <w:sz w:val="23"/>
          <w:szCs w:val="23"/>
        </w:rPr>
        <w:t xml:space="preserve">Haszonbérbe </w:t>
      </w:r>
      <w:r w:rsidRPr="007D39DD">
        <w:rPr>
          <w:sz w:val="23"/>
          <w:szCs w:val="23"/>
        </w:rPr>
        <w:t xml:space="preserve">adó által kiállított számlán </w:t>
      </w:r>
      <w:proofErr w:type="gramStart"/>
      <w:r w:rsidRPr="007D39DD">
        <w:rPr>
          <w:sz w:val="23"/>
          <w:szCs w:val="23"/>
        </w:rPr>
        <w:t>szereplő</w:t>
      </w:r>
      <w:r>
        <w:rPr>
          <w:sz w:val="23"/>
          <w:szCs w:val="23"/>
        </w:rPr>
        <w:t xml:space="preserve"> </w:t>
      </w:r>
      <w:r w:rsidRPr="007D39DD">
        <w:rPr>
          <w:sz w:val="23"/>
          <w:szCs w:val="23"/>
        </w:rPr>
        <w:t>fizetési</w:t>
      </w:r>
      <w:proofErr w:type="gramEnd"/>
      <w:r w:rsidRPr="007D39DD">
        <w:rPr>
          <w:sz w:val="23"/>
          <w:szCs w:val="23"/>
        </w:rPr>
        <w:t xml:space="preserve"> határidőig.</w:t>
      </w:r>
      <w:r w:rsidRPr="007D39DD">
        <w:rPr>
          <w:color w:val="FF0000"/>
          <w:sz w:val="23"/>
          <w:szCs w:val="23"/>
        </w:rPr>
        <w:t xml:space="preserve"> </w:t>
      </w:r>
    </w:p>
    <w:p w:rsidR="00D2082F" w:rsidRPr="004B3987" w:rsidRDefault="00D2082F" w:rsidP="00400F78">
      <w:pPr>
        <w:pStyle w:val="Szvegtrzsbehzssal"/>
        <w:spacing w:after="0"/>
        <w:ind w:left="284"/>
        <w:jc w:val="both"/>
        <w:rPr>
          <w:color w:val="000000"/>
          <w:sz w:val="23"/>
          <w:szCs w:val="23"/>
        </w:rPr>
      </w:pPr>
      <w:r w:rsidRPr="007D39DD">
        <w:rPr>
          <w:color w:val="000000"/>
          <w:sz w:val="23"/>
          <w:szCs w:val="23"/>
        </w:rPr>
        <w:t>A haszonbért időszakonként utólag, de legkésőbb</w:t>
      </w:r>
      <w:r>
        <w:rPr>
          <w:color w:val="000000"/>
          <w:sz w:val="23"/>
          <w:szCs w:val="23"/>
        </w:rPr>
        <w:t>,</w:t>
      </w:r>
      <w:r w:rsidRPr="007D39DD">
        <w:rPr>
          <w:color w:val="000000"/>
          <w:sz w:val="23"/>
          <w:szCs w:val="23"/>
        </w:rPr>
        <w:t xml:space="preserve"> a naptári év végéig kell teljesíteni.</w:t>
      </w:r>
    </w:p>
    <w:p w:rsidR="00D2082F" w:rsidRPr="004A0691" w:rsidRDefault="00D2082F" w:rsidP="00400F78">
      <w:pPr>
        <w:pStyle w:val="Szvegtrzsbehzssal"/>
        <w:spacing w:after="0"/>
        <w:ind w:left="284"/>
        <w:jc w:val="both"/>
        <w:rPr>
          <w:sz w:val="23"/>
          <w:szCs w:val="23"/>
        </w:rPr>
      </w:pPr>
    </w:p>
    <w:p w:rsidR="00D2082F" w:rsidRDefault="00D2082F" w:rsidP="00400F78">
      <w:pPr>
        <w:ind w:left="284"/>
        <w:jc w:val="both"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>A haszonbérleti díj évente, a KSH által a tárgyév elején közzétett előző évre vonatkozó infláció mértékével automatikusan növekszik.</w:t>
      </w:r>
    </w:p>
    <w:p w:rsidR="00D2082F" w:rsidRPr="004A0691" w:rsidRDefault="00D2082F" w:rsidP="00D2082F">
      <w:pPr>
        <w:ind w:left="426"/>
        <w:jc w:val="both"/>
        <w:rPr>
          <w:sz w:val="23"/>
          <w:szCs w:val="23"/>
        </w:rPr>
      </w:pPr>
    </w:p>
    <w:p w:rsidR="00D2082F" w:rsidRPr="004A0691" w:rsidRDefault="00D2082F" w:rsidP="00A45664">
      <w:pPr>
        <w:numPr>
          <w:ilvl w:val="0"/>
          <w:numId w:val="38"/>
        </w:numPr>
        <w:ind w:left="360"/>
        <w:jc w:val="both"/>
        <w:rPr>
          <w:sz w:val="23"/>
          <w:szCs w:val="23"/>
        </w:rPr>
      </w:pPr>
      <w:r>
        <w:rPr>
          <w:b/>
          <w:sz w:val="23"/>
          <w:szCs w:val="23"/>
        </w:rPr>
        <w:t>Haszonbérlő</w:t>
      </w:r>
      <w:r w:rsidRPr="004A0691">
        <w:rPr>
          <w:b/>
          <w:sz w:val="23"/>
          <w:szCs w:val="23"/>
        </w:rPr>
        <w:t xml:space="preserve"> köteles:</w:t>
      </w:r>
      <w:r w:rsidRPr="004A0691">
        <w:rPr>
          <w:sz w:val="23"/>
          <w:szCs w:val="23"/>
        </w:rPr>
        <w:t xml:space="preserve"> </w:t>
      </w:r>
    </w:p>
    <w:p w:rsidR="00D2082F" w:rsidRPr="004A0691" w:rsidRDefault="00D2082F" w:rsidP="00D2082F">
      <w:pPr>
        <w:numPr>
          <w:ilvl w:val="0"/>
          <w:numId w:val="33"/>
        </w:numPr>
        <w:ind w:left="709" w:hanging="425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 szerződés tárgyát képező ingatlant művelési ágának megfelelően rendeltetésszerűen használni;</w:t>
      </w:r>
    </w:p>
    <w:p w:rsidR="00D2082F" w:rsidRPr="004A0691" w:rsidRDefault="00D2082F" w:rsidP="00D2082F">
      <w:pPr>
        <w:numPr>
          <w:ilvl w:val="0"/>
          <w:numId w:val="33"/>
        </w:numPr>
        <w:ind w:left="709" w:hanging="425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az ingatlant a jó gazda gondosságával szakszerűen megművelni;</w:t>
      </w:r>
    </w:p>
    <w:p w:rsidR="00D2082F" w:rsidRPr="004A0691" w:rsidRDefault="00D2082F" w:rsidP="00D2082F">
      <w:pPr>
        <w:numPr>
          <w:ilvl w:val="0"/>
          <w:numId w:val="33"/>
        </w:numPr>
        <w:ind w:left="709" w:hanging="425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ennek keretében mindenkor gondoskodni az ingatlan, illetve az ingatlan melletti út, mezsgye gyommentesítéséről, különös figyelmet fordítva a parlagfű irtásra;</w:t>
      </w:r>
    </w:p>
    <w:p w:rsidR="00D2082F" w:rsidRPr="004A0691" w:rsidRDefault="00D2082F" w:rsidP="00D2082F">
      <w:pPr>
        <w:pStyle w:val="Szvegtrzsbehzssal"/>
        <w:numPr>
          <w:ilvl w:val="0"/>
          <w:numId w:val="33"/>
        </w:numPr>
        <w:overflowPunct/>
        <w:autoSpaceDE/>
        <w:autoSpaceDN/>
        <w:adjustRightInd/>
        <w:spacing w:after="0"/>
        <w:ind w:left="709" w:hanging="425"/>
        <w:jc w:val="both"/>
        <w:textAlignment w:val="auto"/>
        <w:rPr>
          <w:sz w:val="23"/>
          <w:szCs w:val="23"/>
        </w:rPr>
      </w:pPr>
      <w:r w:rsidRPr="004A0691">
        <w:rPr>
          <w:sz w:val="23"/>
          <w:szCs w:val="23"/>
        </w:rPr>
        <w:lastRenderedPageBreak/>
        <w:t xml:space="preserve">a haszonbérlet megszűnésekor az ingatlant a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 rendelkezésére bocsátani úgy, hogy azt további munkálatok elvégzése nélkül lehessen rendeltetésének megfelelően hasznosítani; </w:t>
      </w:r>
    </w:p>
    <w:p w:rsidR="00D2082F" w:rsidRPr="004A0691" w:rsidRDefault="00D2082F" w:rsidP="00D2082F">
      <w:pPr>
        <w:numPr>
          <w:ilvl w:val="0"/>
          <w:numId w:val="33"/>
        </w:numPr>
        <w:ind w:left="709" w:hanging="425"/>
        <w:jc w:val="both"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>az ingatlant saját maga használni, annak használatát másnak nem engedheti át, művelési ágát nem változtathatja meg;</w:t>
      </w:r>
    </w:p>
    <w:p w:rsidR="00D2082F" w:rsidRPr="004A0691" w:rsidRDefault="00D2082F" w:rsidP="00D2082F">
      <w:pPr>
        <w:numPr>
          <w:ilvl w:val="0"/>
          <w:numId w:val="33"/>
        </w:numPr>
        <w:ind w:left="709" w:hanging="425"/>
        <w:jc w:val="both"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>a rendes gazdálkodás szabályainak megfelelően gondoskodni arról, hogy az ingatlan termőképesség megmaradjon.</w:t>
      </w:r>
    </w:p>
    <w:p w:rsidR="00D2082F" w:rsidRPr="004A0691" w:rsidRDefault="00D2082F" w:rsidP="00D2082F">
      <w:pPr>
        <w:ind w:left="426" w:hanging="142"/>
        <w:jc w:val="both"/>
        <w:rPr>
          <w:color w:val="000000"/>
          <w:sz w:val="23"/>
          <w:szCs w:val="23"/>
        </w:rPr>
      </w:pPr>
    </w:p>
    <w:p w:rsidR="00D2082F" w:rsidRPr="004A0691" w:rsidRDefault="00D2082F" w:rsidP="00A45664">
      <w:pPr>
        <w:numPr>
          <w:ilvl w:val="0"/>
          <w:numId w:val="38"/>
        </w:numPr>
        <w:ind w:left="360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Haszonbérlő</w:t>
      </w:r>
      <w:r w:rsidRPr="004A0691">
        <w:rPr>
          <w:b/>
          <w:color w:val="000000"/>
          <w:sz w:val="23"/>
          <w:szCs w:val="23"/>
        </w:rPr>
        <w:t xml:space="preserve"> jogosult</w:t>
      </w:r>
      <w:r w:rsidRPr="004A0691">
        <w:rPr>
          <w:color w:val="000000"/>
          <w:sz w:val="23"/>
          <w:szCs w:val="23"/>
        </w:rPr>
        <w:t xml:space="preserve"> jelen szerződés alapján:</w:t>
      </w:r>
      <w:r w:rsidRPr="004A0691">
        <w:rPr>
          <w:b/>
          <w:color w:val="000000"/>
          <w:sz w:val="23"/>
          <w:szCs w:val="23"/>
        </w:rPr>
        <w:t xml:space="preserve"> </w:t>
      </w:r>
    </w:p>
    <w:p w:rsidR="00D2082F" w:rsidRPr="004A0691" w:rsidRDefault="00D2082F" w:rsidP="00D2082F">
      <w:pPr>
        <w:numPr>
          <w:ilvl w:val="0"/>
          <w:numId w:val="32"/>
        </w:numPr>
        <w:ind w:left="426" w:hanging="142"/>
        <w:jc w:val="both"/>
        <w:rPr>
          <w:sz w:val="23"/>
          <w:szCs w:val="23"/>
        </w:rPr>
      </w:pPr>
      <w:r w:rsidRPr="004A0691">
        <w:rPr>
          <w:color w:val="000000"/>
          <w:sz w:val="23"/>
          <w:szCs w:val="23"/>
        </w:rPr>
        <w:t>a haszonbérlet tárgyát képező földterületet használni, annak hasznait szedni;</w:t>
      </w:r>
    </w:p>
    <w:p w:rsidR="00D2082F" w:rsidRPr="004A0691" w:rsidRDefault="00D2082F" w:rsidP="00D2082F">
      <w:pPr>
        <w:numPr>
          <w:ilvl w:val="0"/>
          <w:numId w:val="32"/>
        </w:numPr>
        <w:ind w:left="426" w:hanging="142"/>
        <w:jc w:val="both"/>
        <w:rPr>
          <w:color w:val="000000"/>
          <w:sz w:val="23"/>
          <w:szCs w:val="23"/>
        </w:rPr>
      </w:pPr>
      <w:r w:rsidRPr="004A0691">
        <w:rPr>
          <w:sz w:val="23"/>
          <w:szCs w:val="23"/>
        </w:rPr>
        <w:t>a földalapú támogatásra.</w:t>
      </w:r>
    </w:p>
    <w:p w:rsidR="00D2082F" w:rsidRPr="004A0691" w:rsidRDefault="00D2082F" w:rsidP="00D2082F">
      <w:pPr>
        <w:pStyle w:val="Szvegtrzsbehzssal"/>
        <w:spacing w:after="0"/>
        <w:ind w:left="0"/>
        <w:jc w:val="both"/>
        <w:rPr>
          <w:sz w:val="23"/>
          <w:szCs w:val="23"/>
        </w:rPr>
      </w:pPr>
    </w:p>
    <w:p w:rsidR="00D2082F" w:rsidRPr="004A0691" w:rsidRDefault="00D2082F" w:rsidP="00A45664">
      <w:pPr>
        <w:numPr>
          <w:ilvl w:val="0"/>
          <w:numId w:val="38"/>
        </w:numPr>
        <w:ind w:left="360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 </w:t>
      </w:r>
      <w:r w:rsidRPr="004A0691">
        <w:rPr>
          <w:b/>
          <w:sz w:val="23"/>
          <w:szCs w:val="23"/>
        </w:rPr>
        <w:t>haszonbérleti szerződés megszűnik</w:t>
      </w:r>
      <w:r w:rsidRPr="004A0691">
        <w:rPr>
          <w:sz w:val="23"/>
          <w:szCs w:val="23"/>
        </w:rPr>
        <w:t>:</w:t>
      </w:r>
    </w:p>
    <w:p w:rsidR="00D2082F" w:rsidRPr="004A0691" w:rsidRDefault="00D2082F" w:rsidP="00D2082F">
      <w:pPr>
        <w:ind w:left="709" w:hanging="425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6.1. </w:t>
      </w:r>
      <w:r w:rsidRPr="004A0691">
        <w:rPr>
          <w:sz w:val="23"/>
          <w:szCs w:val="23"/>
        </w:rPr>
        <w:tab/>
        <w:t xml:space="preserve"> A haszonbérlet lejártával, a lejárat napján.</w:t>
      </w:r>
    </w:p>
    <w:p w:rsidR="00D2082F" w:rsidRPr="004A0691" w:rsidRDefault="00D2082F" w:rsidP="00D2082F">
      <w:pPr>
        <w:ind w:left="709" w:hanging="425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6.2. A szerződő felek közös megegyezésével bármikor megszüntethető a szerződő felek által meghatározott napon. A megegyezést írásba kell foglalni. </w:t>
      </w:r>
    </w:p>
    <w:p w:rsidR="00D2082F" w:rsidRPr="004A0691" w:rsidRDefault="00D2082F" w:rsidP="00D2082F">
      <w:pPr>
        <w:ind w:left="426" w:hanging="426"/>
        <w:jc w:val="both"/>
        <w:rPr>
          <w:sz w:val="23"/>
          <w:szCs w:val="23"/>
        </w:rPr>
      </w:pPr>
    </w:p>
    <w:p w:rsidR="00D2082F" w:rsidRPr="004A0691" w:rsidRDefault="00D2082F" w:rsidP="00A45664">
      <w:pPr>
        <w:numPr>
          <w:ilvl w:val="0"/>
          <w:numId w:val="38"/>
        </w:numPr>
        <w:ind w:left="360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t megilleti az </w:t>
      </w:r>
      <w:r w:rsidRPr="004A0691">
        <w:rPr>
          <w:b/>
          <w:sz w:val="23"/>
          <w:szCs w:val="23"/>
        </w:rPr>
        <w:t>azonnali hatályú felmondás joga</w:t>
      </w:r>
      <w:r w:rsidRPr="004A0691">
        <w:rPr>
          <w:sz w:val="23"/>
          <w:szCs w:val="23"/>
        </w:rPr>
        <w:t xml:space="preserve"> akkor, ha az ingatlanokra valamilyen önkormányzati érdekből szüksége lenne.</w:t>
      </w:r>
    </w:p>
    <w:p w:rsidR="00D2082F" w:rsidRPr="004A0691" w:rsidRDefault="00D2082F" w:rsidP="00D2082F">
      <w:pPr>
        <w:ind w:left="426" w:hanging="426"/>
        <w:jc w:val="both"/>
        <w:rPr>
          <w:sz w:val="23"/>
          <w:szCs w:val="23"/>
        </w:rPr>
      </w:pPr>
    </w:p>
    <w:p w:rsidR="00D2082F" w:rsidRPr="004A0691" w:rsidRDefault="00D2082F" w:rsidP="00A45664">
      <w:pPr>
        <w:numPr>
          <w:ilvl w:val="0"/>
          <w:numId w:val="38"/>
        </w:numPr>
        <w:ind w:left="360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 haszonbérleti szerződést </w:t>
      </w:r>
      <w:r w:rsidRPr="004A0691">
        <w:rPr>
          <w:b/>
          <w:sz w:val="23"/>
          <w:szCs w:val="23"/>
        </w:rPr>
        <w:t>azonnali hatályú felmondással írásban felmondhatja</w:t>
      </w:r>
      <w:r>
        <w:rPr>
          <w:b/>
          <w:sz w:val="23"/>
          <w:szCs w:val="23"/>
        </w:rPr>
        <w:t xml:space="preserve"> különösen</w:t>
      </w:r>
      <w:r w:rsidRPr="004A0691">
        <w:rPr>
          <w:sz w:val="23"/>
          <w:szCs w:val="23"/>
        </w:rPr>
        <w:t xml:space="preserve">, ha a </w:t>
      </w:r>
      <w:r>
        <w:rPr>
          <w:sz w:val="23"/>
          <w:szCs w:val="23"/>
        </w:rPr>
        <w:t>Haszonbérlő</w:t>
      </w:r>
      <w:r w:rsidRPr="004A0691">
        <w:rPr>
          <w:sz w:val="23"/>
          <w:szCs w:val="23"/>
        </w:rPr>
        <w:t>:</w:t>
      </w:r>
    </w:p>
    <w:p w:rsidR="00D2082F" w:rsidRPr="004A0691" w:rsidRDefault="00D2082F" w:rsidP="00400F78">
      <w:pPr>
        <w:numPr>
          <w:ilvl w:val="0"/>
          <w:numId w:val="30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az írásban közölt felhívás ellenére nem tesz eleget a hasznosítási kötelezettségének vagy olyan gazdálkodást folytat, amely súlyosan veszélyezteti a föld termőképességét;</w:t>
      </w:r>
    </w:p>
    <w:p w:rsidR="00D2082F" w:rsidRPr="004A0691" w:rsidRDefault="00D2082F" w:rsidP="00400F78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az ingatlan használatát másnak átengedte;</w:t>
      </w:r>
    </w:p>
    <w:p w:rsidR="00D2082F" w:rsidRPr="004A0691" w:rsidRDefault="00D2082F" w:rsidP="00400F78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az ingatlant a szerződésben foglalt céltól eltérően használja;</w:t>
      </w:r>
    </w:p>
    <w:p w:rsidR="00D2082F" w:rsidRPr="004A0691" w:rsidRDefault="00D2082F" w:rsidP="00400F78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az ingatlan rendeltetését, vagy művelési ágát a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 hozzájárulása nélkül változtatta meg;</w:t>
      </w:r>
    </w:p>
    <w:p w:rsidR="00D2082F" w:rsidRPr="004A0691" w:rsidRDefault="00D2082F" w:rsidP="00400F78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az ingatlant a termőföld védelméről szóló törvényben meghatározottak szerint más célra hasznosította;</w:t>
      </w:r>
    </w:p>
    <w:p w:rsidR="00D2082F" w:rsidRPr="004A0691" w:rsidRDefault="00D2082F" w:rsidP="00400F78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D2082F" w:rsidRPr="004A0691" w:rsidRDefault="00D2082F" w:rsidP="00400F78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 xml:space="preserve">az ingatlanon a </w:t>
      </w:r>
      <w:r>
        <w:rPr>
          <w:sz w:val="23"/>
          <w:szCs w:val="23"/>
        </w:rPr>
        <w:t>Haszonbérbe adó</w:t>
      </w:r>
      <w:r w:rsidRPr="004A0691">
        <w:rPr>
          <w:sz w:val="23"/>
          <w:szCs w:val="23"/>
        </w:rPr>
        <w:t xml:space="preserve"> hozzájárulása nélkül bármilyen létesítményt helyez el, vagy a rendes gazdálkodás körét meghaladóan végzett beruházást;</w:t>
      </w:r>
    </w:p>
    <w:p w:rsidR="00D2082F" w:rsidRPr="004A0691" w:rsidRDefault="00D2082F" w:rsidP="00400F78">
      <w:pPr>
        <w:numPr>
          <w:ilvl w:val="0"/>
          <w:numId w:val="27"/>
        </w:numPr>
        <w:ind w:left="567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D2082F" w:rsidRPr="004A0691" w:rsidRDefault="00D2082F" w:rsidP="00D2082F">
      <w:pPr>
        <w:jc w:val="both"/>
        <w:rPr>
          <w:sz w:val="23"/>
          <w:szCs w:val="23"/>
        </w:rPr>
      </w:pPr>
    </w:p>
    <w:p w:rsidR="00D2082F" w:rsidRPr="004A0691" w:rsidRDefault="00D2082F" w:rsidP="00A45664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Haszonbérlő</w:t>
      </w:r>
      <w:r w:rsidRPr="004A0691">
        <w:rPr>
          <w:sz w:val="23"/>
          <w:szCs w:val="23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4A0691">
        <w:rPr>
          <w:b/>
          <w:sz w:val="23"/>
          <w:szCs w:val="23"/>
        </w:rPr>
        <w:t>alábbiak nyilatkozatokat teszi</w:t>
      </w:r>
      <w:r w:rsidRPr="004A0691">
        <w:rPr>
          <w:sz w:val="23"/>
          <w:szCs w:val="23"/>
        </w:rPr>
        <w:t>:</w:t>
      </w:r>
    </w:p>
    <w:p w:rsidR="00400F78" w:rsidRPr="00B23FC6" w:rsidRDefault="00D2082F" w:rsidP="00B23FC6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b/>
          <w:sz w:val="24"/>
          <w:szCs w:val="24"/>
        </w:rPr>
      </w:pPr>
      <w:r w:rsidRPr="00B23FC6">
        <w:rPr>
          <w:b/>
          <w:sz w:val="24"/>
          <w:szCs w:val="24"/>
        </w:rPr>
        <w:t xml:space="preserve">a Földforgalmi törvény alapján </w:t>
      </w:r>
      <w:proofErr w:type="spellStart"/>
      <w:r w:rsidRPr="00B23FC6">
        <w:rPr>
          <w:b/>
          <w:sz w:val="24"/>
          <w:szCs w:val="24"/>
        </w:rPr>
        <w:t>előhaszonbérleti</w:t>
      </w:r>
      <w:proofErr w:type="spellEnd"/>
      <w:r w:rsidRPr="00B23FC6">
        <w:rPr>
          <w:b/>
          <w:sz w:val="24"/>
          <w:szCs w:val="24"/>
        </w:rPr>
        <w:t xml:space="preserve"> jog illeti meg a Földforgalmi tv.</w:t>
      </w:r>
      <w:r w:rsidR="00400F78" w:rsidRPr="00B23FC6">
        <w:rPr>
          <w:b/>
          <w:sz w:val="24"/>
          <w:szCs w:val="24"/>
        </w:rPr>
        <w:t xml:space="preserve"> </w:t>
      </w:r>
      <w:r w:rsidRPr="00B23FC6">
        <w:rPr>
          <w:b/>
          <w:color w:val="000000"/>
          <w:sz w:val="24"/>
          <w:szCs w:val="24"/>
        </w:rPr>
        <w:t xml:space="preserve">46. § (1) bekezdés a) pontja alapján, mint volt Haszonbérlő </w:t>
      </w:r>
      <w:r w:rsidR="00400F78" w:rsidRPr="00B23FC6">
        <w:rPr>
          <w:b/>
          <w:sz w:val="24"/>
          <w:szCs w:val="24"/>
        </w:rPr>
        <w:t>olyan mezőgazdasági termelőszervezetet, amely helybeli illetőségűnek minősül,</w:t>
      </w:r>
    </w:p>
    <w:p w:rsidR="00D2082F" w:rsidRPr="004A0691" w:rsidRDefault="00D2082F" w:rsidP="00B23FC6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4A0691">
        <w:rPr>
          <w:sz w:val="23"/>
          <w:szCs w:val="23"/>
        </w:rPr>
        <w:t xml:space="preserve">megfelel a Földforgalmi törvény szerinti </w:t>
      </w:r>
      <w:r w:rsidR="003A1307">
        <w:rPr>
          <w:sz w:val="23"/>
          <w:szCs w:val="23"/>
        </w:rPr>
        <w:t>mezőgazdasági termelőszervezetre</w:t>
      </w:r>
      <w:r w:rsidRPr="004A0691">
        <w:rPr>
          <w:sz w:val="23"/>
          <w:szCs w:val="23"/>
        </w:rPr>
        <w:t xml:space="preserve"> vonatkozó feltételeknek; </w:t>
      </w:r>
    </w:p>
    <w:p w:rsidR="00D2082F" w:rsidRPr="004A0691" w:rsidRDefault="00D2082F" w:rsidP="00B23FC6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4A0691">
        <w:rPr>
          <w:sz w:val="23"/>
          <w:szCs w:val="23"/>
        </w:rPr>
        <w:t>nincs jogerősen megállapított és fennálló földhasználati díjtartozása</w:t>
      </w:r>
      <w:r>
        <w:rPr>
          <w:sz w:val="23"/>
          <w:szCs w:val="23"/>
        </w:rPr>
        <w:t xml:space="preserve"> (Földforgalmi tv. 42.§. (3) bekezdés)</w:t>
      </w:r>
      <w:r w:rsidRPr="004A0691">
        <w:rPr>
          <w:sz w:val="23"/>
          <w:szCs w:val="23"/>
        </w:rPr>
        <w:t xml:space="preserve">; </w:t>
      </w:r>
    </w:p>
    <w:p w:rsidR="00D2082F" w:rsidRPr="00213A8B" w:rsidRDefault="00D2082F" w:rsidP="00D2082F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213A8B">
        <w:rPr>
          <w:sz w:val="23"/>
          <w:szCs w:val="23"/>
        </w:rPr>
        <w:t>a szerződésben megjelölt föld használatát – a törvényben meghatározott esetek kivételével - másnak nem engedi át, azt maga használja</w:t>
      </w:r>
      <w:r>
        <w:rPr>
          <w:sz w:val="23"/>
          <w:szCs w:val="23"/>
        </w:rPr>
        <w:t>,</w:t>
      </w:r>
      <w:r w:rsidRPr="00213A8B">
        <w:rPr>
          <w:sz w:val="23"/>
          <w:szCs w:val="23"/>
        </w:rPr>
        <w:t xml:space="preserve"> </w:t>
      </w:r>
    </w:p>
    <w:p w:rsidR="00D2082F" w:rsidRPr="004A0691" w:rsidRDefault="00D2082F" w:rsidP="00D2082F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4A0691">
        <w:rPr>
          <w:sz w:val="23"/>
          <w:szCs w:val="23"/>
        </w:rPr>
        <w:t>a szerződés időtartama alatt a szerződésben megjelölt földön eleget tesz a földhasználati kötelezettségének</w:t>
      </w:r>
      <w:r>
        <w:rPr>
          <w:sz w:val="23"/>
          <w:szCs w:val="23"/>
        </w:rPr>
        <w:t xml:space="preserve"> (Földforgalmi tv. 42.§. (1) bekezdés)</w:t>
      </w:r>
      <w:r w:rsidRPr="004A0691">
        <w:rPr>
          <w:sz w:val="23"/>
          <w:szCs w:val="23"/>
        </w:rPr>
        <w:t>;</w:t>
      </w:r>
    </w:p>
    <w:p w:rsidR="00D2082F" w:rsidRPr="004A0691" w:rsidRDefault="00D2082F" w:rsidP="00D2082F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4A0691">
        <w:rPr>
          <w:sz w:val="23"/>
          <w:szCs w:val="23"/>
        </w:rPr>
        <w:t>vállalja, hogy a haszonbérleti szerződés időtartama alatt megfelel a Földforgalmi tv. 40. § (1) – (4) bekezdésében, valamint a 41. §</w:t>
      </w:r>
      <w:proofErr w:type="spellStart"/>
      <w:r w:rsidRPr="004A0691">
        <w:rPr>
          <w:sz w:val="23"/>
          <w:szCs w:val="23"/>
        </w:rPr>
        <w:t>-ban</w:t>
      </w:r>
      <w:proofErr w:type="spellEnd"/>
      <w:r w:rsidRPr="004A0691">
        <w:rPr>
          <w:sz w:val="23"/>
          <w:szCs w:val="23"/>
        </w:rPr>
        <w:t xml:space="preserve"> foglalt feltételeknek; </w:t>
      </w:r>
    </w:p>
    <w:p w:rsidR="00D2082F" w:rsidRPr="004A0691" w:rsidRDefault="00D2082F" w:rsidP="00D2082F">
      <w:pPr>
        <w:ind w:left="567" w:hanging="283"/>
        <w:jc w:val="both"/>
        <w:rPr>
          <w:sz w:val="23"/>
          <w:szCs w:val="23"/>
        </w:rPr>
      </w:pPr>
    </w:p>
    <w:p w:rsidR="00D2082F" w:rsidRPr="004A0691" w:rsidRDefault="00D2082F" w:rsidP="00D2082F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4A0691">
        <w:rPr>
          <w:sz w:val="23"/>
          <w:szCs w:val="23"/>
        </w:rPr>
        <w:t xml:space="preserve">a szerződés tárgyát képező föld haszonbérbe vételével a már birtokában lévő föld területnagysága nem haladja meg a Földforgalmi tv. </w:t>
      </w:r>
      <w:r w:rsidR="00EB2FD3">
        <w:rPr>
          <w:sz w:val="23"/>
          <w:szCs w:val="23"/>
        </w:rPr>
        <w:t>16. § (2)—(5) bekezdésben, illetve 43. § (2) bekezdésében meghatározott</w:t>
      </w:r>
      <w:r w:rsidRPr="004A0691">
        <w:rPr>
          <w:sz w:val="23"/>
          <w:szCs w:val="23"/>
        </w:rPr>
        <w:t xml:space="preserve"> birtokmaximumot. </w:t>
      </w:r>
    </w:p>
    <w:p w:rsidR="00D2082F" w:rsidRPr="004A0691" w:rsidRDefault="00D2082F" w:rsidP="00D2082F">
      <w:pPr>
        <w:ind w:left="284"/>
        <w:jc w:val="both"/>
        <w:rPr>
          <w:sz w:val="23"/>
          <w:szCs w:val="23"/>
        </w:rPr>
      </w:pPr>
    </w:p>
    <w:p w:rsidR="00D2082F" w:rsidRDefault="00D2082F" w:rsidP="00D2082F">
      <w:pPr>
        <w:numPr>
          <w:ilvl w:val="1"/>
          <w:numId w:val="28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3"/>
          <w:szCs w:val="23"/>
        </w:rPr>
      </w:pPr>
      <w:r w:rsidRPr="004A0691">
        <w:rPr>
          <w:sz w:val="23"/>
          <w:szCs w:val="23"/>
        </w:rPr>
        <w:lastRenderedPageBreak/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D2082F" w:rsidRPr="004A0691" w:rsidRDefault="00D2082F" w:rsidP="00D2082F">
      <w:pPr>
        <w:ind w:left="284"/>
        <w:jc w:val="both"/>
        <w:rPr>
          <w:sz w:val="23"/>
          <w:szCs w:val="23"/>
        </w:rPr>
      </w:pPr>
    </w:p>
    <w:p w:rsidR="00D2082F" w:rsidRPr="009944F4" w:rsidRDefault="00D2082F" w:rsidP="00D2082F">
      <w:pPr>
        <w:pStyle w:val="Listaszerbekezds"/>
        <w:numPr>
          <w:ilvl w:val="0"/>
          <w:numId w:val="28"/>
        </w:numPr>
        <w:ind w:left="567" w:hanging="283"/>
        <w:jc w:val="both"/>
        <w:rPr>
          <w:color w:val="000000"/>
          <w:sz w:val="23"/>
          <w:szCs w:val="23"/>
        </w:rPr>
      </w:pPr>
      <w:r w:rsidRPr="009944F4">
        <w:rPr>
          <w:color w:val="000000"/>
          <w:sz w:val="23"/>
          <w:szCs w:val="23"/>
        </w:rPr>
        <w:t>Haszonbérlő kijelenti, hogy a birtokában álló föld jogellenes más célú hasznosítása, vagy a hasznosítási kötelezettség megsértése miatt az ingatlanügyi hatóság a haszonbérleti szerződés közlését megelőző 5 éven belül vele szemben véglegesen földvédelmi bírságot nem szabott ki.</w:t>
      </w:r>
    </w:p>
    <w:p w:rsidR="00D2082F" w:rsidRPr="009944F4" w:rsidRDefault="00D2082F" w:rsidP="00D2082F">
      <w:pPr>
        <w:pStyle w:val="Listaszerbekezds"/>
        <w:numPr>
          <w:ilvl w:val="0"/>
          <w:numId w:val="28"/>
        </w:numPr>
        <w:ind w:left="567" w:hanging="283"/>
        <w:jc w:val="both"/>
        <w:rPr>
          <w:color w:val="000000"/>
          <w:sz w:val="23"/>
          <w:szCs w:val="23"/>
        </w:rPr>
      </w:pPr>
      <w:r w:rsidRPr="009944F4">
        <w:rPr>
          <w:color w:val="000000"/>
          <w:sz w:val="23"/>
          <w:szCs w:val="23"/>
        </w:rPr>
        <w:t xml:space="preserve">Haszonbérlő kijelenti, hogy a földszerzéshez vállalt kötelezettség megsértése miatt a mezőgazdasági igazgatási szerv a haszonbérleti szerződés közlését megelőző 5 éven belül véglegesen vele szemben mulasztási bírságot nem szabott ki. </w:t>
      </w:r>
    </w:p>
    <w:p w:rsidR="00D2082F" w:rsidRPr="009944F4" w:rsidRDefault="00D2082F" w:rsidP="00D2082F">
      <w:pPr>
        <w:pStyle w:val="Listaszerbekezds"/>
        <w:numPr>
          <w:ilvl w:val="0"/>
          <w:numId w:val="28"/>
        </w:numPr>
        <w:ind w:left="567" w:hanging="283"/>
        <w:jc w:val="both"/>
        <w:rPr>
          <w:color w:val="000000"/>
          <w:sz w:val="23"/>
          <w:szCs w:val="23"/>
        </w:rPr>
      </w:pPr>
      <w:r w:rsidRPr="009944F4">
        <w:rPr>
          <w:color w:val="000000"/>
          <w:sz w:val="23"/>
          <w:szCs w:val="23"/>
        </w:rPr>
        <w:t xml:space="preserve">Haszonbérlő kijelenti, hogy tekintetében a föld tulajdonjogának vagy használati jogosultságának megsértése miatt a mezőgazdasági igazgatási szerv a haszonbérleti szerződés közlését megelőző öt éven belül – végleges döntésben az </w:t>
      </w:r>
      <w:proofErr w:type="spellStart"/>
      <w:r w:rsidRPr="009944F4">
        <w:rPr>
          <w:color w:val="000000"/>
          <w:sz w:val="23"/>
          <w:szCs w:val="23"/>
        </w:rPr>
        <w:t>Fftv</w:t>
      </w:r>
      <w:proofErr w:type="spellEnd"/>
      <w:r w:rsidRPr="009944F4">
        <w:rPr>
          <w:color w:val="000000"/>
          <w:sz w:val="23"/>
          <w:szCs w:val="23"/>
        </w:rPr>
        <w:t xml:space="preserve">. 63 § (2) </w:t>
      </w:r>
      <w:proofErr w:type="spellStart"/>
      <w:r w:rsidRPr="009944F4">
        <w:rPr>
          <w:color w:val="000000"/>
          <w:sz w:val="23"/>
          <w:szCs w:val="23"/>
        </w:rPr>
        <w:t>bek</w:t>
      </w:r>
      <w:proofErr w:type="spellEnd"/>
      <w:r w:rsidRPr="009944F4">
        <w:rPr>
          <w:color w:val="000000"/>
          <w:sz w:val="23"/>
          <w:szCs w:val="23"/>
        </w:rPr>
        <w:t xml:space="preserve">. </w:t>
      </w:r>
      <w:proofErr w:type="gramStart"/>
      <w:r w:rsidRPr="009944F4">
        <w:rPr>
          <w:color w:val="000000"/>
          <w:sz w:val="23"/>
          <w:szCs w:val="23"/>
        </w:rPr>
        <w:t>szerinti</w:t>
      </w:r>
      <w:proofErr w:type="gramEnd"/>
      <w:r w:rsidRPr="009944F4">
        <w:rPr>
          <w:color w:val="000000"/>
          <w:sz w:val="23"/>
          <w:szCs w:val="23"/>
        </w:rPr>
        <w:t xml:space="preserve"> bírságot nem szabott ki.</w:t>
      </w:r>
    </w:p>
    <w:p w:rsidR="00D2082F" w:rsidRDefault="00D2082F" w:rsidP="00D2082F">
      <w:pPr>
        <w:pStyle w:val="Listaszerbekezds"/>
        <w:numPr>
          <w:ilvl w:val="0"/>
          <w:numId w:val="28"/>
        </w:numPr>
        <w:ind w:left="567" w:hanging="283"/>
        <w:jc w:val="both"/>
        <w:rPr>
          <w:color w:val="000000"/>
          <w:sz w:val="23"/>
          <w:szCs w:val="23"/>
        </w:rPr>
      </w:pPr>
      <w:r w:rsidRPr="009944F4">
        <w:rPr>
          <w:color w:val="000000"/>
          <w:sz w:val="23"/>
          <w:szCs w:val="23"/>
        </w:rPr>
        <w:t>Haszonbérlő a 109/1999. (XII.29) FVM rendelet 68/C §</w:t>
      </w:r>
      <w:proofErr w:type="spellStart"/>
      <w:r w:rsidRPr="009944F4">
        <w:rPr>
          <w:color w:val="000000"/>
          <w:sz w:val="23"/>
          <w:szCs w:val="23"/>
        </w:rPr>
        <w:t>-ában</w:t>
      </w:r>
      <w:proofErr w:type="spellEnd"/>
      <w:r w:rsidRPr="009944F4">
        <w:rPr>
          <w:color w:val="000000"/>
          <w:sz w:val="23"/>
          <w:szCs w:val="23"/>
        </w:rPr>
        <w:t xml:space="preserve"> leírtakra tekintettel kijelenti, hogy nem rendelkezik részarány tulajdonnal.</w:t>
      </w:r>
    </w:p>
    <w:p w:rsidR="00B23FC6" w:rsidRPr="009944F4" w:rsidRDefault="00B23FC6" w:rsidP="00D2082F">
      <w:pPr>
        <w:pStyle w:val="Listaszerbekezds"/>
        <w:numPr>
          <w:ilvl w:val="0"/>
          <w:numId w:val="28"/>
        </w:numPr>
        <w:ind w:left="567" w:hanging="28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nemzeti vagyonról szóló 2011. évi CXCVI. törvény 3. § (1) bekezdés 1. pontja alapján átlátható szervezetnek minősül és nem minősül nyilvánosan működő részvénytársaságnak.</w:t>
      </w:r>
    </w:p>
    <w:p w:rsidR="00D2082F" w:rsidRPr="004A0691" w:rsidRDefault="00D2082F" w:rsidP="00D2082F">
      <w:pPr>
        <w:jc w:val="both"/>
        <w:rPr>
          <w:sz w:val="23"/>
          <w:szCs w:val="23"/>
        </w:rPr>
      </w:pPr>
    </w:p>
    <w:p w:rsidR="00D2082F" w:rsidRPr="004A0691" w:rsidRDefault="00D2082F" w:rsidP="00A45664">
      <w:pPr>
        <w:pStyle w:val="Szvegtrzs"/>
        <w:numPr>
          <w:ilvl w:val="0"/>
          <w:numId w:val="38"/>
        </w:numPr>
        <w:spacing w:after="120"/>
        <w:ind w:left="360"/>
        <w:contextualSpacing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 xml:space="preserve">1. </w:t>
      </w:r>
      <w:r>
        <w:rPr>
          <w:color w:val="000000"/>
          <w:sz w:val="23"/>
          <w:szCs w:val="23"/>
        </w:rPr>
        <w:t>Haszonbérbe adó</w:t>
      </w:r>
      <w:r w:rsidRPr="004A0691">
        <w:rPr>
          <w:color w:val="000000"/>
          <w:sz w:val="23"/>
          <w:szCs w:val="23"/>
        </w:rPr>
        <w:t xml:space="preserve"> nyilatkozik arról, hogy: </w:t>
      </w:r>
    </w:p>
    <w:p w:rsidR="00D2082F" w:rsidRPr="004A0691" w:rsidRDefault="00D2082F" w:rsidP="00D2082F">
      <w:pPr>
        <w:pStyle w:val="Szvegtrzs"/>
        <w:numPr>
          <w:ilvl w:val="1"/>
          <w:numId w:val="28"/>
        </w:numPr>
        <w:spacing w:after="120"/>
        <w:ind w:left="709" w:hanging="283"/>
        <w:contextualSpacing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4A0691">
        <w:rPr>
          <w:color w:val="000000"/>
          <w:sz w:val="23"/>
          <w:szCs w:val="23"/>
        </w:rPr>
        <w:t>Infotv</w:t>
      </w:r>
      <w:proofErr w:type="spellEnd"/>
      <w:r w:rsidRPr="004A0691">
        <w:rPr>
          <w:color w:val="000000"/>
          <w:sz w:val="23"/>
          <w:szCs w:val="23"/>
        </w:rPr>
        <w:t xml:space="preserve">.) foglalt adatvédelmi és adatkezelési szabályokat betartja, azoknak megfelelően jár el. </w:t>
      </w:r>
    </w:p>
    <w:p w:rsidR="00D2082F" w:rsidRPr="004A0691" w:rsidRDefault="00D2082F" w:rsidP="00D2082F">
      <w:pPr>
        <w:pStyle w:val="Szvegtrzs"/>
        <w:numPr>
          <w:ilvl w:val="1"/>
          <w:numId w:val="28"/>
        </w:numPr>
        <w:spacing w:after="120"/>
        <w:ind w:left="709" w:hanging="283"/>
        <w:contextualSpacing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 xml:space="preserve">a </w:t>
      </w:r>
      <w:r>
        <w:rPr>
          <w:color w:val="000000"/>
          <w:sz w:val="23"/>
          <w:szCs w:val="23"/>
        </w:rPr>
        <w:t>Haszonbérlő</w:t>
      </w:r>
      <w:r w:rsidRPr="004A0691">
        <w:rPr>
          <w:color w:val="000000"/>
          <w:sz w:val="23"/>
          <w:szCs w:val="23"/>
        </w:rPr>
        <w:t xml:space="preserve">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D2082F" w:rsidRPr="004A0691" w:rsidRDefault="00D2082F" w:rsidP="00D2082F">
      <w:pPr>
        <w:pStyle w:val="Szvegtrzs"/>
        <w:numPr>
          <w:ilvl w:val="1"/>
          <w:numId w:val="28"/>
        </w:numPr>
        <w:spacing w:after="120"/>
        <w:ind w:left="709" w:hanging="283"/>
        <w:contextualSpacing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 xml:space="preserve">Az adatok kizárólag jogszabályban és belső szabályzatban meghatározott irattárazási ideig tárolhatók. </w:t>
      </w:r>
    </w:p>
    <w:p w:rsidR="00D2082F" w:rsidRPr="004A0691" w:rsidRDefault="00D2082F" w:rsidP="00D2082F">
      <w:pPr>
        <w:pStyle w:val="Szvegtrzs"/>
        <w:ind w:left="567" w:hanging="567"/>
        <w:contextualSpacing/>
        <w:rPr>
          <w:color w:val="000000"/>
          <w:sz w:val="23"/>
          <w:szCs w:val="23"/>
        </w:rPr>
      </w:pPr>
      <w:r w:rsidRPr="004A0691">
        <w:rPr>
          <w:color w:val="000000"/>
          <w:sz w:val="23"/>
          <w:szCs w:val="23"/>
        </w:rPr>
        <w:t xml:space="preserve">10.2. </w:t>
      </w:r>
      <w:r>
        <w:rPr>
          <w:color w:val="000000"/>
          <w:sz w:val="23"/>
          <w:szCs w:val="23"/>
        </w:rPr>
        <w:t>Haszonbérlő</w:t>
      </w:r>
      <w:r w:rsidRPr="004A0691">
        <w:rPr>
          <w:color w:val="000000"/>
          <w:sz w:val="23"/>
          <w:szCs w:val="23"/>
        </w:rPr>
        <w:t xml:space="preserve">nek joga van bármikor kérelmezni a </w:t>
      </w:r>
      <w:r>
        <w:rPr>
          <w:color w:val="000000"/>
          <w:sz w:val="23"/>
          <w:szCs w:val="23"/>
        </w:rPr>
        <w:t>Haszonbérbe adó</w:t>
      </w:r>
      <w:r w:rsidRPr="004A0691">
        <w:rPr>
          <w:color w:val="000000"/>
          <w:sz w:val="23"/>
          <w:szCs w:val="23"/>
        </w:rPr>
        <w:t xml:space="preserve">tól a rá vonatkozó adatokhoz való hozzáférést, azok helyesbítését, törlését vagy kezelésének korlátozását, és tiltakozhatnak személyes adatainak kezelése ellen. A </w:t>
      </w:r>
      <w:r>
        <w:rPr>
          <w:color w:val="000000"/>
          <w:sz w:val="23"/>
          <w:szCs w:val="23"/>
        </w:rPr>
        <w:t>Haszonbérlő</w:t>
      </w:r>
      <w:r w:rsidRPr="004A0691">
        <w:rPr>
          <w:color w:val="000000"/>
          <w:sz w:val="23"/>
          <w:szCs w:val="23"/>
        </w:rPr>
        <w:t xml:space="preserve"> jelen szerződés aláírásával hozzájárul ahhoz, hogy a hivatkozott jogszabályok alapján Adatkezelő személyes adataikat a fent említettek szerint kezelje.</w:t>
      </w:r>
    </w:p>
    <w:p w:rsidR="00D2082F" w:rsidRPr="004A0691" w:rsidRDefault="00D2082F" w:rsidP="00D2082F">
      <w:pPr>
        <w:jc w:val="both"/>
        <w:rPr>
          <w:sz w:val="23"/>
          <w:szCs w:val="23"/>
        </w:rPr>
      </w:pPr>
    </w:p>
    <w:p w:rsidR="00D2082F" w:rsidRPr="004A0691" w:rsidRDefault="00D2082F" w:rsidP="00D2082F">
      <w:pPr>
        <w:pStyle w:val="CharChar1"/>
        <w:spacing w:after="0"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9944F4">
        <w:rPr>
          <w:rFonts w:ascii="Times New Roman" w:hAnsi="Times New Roman"/>
          <w:b/>
          <w:sz w:val="23"/>
          <w:szCs w:val="23"/>
          <w:lang w:val="hu-HU"/>
        </w:rPr>
        <w:t>E szerződés a felek általi aláírás napján lép hatályba</w:t>
      </w:r>
      <w:r w:rsidRPr="004A0691">
        <w:rPr>
          <w:rFonts w:ascii="Times New Roman" w:hAnsi="Times New Roman"/>
          <w:sz w:val="23"/>
          <w:szCs w:val="23"/>
          <w:lang w:val="hu-HU"/>
        </w:rPr>
        <w:t xml:space="preserve">. 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Pr="004A0691">
        <w:rPr>
          <w:rFonts w:ascii="Times New Roman" w:hAnsi="Times New Roman"/>
          <w:sz w:val="23"/>
          <w:szCs w:val="23"/>
          <w:lang w:val="hu-HU"/>
        </w:rPr>
        <w:t>Fétv</w:t>
      </w:r>
      <w:proofErr w:type="spellEnd"/>
      <w:r w:rsidRPr="004A0691">
        <w:rPr>
          <w:rFonts w:ascii="Times New Roman" w:hAnsi="Times New Roman"/>
          <w:sz w:val="23"/>
          <w:szCs w:val="23"/>
          <w:lang w:val="hu-HU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D2082F" w:rsidRPr="004A0691" w:rsidRDefault="00D2082F" w:rsidP="00D2082F">
      <w:pPr>
        <w:numPr>
          <w:ilvl w:val="12"/>
          <w:numId w:val="0"/>
        </w:numPr>
        <w:ind w:left="283" w:hanging="283"/>
        <w:jc w:val="both"/>
        <w:rPr>
          <w:sz w:val="23"/>
          <w:szCs w:val="23"/>
        </w:rPr>
      </w:pPr>
    </w:p>
    <w:p w:rsidR="00D2082F" w:rsidRPr="004A0691" w:rsidRDefault="00D2082F" w:rsidP="00D2082F">
      <w:pPr>
        <w:numPr>
          <w:ilvl w:val="12"/>
          <w:numId w:val="0"/>
        </w:numPr>
        <w:ind w:left="283" w:hanging="283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Tiszavasvári</w:t>
      </w:r>
      <w:proofErr w:type="gramStart"/>
      <w:r w:rsidRPr="004A0691">
        <w:rPr>
          <w:sz w:val="23"/>
          <w:szCs w:val="23"/>
        </w:rPr>
        <w:t>, …</w:t>
      </w:r>
      <w:proofErr w:type="gramEnd"/>
      <w:r w:rsidRPr="004A0691">
        <w:rPr>
          <w:sz w:val="23"/>
          <w:szCs w:val="23"/>
        </w:rPr>
        <w:t>……..</w:t>
      </w:r>
    </w:p>
    <w:p w:rsidR="00D2082F" w:rsidRPr="004A0691" w:rsidRDefault="00D2082F" w:rsidP="00D2082F">
      <w:pPr>
        <w:numPr>
          <w:ilvl w:val="12"/>
          <w:numId w:val="0"/>
        </w:numPr>
        <w:ind w:left="283" w:hanging="283"/>
        <w:jc w:val="both"/>
        <w:rPr>
          <w:sz w:val="23"/>
          <w:szCs w:val="23"/>
        </w:rPr>
      </w:pPr>
    </w:p>
    <w:p w:rsidR="00D2082F" w:rsidRPr="004A0691" w:rsidRDefault="00D2082F" w:rsidP="00D2082F">
      <w:pPr>
        <w:numPr>
          <w:ilvl w:val="12"/>
          <w:numId w:val="0"/>
        </w:numPr>
        <w:ind w:left="283" w:hanging="283"/>
        <w:jc w:val="both"/>
        <w:rPr>
          <w:sz w:val="23"/>
          <w:szCs w:val="23"/>
        </w:rPr>
      </w:pPr>
    </w:p>
    <w:p w:rsidR="00D2082F" w:rsidRPr="004A0691" w:rsidRDefault="00D2082F" w:rsidP="00D2082F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b/>
          <w:sz w:val="23"/>
          <w:szCs w:val="23"/>
        </w:rPr>
      </w:pPr>
      <w:r w:rsidRPr="004A0691">
        <w:rPr>
          <w:b/>
          <w:sz w:val="23"/>
          <w:szCs w:val="23"/>
        </w:rPr>
        <w:tab/>
      </w:r>
      <w:r w:rsidRPr="004A0691">
        <w:rPr>
          <w:b/>
          <w:sz w:val="23"/>
          <w:szCs w:val="23"/>
        </w:rPr>
        <w:tab/>
        <w:t xml:space="preserve">Tiszavasvári Város Önkormányzata </w:t>
      </w:r>
      <w:r w:rsidRPr="004A0691">
        <w:rPr>
          <w:b/>
          <w:sz w:val="23"/>
          <w:szCs w:val="23"/>
        </w:rPr>
        <w:tab/>
      </w:r>
      <w:r w:rsidR="003A1307">
        <w:rPr>
          <w:b/>
          <w:sz w:val="23"/>
          <w:szCs w:val="23"/>
        </w:rPr>
        <w:t xml:space="preserve">Munka </w:t>
      </w:r>
      <w:proofErr w:type="spellStart"/>
      <w:r w:rsidR="003A1307">
        <w:rPr>
          <w:b/>
          <w:sz w:val="23"/>
          <w:szCs w:val="23"/>
        </w:rPr>
        <w:t>Mezőgazdasgái</w:t>
      </w:r>
      <w:proofErr w:type="spellEnd"/>
      <w:r w:rsidR="003A1307">
        <w:rPr>
          <w:b/>
          <w:sz w:val="23"/>
          <w:szCs w:val="23"/>
        </w:rPr>
        <w:t xml:space="preserve"> Kft.</w:t>
      </w:r>
    </w:p>
    <w:p w:rsidR="00D2082F" w:rsidRDefault="00D2082F" w:rsidP="00D2082F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i/>
          <w:sz w:val="23"/>
          <w:szCs w:val="23"/>
        </w:rPr>
      </w:pPr>
      <w:r w:rsidRPr="004A0691">
        <w:rPr>
          <w:b/>
          <w:sz w:val="23"/>
          <w:szCs w:val="23"/>
        </w:rPr>
        <w:tab/>
      </w:r>
      <w:r w:rsidRPr="004A0691">
        <w:rPr>
          <w:b/>
          <w:sz w:val="23"/>
          <w:szCs w:val="23"/>
        </w:rPr>
        <w:tab/>
      </w:r>
      <w:r>
        <w:rPr>
          <w:i/>
          <w:sz w:val="23"/>
          <w:szCs w:val="23"/>
        </w:rPr>
        <w:t xml:space="preserve"> Haszonbérbe adó </w:t>
      </w:r>
      <w:r>
        <w:rPr>
          <w:i/>
          <w:sz w:val="23"/>
          <w:szCs w:val="23"/>
        </w:rPr>
        <w:tab/>
        <w:t>Haszonbérlő</w:t>
      </w:r>
    </w:p>
    <w:p w:rsidR="00D2082F" w:rsidRPr="004A0691" w:rsidRDefault="00D2082F" w:rsidP="00D2082F">
      <w:pPr>
        <w:rPr>
          <w:b/>
          <w:sz w:val="23"/>
          <w:szCs w:val="23"/>
        </w:rPr>
      </w:pPr>
      <w:r w:rsidRPr="004A0691">
        <w:rPr>
          <w:b/>
          <w:sz w:val="23"/>
          <w:szCs w:val="23"/>
        </w:rPr>
        <w:tab/>
      </w:r>
      <w:proofErr w:type="spellStart"/>
      <w:r w:rsidRPr="004A0691">
        <w:rPr>
          <w:b/>
          <w:sz w:val="23"/>
          <w:szCs w:val="23"/>
        </w:rPr>
        <w:t>képv</w:t>
      </w:r>
      <w:proofErr w:type="spellEnd"/>
      <w:proofErr w:type="gramStart"/>
      <w:r w:rsidRPr="004A0691">
        <w:rPr>
          <w:b/>
          <w:sz w:val="23"/>
          <w:szCs w:val="23"/>
        </w:rPr>
        <w:t>.:</w:t>
      </w:r>
      <w:proofErr w:type="gramEnd"/>
      <w:r w:rsidRPr="004A0691">
        <w:rPr>
          <w:b/>
          <w:sz w:val="23"/>
          <w:szCs w:val="23"/>
        </w:rPr>
        <w:t xml:space="preserve"> Balázsi Csilla polgármester</w:t>
      </w:r>
      <w:r w:rsidR="00EB2FD3">
        <w:rPr>
          <w:b/>
          <w:sz w:val="23"/>
          <w:szCs w:val="23"/>
        </w:rPr>
        <w:tab/>
      </w:r>
      <w:r w:rsidR="00EB2FD3">
        <w:rPr>
          <w:b/>
          <w:sz w:val="23"/>
          <w:szCs w:val="23"/>
        </w:rPr>
        <w:tab/>
        <w:t xml:space="preserve">    </w:t>
      </w:r>
      <w:proofErr w:type="spellStart"/>
      <w:r w:rsidR="00EB2FD3">
        <w:rPr>
          <w:b/>
          <w:sz w:val="23"/>
          <w:szCs w:val="23"/>
        </w:rPr>
        <w:t>képv</w:t>
      </w:r>
      <w:proofErr w:type="spellEnd"/>
      <w:r w:rsidR="00EB2FD3">
        <w:rPr>
          <w:b/>
          <w:sz w:val="23"/>
          <w:szCs w:val="23"/>
        </w:rPr>
        <w:t>. Rozgonyi Zoltán ügyvezető</w:t>
      </w:r>
    </w:p>
    <w:p w:rsidR="00D2082F" w:rsidRPr="004A0691" w:rsidRDefault="00D2082F" w:rsidP="00D2082F">
      <w:pPr>
        <w:tabs>
          <w:tab w:val="center" w:pos="6521"/>
        </w:tabs>
        <w:ind w:left="567" w:hanging="567"/>
        <w:jc w:val="both"/>
        <w:rPr>
          <w:b/>
          <w:sz w:val="23"/>
          <w:szCs w:val="23"/>
        </w:rPr>
      </w:pPr>
    </w:p>
    <w:p w:rsidR="00D2082F" w:rsidRPr="004A0691" w:rsidRDefault="00D2082F" w:rsidP="00D2082F">
      <w:pPr>
        <w:tabs>
          <w:tab w:val="center" w:pos="6521"/>
        </w:tabs>
        <w:ind w:left="567" w:hanging="567"/>
        <w:jc w:val="both"/>
        <w:rPr>
          <w:b/>
          <w:sz w:val="23"/>
          <w:szCs w:val="23"/>
        </w:rPr>
      </w:pPr>
    </w:p>
    <w:p w:rsidR="00D2082F" w:rsidRPr="004A0691" w:rsidRDefault="00D2082F" w:rsidP="00D2082F">
      <w:pPr>
        <w:tabs>
          <w:tab w:val="center" w:pos="6521"/>
        </w:tabs>
        <w:ind w:left="567" w:hanging="567"/>
        <w:jc w:val="both"/>
        <w:rPr>
          <w:sz w:val="23"/>
          <w:szCs w:val="23"/>
        </w:rPr>
      </w:pPr>
      <w:r w:rsidRPr="004A0691">
        <w:rPr>
          <w:sz w:val="23"/>
          <w:szCs w:val="23"/>
        </w:rPr>
        <w:t>Tanú</w:t>
      </w:r>
      <w:proofErr w:type="gramStart"/>
      <w:r w:rsidRPr="004A0691">
        <w:rPr>
          <w:sz w:val="23"/>
          <w:szCs w:val="23"/>
        </w:rPr>
        <w:t>:…………………………..</w:t>
      </w:r>
      <w:proofErr w:type="gramEnd"/>
      <w:r w:rsidRPr="004A0691">
        <w:rPr>
          <w:sz w:val="23"/>
          <w:szCs w:val="23"/>
        </w:rPr>
        <w:tab/>
        <w:t>Tanú</w:t>
      </w:r>
      <w:proofErr w:type="gramStart"/>
      <w:r w:rsidRPr="004A0691">
        <w:rPr>
          <w:sz w:val="23"/>
          <w:szCs w:val="23"/>
        </w:rPr>
        <w:t>:……………………</w:t>
      </w:r>
      <w:proofErr w:type="gramEnd"/>
    </w:p>
    <w:p w:rsidR="00B2604D" w:rsidRDefault="00EB2FD3" w:rsidP="00D2082F">
      <w:pPr>
        <w:pStyle w:val="Cmsor5"/>
        <w:tabs>
          <w:tab w:val="center" w:pos="6840"/>
        </w:tabs>
        <w:ind w:left="0" w:firstLine="0"/>
        <w:rPr>
          <w:sz w:val="22"/>
          <w:szCs w:val="22"/>
        </w:rPr>
      </w:pPr>
      <w:r>
        <w:rPr>
          <w:b w:val="0"/>
          <w:szCs w:val="23"/>
        </w:rPr>
        <w:t>………………………………</w:t>
      </w:r>
      <w:r>
        <w:rPr>
          <w:b w:val="0"/>
          <w:szCs w:val="23"/>
        </w:rPr>
        <w:tab/>
        <w:t>………………………….</w:t>
      </w:r>
      <w:bookmarkStart w:id="2" w:name="_GoBack"/>
      <w:bookmarkEnd w:id="2"/>
    </w:p>
    <w:sectPr w:rsidR="00B2604D" w:rsidSect="00E40149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E7"/>
    <w:multiLevelType w:val="hybridMultilevel"/>
    <w:tmpl w:val="9244C6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0FE1"/>
    <w:multiLevelType w:val="hybridMultilevel"/>
    <w:tmpl w:val="A9549B76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0B8F1BC0"/>
    <w:multiLevelType w:val="hybridMultilevel"/>
    <w:tmpl w:val="11A09E5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36CD0"/>
    <w:multiLevelType w:val="hybridMultilevel"/>
    <w:tmpl w:val="930A7D74"/>
    <w:lvl w:ilvl="0" w:tplc="C090D0B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964B8B"/>
    <w:multiLevelType w:val="hybridMultilevel"/>
    <w:tmpl w:val="E5347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E321E"/>
    <w:multiLevelType w:val="hybridMultilevel"/>
    <w:tmpl w:val="B1DE45B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02638"/>
    <w:multiLevelType w:val="hybridMultilevel"/>
    <w:tmpl w:val="B1DE45B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01314"/>
    <w:multiLevelType w:val="hybridMultilevel"/>
    <w:tmpl w:val="C1F44170"/>
    <w:lvl w:ilvl="0" w:tplc="EEC2404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613AA"/>
    <w:multiLevelType w:val="hybridMultilevel"/>
    <w:tmpl w:val="2A045CAA"/>
    <w:lvl w:ilvl="0" w:tplc="C090D0B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2D931E42"/>
    <w:multiLevelType w:val="hybridMultilevel"/>
    <w:tmpl w:val="F21E22D2"/>
    <w:lvl w:ilvl="0" w:tplc="37E22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0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52280"/>
    <w:multiLevelType w:val="multilevel"/>
    <w:tmpl w:val="1C3EFE0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u w:val="single"/>
      </w:rPr>
    </w:lvl>
  </w:abstractNum>
  <w:abstractNum w:abstractNumId="24">
    <w:nsid w:val="43D345BC"/>
    <w:multiLevelType w:val="hybridMultilevel"/>
    <w:tmpl w:val="F1226D8A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893FE6"/>
    <w:multiLevelType w:val="hybridMultilevel"/>
    <w:tmpl w:val="44062EA4"/>
    <w:lvl w:ilvl="0" w:tplc="C090D0B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B2B0FAB"/>
    <w:multiLevelType w:val="hybridMultilevel"/>
    <w:tmpl w:val="D60AFDFE"/>
    <w:lvl w:ilvl="0" w:tplc="424E3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81B21"/>
    <w:multiLevelType w:val="multilevel"/>
    <w:tmpl w:val="EC9E0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FE31869"/>
    <w:multiLevelType w:val="hybridMultilevel"/>
    <w:tmpl w:val="9152A42E"/>
    <w:lvl w:ilvl="0" w:tplc="55A86B30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5"/>
  </w:num>
  <w:num w:numId="4">
    <w:abstractNumId w:val="30"/>
  </w:num>
  <w:num w:numId="5">
    <w:abstractNumId w:val="39"/>
  </w:num>
  <w:num w:numId="6">
    <w:abstractNumId w:val="7"/>
  </w:num>
  <w:num w:numId="7">
    <w:abstractNumId w:val="4"/>
  </w:num>
  <w:num w:numId="8">
    <w:abstractNumId w:val="19"/>
  </w:num>
  <w:num w:numId="9">
    <w:abstractNumId w:val="21"/>
  </w:num>
  <w:num w:numId="10">
    <w:abstractNumId w:val="25"/>
  </w:num>
  <w:num w:numId="11">
    <w:abstractNumId w:val="27"/>
  </w:num>
  <w:num w:numId="12">
    <w:abstractNumId w:val="17"/>
  </w:num>
  <w:num w:numId="13">
    <w:abstractNumId w:val="2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2"/>
  </w:num>
  <w:num w:numId="17">
    <w:abstractNumId w:val="38"/>
  </w:num>
  <w:num w:numId="18">
    <w:abstractNumId w:val="3"/>
  </w:num>
  <w:num w:numId="19">
    <w:abstractNumId w:val="13"/>
  </w:num>
  <w:num w:numId="20">
    <w:abstractNumId w:val="35"/>
  </w:num>
  <w:num w:numId="21">
    <w:abstractNumId w:val="14"/>
  </w:num>
  <w:num w:numId="22">
    <w:abstractNumId w:val="37"/>
  </w:num>
  <w:num w:numId="23">
    <w:abstractNumId w:val="23"/>
  </w:num>
  <w:num w:numId="24">
    <w:abstractNumId w:val="16"/>
  </w:num>
  <w:num w:numId="25">
    <w:abstractNumId w:val="2"/>
  </w:num>
  <w:num w:numId="26">
    <w:abstractNumId w:val="32"/>
  </w:num>
  <w:num w:numId="27">
    <w:abstractNumId w:val="22"/>
  </w:num>
  <w:num w:numId="28">
    <w:abstractNumId w:val="18"/>
  </w:num>
  <w:num w:numId="29">
    <w:abstractNumId w:val="6"/>
  </w:num>
  <w:num w:numId="30">
    <w:abstractNumId w:val="31"/>
  </w:num>
  <w:num w:numId="31">
    <w:abstractNumId w:val="10"/>
  </w:num>
  <w:num w:numId="32">
    <w:abstractNumId w:val="1"/>
  </w:num>
  <w:num w:numId="33">
    <w:abstractNumId w:val="34"/>
  </w:num>
  <w:num w:numId="34">
    <w:abstractNumId w:val="24"/>
  </w:num>
  <w:num w:numId="35">
    <w:abstractNumId w:val="36"/>
  </w:num>
  <w:num w:numId="36">
    <w:abstractNumId w:val="9"/>
  </w:num>
  <w:num w:numId="37">
    <w:abstractNumId w:val="0"/>
  </w:num>
  <w:num w:numId="38">
    <w:abstractNumId w:val="11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2404F"/>
    <w:rsid w:val="000511C8"/>
    <w:rsid w:val="00055067"/>
    <w:rsid w:val="00060E7E"/>
    <w:rsid w:val="00066D34"/>
    <w:rsid w:val="00083470"/>
    <w:rsid w:val="00090191"/>
    <w:rsid w:val="000A3017"/>
    <w:rsid w:val="000C53CC"/>
    <w:rsid w:val="000D22D6"/>
    <w:rsid w:val="000D287E"/>
    <w:rsid w:val="000E03E7"/>
    <w:rsid w:val="000E0B89"/>
    <w:rsid w:val="000E7C0C"/>
    <w:rsid w:val="000F54A4"/>
    <w:rsid w:val="00103317"/>
    <w:rsid w:val="00134B2D"/>
    <w:rsid w:val="00136476"/>
    <w:rsid w:val="00147562"/>
    <w:rsid w:val="00151DA1"/>
    <w:rsid w:val="00152FB0"/>
    <w:rsid w:val="00160C5A"/>
    <w:rsid w:val="001636CA"/>
    <w:rsid w:val="001807E2"/>
    <w:rsid w:val="0018734F"/>
    <w:rsid w:val="00194E96"/>
    <w:rsid w:val="00197179"/>
    <w:rsid w:val="00197544"/>
    <w:rsid w:val="001B6651"/>
    <w:rsid w:val="001E6701"/>
    <w:rsid w:val="001F36DF"/>
    <w:rsid w:val="002013E2"/>
    <w:rsid w:val="00201563"/>
    <w:rsid w:val="00203FD0"/>
    <w:rsid w:val="002046C4"/>
    <w:rsid w:val="002072B6"/>
    <w:rsid w:val="0021032D"/>
    <w:rsid w:val="002162C1"/>
    <w:rsid w:val="002224F3"/>
    <w:rsid w:val="0023378D"/>
    <w:rsid w:val="002506CA"/>
    <w:rsid w:val="00251C29"/>
    <w:rsid w:val="00257AB4"/>
    <w:rsid w:val="00273BD2"/>
    <w:rsid w:val="00283251"/>
    <w:rsid w:val="002A3CAA"/>
    <w:rsid w:val="002B619E"/>
    <w:rsid w:val="002B68B4"/>
    <w:rsid w:val="002D6232"/>
    <w:rsid w:val="002F3251"/>
    <w:rsid w:val="002F55A1"/>
    <w:rsid w:val="002F609C"/>
    <w:rsid w:val="003071F5"/>
    <w:rsid w:val="00324ED4"/>
    <w:rsid w:val="00331C4E"/>
    <w:rsid w:val="003366BA"/>
    <w:rsid w:val="00354F6D"/>
    <w:rsid w:val="00377128"/>
    <w:rsid w:val="003836C8"/>
    <w:rsid w:val="00383A51"/>
    <w:rsid w:val="003A1307"/>
    <w:rsid w:val="003B7B9A"/>
    <w:rsid w:val="003D66D1"/>
    <w:rsid w:val="003E3CD8"/>
    <w:rsid w:val="003E5E93"/>
    <w:rsid w:val="003E748C"/>
    <w:rsid w:val="00400F78"/>
    <w:rsid w:val="004117D0"/>
    <w:rsid w:val="0043269F"/>
    <w:rsid w:val="0044271E"/>
    <w:rsid w:val="0044388C"/>
    <w:rsid w:val="00460442"/>
    <w:rsid w:val="00464443"/>
    <w:rsid w:val="0046599D"/>
    <w:rsid w:val="00483243"/>
    <w:rsid w:val="004A3655"/>
    <w:rsid w:val="004A4E5A"/>
    <w:rsid w:val="004B0312"/>
    <w:rsid w:val="004B1476"/>
    <w:rsid w:val="004B370E"/>
    <w:rsid w:val="00510F21"/>
    <w:rsid w:val="00523024"/>
    <w:rsid w:val="00537877"/>
    <w:rsid w:val="00542703"/>
    <w:rsid w:val="00552C22"/>
    <w:rsid w:val="00585256"/>
    <w:rsid w:val="00590285"/>
    <w:rsid w:val="00596F20"/>
    <w:rsid w:val="005A6E81"/>
    <w:rsid w:val="005B3199"/>
    <w:rsid w:val="005D7CB5"/>
    <w:rsid w:val="005E79B7"/>
    <w:rsid w:val="005F389E"/>
    <w:rsid w:val="006015A6"/>
    <w:rsid w:val="0062282C"/>
    <w:rsid w:val="0062556D"/>
    <w:rsid w:val="006328C8"/>
    <w:rsid w:val="00641B25"/>
    <w:rsid w:val="0068389C"/>
    <w:rsid w:val="0069475B"/>
    <w:rsid w:val="006A3FBC"/>
    <w:rsid w:val="006A45BE"/>
    <w:rsid w:val="006C3C61"/>
    <w:rsid w:val="006C5CCC"/>
    <w:rsid w:val="006E19DC"/>
    <w:rsid w:val="00700279"/>
    <w:rsid w:val="007003E1"/>
    <w:rsid w:val="00714EDD"/>
    <w:rsid w:val="00737B87"/>
    <w:rsid w:val="00744C98"/>
    <w:rsid w:val="007458E5"/>
    <w:rsid w:val="00746C29"/>
    <w:rsid w:val="007672DE"/>
    <w:rsid w:val="007747A0"/>
    <w:rsid w:val="0078362C"/>
    <w:rsid w:val="00785EF4"/>
    <w:rsid w:val="007878CA"/>
    <w:rsid w:val="007A1CF8"/>
    <w:rsid w:val="007A7CEE"/>
    <w:rsid w:val="007C7CBA"/>
    <w:rsid w:val="007D39DD"/>
    <w:rsid w:val="007E28DA"/>
    <w:rsid w:val="007E3342"/>
    <w:rsid w:val="007F738E"/>
    <w:rsid w:val="0080490B"/>
    <w:rsid w:val="00805949"/>
    <w:rsid w:val="0081362A"/>
    <w:rsid w:val="00823EB7"/>
    <w:rsid w:val="00824FE0"/>
    <w:rsid w:val="00825672"/>
    <w:rsid w:val="00841B36"/>
    <w:rsid w:val="0085599B"/>
    <w:rsid w:val="00875B40"/>
    <w:rsid w:val="0087609F"/>
    <w:rsid w:val="00884C23"/>
    <w:rsid w:val="00894C68"/>
    <w:rsid w:val="008A2E50"/>
    <w:rsid w:val="008A4BD8"/>
    <w:rsid w:val="008B6A16"/>
    <w:rsid w:val="008C09BA"/>
    <w:rsid w:val="008F50AF"/>
    <w:rsid w:val="00905606"/>
    <w:rsid w:val="00930B62"/>
    <w:rsid w:val="0094296B"/>
    <w:rsid w:val="00961333"/>
    <w:rsid w:val="0097344E"/>
    <w:rsid w:val="0099183A"/>
    <w:rsid w:val="009944F4"/>
    <w:rsid w:val="009D5970"/>
    <w:rsid w:val="00A00C08"/>
    <w:rsid w:val="00A44AC2"/>
    <w:rsid w:val="00A45664"/>
    <w:rsid w:val="00A542D6"/>
    <w:rsid w:val="00A67A64"/>
    <w:rsid w:val="00A76003"/>
    <w:rsid w:val="00A85D11"/>
    <w:rsid w:val="00A95548"/>
    <w:rsid w:val="00A979FD"/>
    <w:rsid w:val="00AA21DB"/>
    <w:rsid w:val="00AB0931"/>
    <w:rsid w:val="00AB374D"/>
    <w:rsid w:val="00AC7B22"/>
    <w:rsid w:val="00AD09B9"/>
    <w:rsid w:val="00AD357C"/>
    <w:rsid w:val="00AD46C3"/>
    <w:rsid w:val="00AF33EC"/>
    <w:rsid w:val="00B116B4"/>
    <w:rsid w:val="00B179EA"/>
    <w:rsid w:val="00B23FC6"/>
    <w:rsid w:val="00B2604D"/>
    <w:rsid w:val="00B26B2C"/>
    <w:rsid w:val="00B5665E"/>
    <w:rsid w:val="00B74652"/>
    <w:rsid w:val="00B85E21"/>
    <w:rsid w:val="00B90F6A"/>
    <w:rsid w:val="00B9539B"/>
    <w:rsid w:val="00B969B2"/>
    <w:rsid w:val="00BD2484"/>
    <w:rsid w:val="00BE4628"/>
    <w:rsid w:val="00C125F1"/>
    <w:rsid w:val="00C12937"/>
    <w:rsid w:val="00C32E12"/>
    <w:rsid w:val="00C44F4C"/>
    <w:rsid w:val="00C54546"/>
    <w:rsid w:val="00C61DF7"/>
    <w:rsid w:val="00C653E3"/>
    <w:rsid w:val="00C67BB1"/>
    <w:rsid w:val="00C76B4A"/>
    <w:rsid w:val="00C8043D"/>
    <w:rsid w:val="00C8582C"/>
    <w:rsid w:val="00C872F3"/>
    <w:rsid w:val="00CB1FD2"/>
    <w:rsid w:val="00CB6AD5"/>
    <w:rsid w:val="00CC7A6C"/>
    <w:rsid w:val="00CD0840"/>
    <w:rsid w:val="00CD6165"/>
    <w:rsid w:val="00CE395E"/>
    <w:rsid w:val="00CE7F7C"/>
    <w:rsid w:val="00CF2761"/>
    <w:rsid w:val="00CF6E47"/>
    <w:rsid w:val="00D13D0F"/>
    <w:rsid w:val="00D15D30"/>
    <w:rsid w:val="00D2069B"/>
    <w:rsid w:val="00D2082F"/>
    <w:rsid w:val="00D26040"/>
    <w:rsid w:val="00D31BDE"/>
    <w:rsid w:val="00D33156"/>
    <w:rsid w:val="00D34865"/>
    <w:rsid w:val="00D551FF"/>
    <w:rsid w:val="00D76357"/>
    <w:rsid w:val="00D85B2D"/>
    <w:rsid w:val="00D924BD"/>
    <w:rsid w:val="00DB3B59"/>
    <w:rsid w:val="00DB6271"/>
    <w:rsid w:val="00DC37A7"/>
    <w:rsid w:val="00DC7DFD"/>
    <w:rsid w:val="00DD6D08"/>
    <w:rsid w:val="00DF2819"/>
    <w:rsid w:val="00DF485F"/>
    <w:rsid w:val="00DF5428"/>
    <w:rsid w:val="00E07CE1"/>
    <w:rsid w:val="00E170FB"/>
    <w:rsid w:val="00E37F1E"/>
    <w:rsid w:val="00E40149"/>
    <w:rsid w:val="00E4337C"/>
    <w:rsid w:val="00E462FD"/>
    <w:rsid w:val="00E53E1C"/>
    <w:rsid w:val="00E53F23"/>
    <w:rsid w:val="00E60BDC"/>
    <w:rsid w:val="00E77682"/>
    <w:rsid w:val="00E82A1F"/>
    <w:rsid w:val="00E86F30"/>
    <w:rsid w:val="00EA02A1"/>
    <w:rsid w:val="00EA2DB4"/>
    <w:rsid w:val="00EB2FD3"/>
    <w:rsid w:val="00EB31D9"/>
    <w:rsid w:val="00ED0CDF"/>
    <w:rsid w:val="00ED574A"/>
    <w:rsid w:val="00EE1F02"/>
    <w:rsid w:val="00F33BD8"/>
    <w:rsid w:val="00F419BA"/>
    <w:rsid w:val="00F4502B"/>
    <w:rsid w:val="00F50036"/>
    <w:rsid w:val="00F566B3"/>
    <w:rsid w:val="00F576C1"/>
    <w:rsid w:val="00F6730A"/>
    <w:rsid w:val="00F67EA6"/>
    <w:rsid w:val="00F95AD9"/>
    <w:rsid w:val="00F963FD"/>
    <w:rsid w:val="00FA5CEA"/>
    <w:rsid w:val="00FA7A92"/>
    <w:rsid w:val="00FB5FF0"/>
    <w:rsid w:val="00FC04E3"/>
    <w:rsid w:val="00FC20F5"/>
    <w:rsid w:val="00FC33B2"/>
    <w:rsid w:val="00FC4047"/>
    <w:rsid w:val="00FD29A5"/>
    <w:rsid w:val="00FF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Char1">
    <w:name w:val="Char Char1"/>
    <w:basedOn w:val="Norml"/>
    <w:rsid w:val="0044271E"/>
    <w:pPr>
      <w:spacing w:after="160" w:line="240" w:lineRule="exact"/>
    </w:pPr>
    <w:rPr>
      <w:rFonts w:ascii="Tahoma" w:hAnsi="Tahoma"/>
      <w:lang w:val="en-US" w:eastAsia="en-US"/>
    </w:rPr>
  </w:style>
  <w:style w:type="paragraph" w:styleId="Szvegtrzsbehzssal">
    <w:name w:val="Body Text Indent"/>
    <w:basedOn w:val="Norml"/>
    <w:link w:val="SzvegtrzsbehzssalChar"/>
    <w:rsid w:val="0044271E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rsid w:val="0044271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44271E"/>
    <w:pPr>
      <w:jc w:val="center"/>
    </w:pPr>
    <w:rPr>
      <w:b/>
      <w:noProof/>
      <w:spacing w:val="20"/>
      <w:sz w:val="40"/>
      <w:u w:val="single"/>
      <w:lang w:val="x-none" w:eastAsia="x-none"/>
    </w:rPr>
  </w:style>
  <w:style w:type="character" w:customStyle="1" w:styleId="CmChar">
    <w:name w:val="Cím Char"/>
    <w:basedOn w:val="Bekezdsalapbettpusa"/>
    <w:link w:val="Cm"/>
    <w:rsid w:val="0044271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00F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Char1">
    <w:name w:val="Char Char1"/>
    <w:basedOn w:val="Norml"/>
    <w:rsid w:val="0044271E"/>
    <w:pPr>
      <w:spacing w:after="160" w:line="240" w:lineRule="exact"/>
    </w:pPr>
    <w:rPr>
      <w:rFonts w:ascii="Tahoma" w:hAnsi="Tahoma"/>
      <w:lang w:val="en-US" w:eastAsia="en-US"/>
    </w:rPr>
  </w:style>
  <w:style w:type="paragraph" w:styleId="Szvegtrzsbehzssal">
    <w:name w:val="Body Text Indent"/>
    <w:basedOn w:val="Norml"/>
    <w:link w:val="SzvegtrzsbehzssalChar"/>
    <w:rsid w:val="0044271E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rsid w:val="0044271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44271E"/>
    <w:pPr>
      <w:jc w:val="center"/>
    </w:pPr>
    <w:rPr>
      <w:b/>
      <w:noProof/>
      <w:spacing w:val="20"/>
      <w:sz w:val="40"/>
      <w:u w:val="single"/>
      <w:lang w:val="x-none" w:eastAsia="x-none"/>
    </w:rPr>
  </w:style>
  <w:style w:type="character" w:customStyle="1" w:styleId="CmChar">
    <w:name w:val="Cím Char"/>
    <w:basedOn w:val="Bekezdsalapbettpusa"/>
    <w:link w:val="Cm"/>
    <w:rsid w:val="0044271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00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22A3-39A1-45DF-AE56-339A0301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2508</Words>
  <Characters>17312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Gulyasné Gáll Anita</cp:lastModifiedBy>
  <cp:revision>3</cp:revision>
  <cp:lastPrinted>2025-01-24T07:59:00Z</cp:lastPrinted>
  <dcterms:created xsi:type="dcterms:W3CDTF">2025-02-21T08:47:00Z</dcterms:created>
  <dcterms:modified xsi:type="dcterms:W3CDTF">2025-02-21T09:44:00Z</dcterms:modified>
</cp:coreProperties>
</file>