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CA" w:rsidRPr="00F3772B" w:rsidRDefault="009717CA" w:rsidP="009717CA">
      <w:pPr>
        <w:spacing w:after="0" w:line="240" w:lineRule="auto"/>
        <w:jc w:val="center"/>
        <w:rPr>
          <w:rFonts w:ascii="Times New Roman" w:eastAsia="Times New Roman" w:hAnsi="Times New Roman" w:cs="Times New Roman"/>
          <w:b/>
          <w:color w:val="000000"/>
          <w:sz w:val="24"/>
          <w:szCs w:val="24"/>
          <w:lang w:eastAsia="hu-HU"/>
        </w:rPr>
      </w:pPr>
      <w:r w:rsidRPr="00F3772B">
        <w:rPr>
          <w:rFonts w:ascii="Times New Roman" w:eastAsia="Times New Roman" w:hAnsi="Times New Roman" w:cs="Times New Roman"/>
          <w:b/>
          <w:color w:val="000000"/>
          <w:sz w:val="24"/>
          <w:szCs w:val="24"/>
          <w:lang w:eastAsia="hu-HU"/>
        </w:rPr>
        <w:t>TISZAVASVÁRI VÁROS ÖNKORMÁNYZATA</w:t>
      </w:r>
    </w:p>
    <w:p w:rsidR="009717CA" w:rsidRPr="00F3772B" w:rsidRDefault="009717CA" w:rsidP="009717CA">
      <w:pPr>
        <w:spacing w:after="0" w:line="240" w:lineRule="auto"/>
        <w:jc w:val="center"/>
        <w:rPr>
          <w:rFonts w:ascii="Times New Roman" w:eastAsia="Times New Roman" w:hAnsi="Times New Roman" w:cs="Times New Roman"/>
          <w:b/>
          <w:color w:val="000000"/>
          <w:sz w:val="24"/>
          <w:szCs w:val="24"/>
          <w:lang w:eastAsia="hu-HU"/>
        </w:rPr>
      </w:pPr>
      <w:r w:rsidRPr="00F3772B">
        <w:rPr>
          <w:rFonts w:ascii="Times New Roman" w:eastAsia="Times New Roman" w:hAnsi="Times New Roman" w:cs="Times New Roman"/>
          <w:b/>
          <w:color w:val="000000"/>
          <w:sz w:val="24"/>
          <w:szCs w:val="24"/>
          <w:lang w:eastAsia="hu-HU"/>
        </w:rPr>
        <w:t>KÉPVISELŐ-TESTÜLETÉNEK</w:t>
      </w:r>
    </w:p>
    <w:p w:rsidR="009717CA" w:rsidRPr="00F3772B" w:rsidRDefault="009717CA" w:rsidP="009717CA">
      <w:pPr>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177</w:t>
      </w:r>
      <w:r>
        <w:rPr>
          <w:rFonts w:ascii="Times New Roman" w:eastAsia="Times New Roman" w:hAnsi="Times New Roman" w:cs="Times New Roman"/>
          <w:b/>
          <w:color w:val="000000"/>
          <w:sz w:val="24"/>
          <w:szCs w:val="24"/>
          <w:lang w:eastAsia="hu-HU"/>
        </w:rPr>
        <w:t>/2025. (VI. 25</w:t>
      </w:r>
      <w:r w:rsidRPr="00F3772B">
        <w:rPr>
          <w:rFonts w:ascii="Times New Roman" w:eastAsia="Times New Roman" w:hAnsi="Times New Roman" w:cs="Times New Roman"/>
          <w:b/>
          <w:color w:val="000000"/>
          <w:sz w:val="24"/>
          <w:szCs w:val="24"/>
          <w:lang w:eastAsia="hu-HU"/>
        </w:rPr>
        <w:t>.) Kt. számú</w:t>
      </w:r>
    </w:p>
    <w:p w:rsidR="009717CA" w:rsidRPr="00F3772B" w:rsidRDefault="009717CA" w:rsidP="009717CA">
      <w:pPr>
        <w:spacing w:after="0" w:line="240" w:lineRule="auto"/>
        <w:jc w:val="center"/>
        <w:rPr>
          <w:rFonts w:ascii="Times New Roman" w:eastAsia="Times New Roman" w:hAnsi="Times New Roman" w:cs="Times New Roman"/>
          <w:b/>
          <w:color w:val="000000"/>
          <w:sz w:val="24"/>
          <w:szCs w:val="24"/>
          <w:lang w:eastAsia="hu-HU"/>
        </w:rPr>
      </w:pPr>
      <w:proofErr w:type="gramStart"/>
      <w:r w:rsidRPr="00F3772B">
        <w:rPr>
          <w:rFonts w:ascii="Times New Roman" w:eastAsia="Times New Roman" w:hAnsi="Times New Roman" w:cs="Times New Roman"/>
          <w:b/>
          <w:color w:val="000000"/>
          <w:sz w:val="24"/>
          <w:szCs w:val="24"/>
          <w:lang w:eastAsia="hu-HU"/>
        </w:rPr>
        <w:t>határozata</w:t>
      </w:r>
      <w:proofErr w:type="gramEnd"/>
    </w:p>
    <w:p w:rsidR="009717CA" w:rsidRDefault="009717CA" w:rsidP="009717CA">
      <w:pPr>
        <w:spacing w:after="0" w:line="240" w:lineRule="auto"/>
        <w:jc w:val="center"/>
        <w:rPr>
          <w:rFonts w:ascii="Times New Roman" w:eastAsia="Times New Roman" w:hAnsi="Times New Roman" w:cs="Times New Roman"/>
          <w:b/>
          <w:bCs/>
          <w:sz w:val="24"/>
          <w:szCs w:val="24"/>
          <w:lang w:eastAsia="hu-HU"/>
        </w:rPr>
      </w:pPr>
      <w:r w:rsidRPr="009D2CCC">
        <w:rPr>
          <w:rFonts w:ascii="Times New Roman" w:eastAsia="Times New Roman" w:hAnsi="Times New Roman" w:cs="Times New Roman"/>
          <w:b/>
          <w:bCs/>
          <w:sz w:val="24"/>
          <w:szCs w:val="24"/>
          <w:lang w:eastAsia="hu-HU"/>
        </w:rPr>
        <w:t xml:space="preserve">A </w:t>
      </w:r>
      <w:proofErr w:type="spellStart"/>
      <w:r>
        <w:rPr>
          <w:rFonts w:ascii="Times New Roman" w:eastAsia="Times New Roman" w:hAnsi="Times New Roman" w:cs="Times New Roman"/>
          <w:b/>
          <w:bCs/>
          <w:sz w:val="24"/>
          <w:szCs w:val="24"/>
          <w:lang w:eastAsia="hu-HU"/>
        </w:rPr>
        <w:t>Bűdi</w:t>
      </w:r>
      <w:proofErr w:type="spellEnd"/>
      <w:r>
        <w:rPr>
          <w:rFonts w:ascii="Times New Roman" w:eastAsia="Times New Roman" w:hAnsi="Times New Roman" w:cs="Times New Roman"/>
          <w:b/>
          <w:bCs/>
          <w:sz w:val="24"/>
          <w:szCs w:val="24"/>
          <w:lang w:eastAsia="hu-HU"/>
        </w:rPr>
        <w:t xml:space="preserve"> Biztos Kezdet Gyerekház átvételéről</w:t>
      </w:r>
    </w:p>
    <w:p w:rsidR="009717CA" w:rsidRPr="00F3772B" w:rsidRDefault="009717CA" w:rsidP="009717CA">
      <w:pPr>
        <w:spacing w:after="0" w:line="240" w:lineRule="auto"/>
        <w:jc w:val="both"/>
        <w:rPr>
          <w:rFonts w:ascii="Times New Roman" w:eastAsia="Times New Roman" w:hAnsi="Times New Roman" w:cs="Times New Roman"/>
          <w:color w:val="000000"/>
          <w:sz w:val="24"/>
          <w:szCs w:val="24"/>
          <w:lang w:eastAsia="hu-HU"/>
        </w:rPr>
      </w:pPr>
    </w:p>
    <w:p w:rsidR="009717CA" w:rsidRPr="00F3772B" w:rsidRDefault="009717CA" w:rsidP="009717CA">
      <w:pPr>
        <w:spacing w:after="0" w:line="240" w:lineRule="auto"/>
        <w:jc w:val="both"/>
        <w:rPr>
          <w:rFonts w:ascii="Times New Roman" w:eastAsia="Times New Roman" w:hAnsi="Times New Roman" w:cs="Times New Roman"/>
          <w:b/>
          <w:bCs/>
          <w:sz w:val="24"/>
          <w:szCs w:val="24"/>
          <w:lang w:eastAsia="hu-HU"/>
        </w:rPr>
      </w:pPr>
      <w:r w:rsidRPr="00F3772B">
        <w:rPr>
          <w:rFonts w:ascii="Times New Roman" w:eastAsia="Times New Roman" w:hAnsi="Times New Roman" w:cs="Times New Roman"/>
          <w:color w:val="000000"/>
          <w:sz w:val="24"/>
          <w:szCs w:val="24"/>
          <w:lang w:eastAsia="hu-HU"/>
        </w:rPr>
        <w:t xml:space="preserve">Tiszavasvári Város Önkormányzata Képviselő-testülete </w:t>
      </w:r>
      <w:r>
        <w:rPr>
          <w:rFonts w:ascii="Times New Roman" w:eastAsia="Times New Roman" w:hAnsi="Times New Roman" w:cs="Times New Roman"/>
          <w:b/>
          <w:bCs/>
          <w:sz w:val="24"/>
          <w:szCs w:val="24"/>
          <w:lang w:eastAsia="hu-HU"/>
        </w:rPr>
        <w:t>a</w:t>
      </w:r>
      <w:r w:rsidRPr="009D2CCC">
        <w:rPr>
          <w:rFonts w:ascii="Times New Roman" w:eastAsia="Times New Roman" w:hAnsi="Times New Roman" w:cs="Times New Roman"/>
          <w:b/>
          <w:bCs/>
          <w:sz w:val="24"/>
          <w:szCs w:val="24"/>
          <w:lang w:eastAsia="hu-HU"/>
        </w:rPr>
        <w:t xml:space="preserve"> </w:t>
      </w:r>
      <w:proofErr w:type="spellStart"/>
      <w:r>
        <w:rPr>
          <w:rFonts w:ascii="Times New Roman" w:eastAsia="Times New Roman" w:hAnsi="Times New Roman" w:cs="Times New Roman"/>
          <w:b/>
          <w:bCs/>
          <w:sz w:val="24"/>
          <w:szCs w:val="24"/>
          <w:lang w:eastAsia="hu-HU"/>
        </w:rPr>
        <w:t>Bűdi</w:t>
      </w:r>
      <w:proofErr w:type="spellEnd"/>
      <w:r>
        <w:rPr>
          <w:rFonts w:ascii="Times New Roman" w:eastAsia="Times New Roman" w:hAnsi="Times New Roman" w:cs="Times New Roman"/>
          <w:b/>
          <w:bCs/>
          <w:sz w:val="24"/>
          <w:szCs w:val="24"/>
          <w:lang w:eastAsia="hu-HU"/>
        </w:rPr>
        <w:t xml:space="preserve"> Biztos Kezdet Gyerekház átvételéről </w:t>
      </w:r>
      <w:r w:rsidRPr="00F3772B">
        <w:rPr>
          <w:rFonts w:ascii="Times New Roman" w:eastAsia="Times New Roman" w:hAnsi="Times New Roman" w:cs="Times New Roman"/>
          <w:bCs/>
          <w:color w:val="000000"/>
          <w:sz w:val="24"/>
          <w:szCs w:val="24"/>
          <w:lang w:eastAsia="hu-HU"/>
        </w:rPr>
        <w:t xml:space="preserve">szóló előterjesztéssel kapcsolatban </w:t>
      </w:r>
      <w:r w:rsidRPr="00F3772B">
        <w:rPr>
          <w:rFonts w:ascii="Times New Roman" w:eastAsia="Times New Roman" w:hAnsi="Times New Roman" w:cs="Times New Roman"/>
          <w:color w:val="000000"/>
          <w:sz w:val="24"/>
          <w:szCs w:val="24"/>
          <w:lang w:eastAsia="hu-HU"/>
        </w:rPr>
        <w:t xml:space="preserve">az alábbi határozatot hozza: </w:t>
      </w:r>
    </w:p>
    <w:p w:rsidR="009717CA" w:rsidRPr="00D543F0" w:rsidRDefault="009717CA" w:rsidP="009717CA">
      <w:pPr>
        <w:spacing w:after="0" w:line="240" w:lineRule="auto"/>
        <w:jc w:val="both"/>
        <w:rPr>
          <w:rFonts w:ascii="Times New Roman" w:hAnsi="Times New Roman" w:cs="Times New Roman"/>
          <w:sz w:val="24"/>
          <w:szCs w:val="24"/>
        </w:rPr>
      </w:pPr>
    </w:p>
    <w:p w:rsidR="009717CA" w:rsidRDefault="009717CA" w:rsidP="009717C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Dönt arról, hogy 2026. január 1. napjától a </w:t>
      </w:r>
      <w:proofErr w:type="spellStart"/>
      <w:r>
        <w:rPr>
          <w:rFonts w:ascii="Times New Roman" w:hAnsi="Times New Roman" w:cs="Times New Roman"/>
          <w:sz w:val="24"/>
          <w:szCs w:val="24"/>
        </w:rPr>
        <w:t>Bűdi</w:t>
      </w:r>
      <w:proofErr w:type="spellEnd"/>
      <w:r>
        <w:rPr>
          <w:rFonts w:ascii="Times New Roman" w:hAnsi="Times New Roman" w:cs="Times New Roman"/>
          <w:sz w:val="24"/>
          <w:szCs w:val="24"/>
        </w:rPr>
        <w:t xml:space="preserve"> Biztos Kezdet Gyerekház (4440 Tiszavasvári, Vasvári P. u. 93.) épületét visszaveszi a Magyarországi Magiszter Alapítványtól, és azt átadja a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Liptay</w:t>
      </w:r>
      <w:proofErr w:type="spellEnd"/>
      <w:r>
        <w:rPr>
          <w:rFonts w:ascii="Times New Roman" w:hAnsi="Times New Roman" w:cs="Times New Roman"/>
          <w:sz w:val="24"/>
          <w:szCs w:val="24"/>
        </w:rPr>
        <w:t xml:space="preserve"> Elza Szociális és Gyermekjóléti Központ részére. </w:t>
      </w:r>
    </w:p>
    <w:p w:rsidR="009717CA" w:rsidRPr="00EA411B" w:rsidRDefault="009717CA" w:rsidP="009717CA">
      <w:pPr>
        <w:spacing w:after="0" w:line="240" w:lineRule="auto"/>
        <w:jc w:val="both"/>
        <w:rPr>
          <w:rFonts w:ascii="Times New Roman" w:hAnsi="Times New Roman" w:cs="Times New Roman"/>
          <w:sz w:val="24"/>
          <w:szCs w:val="24"/>
        </w:rPr>
      </w:pPr>
    </w:p>
    <w:p w:rsidR="009717CA" w:rsidRPr="00EA411B" w:rsidRDefault="009717CA" w:rsidP="009717CA">
      <w:pPr>
        <w:pStyle w:val="Listaszerbekezds"/>
        <w:numPr>
          <w:ilvl w:val="0"/>
          <w:numId w:val="1"/>
        </w:numPr>
        <w:spacing w:after="0" w:line="240" w:lineRule="auto"/>
        <w:jc w:val="both"/>
        <w:rPr>
          <w:rFonts w:ascii="Times New Roman" w:hAnsi="Times New Roman" w:cs="Times New Roman"/>
          <w:sz w:val="24"/>
          <w:szCs w:val="24"/>
        </w:rPr>
      </w:pPr>
      <w:r w:rsidRPr="00EA411B">
        <w:rPr>
          <w:rFonts w:ascii="Times New Roman" w:hAnsi="Times New Roman" w:cs="Times New Roman"/>
          <w:sz w:val="24"/>
          <w:szCs w:val="24"/>
        </w:rPr>
        <w:t xml:space="preserve">Dönt arról, hogy </w:t>
      </w:r>
      <w:r>
        <w:rPr>
          <w:rFonts w:ascii="Times New Roman" w:hAnsi="Times New Roman" w:cs="Times New Roman"/>
          <w:sz w:val="24"/>
          <w:szCs w:val="24"/>
        </w:rPr>
        <w:t>a</w:t>
      </w:r>
      <w:r w:rsidRPr="00EA411B">
        <w:rPr>
          <w:rFonts w:ascii="Times New Roman" w:hAnsi="Times New Roman" w:cs="Times New Roman"/>
          <w:sz w:val="24"/>
          <w:szCs w:val="24"/>
        </w:rPr>
        <w:t xml:space="preserve"> </w:t>
      </w:r>
      <w:proofErr w:type="spellStart"/>
      <w:r w:rsidRPr="00EA411B">
        <w:rPr>
          <w:rFonts w:ascii="Times New Roman" w:hAnsi="Times New Roman" w:cs="Times New Roman"/>
          <w:sz w:val="24"/>
          <w:szCs w:val="24"/>
        </w:rPr>
        <w:t>Bűdi</w:t>
      </w:r>
      <w:proofErr w:type="spellEnd"/>
      <w:r w:rsidRPr="00EA411B">
        <w:rPr>
          <w:rFonts w:ascii="Times New Roman" w:hAnsi="Times New Roman" w:cs="Times New Roman"/>
          <w:sz w:val="24"/>
          <w:szCs w:val="24"/>
        </w:rPr>
        <w:t xml:space="preserve"> Biztos Kezdet Gyerekház működtetését 2026. január 1. napjától a </w:t>
      </w:r>
      <w:proofErr w:type="spellStart"/>
      <w:r w:rsidRPr="00EA411B">
        <w:rPr>
          <w:rFonts w:ascii="Times New Roman" w:hAnsi="Times New Roman" w:cs="Times New Roman"/>
          <w:sz w:val="24"/>
          <w:szCs w:val="24"/>
        </w:rPr>
        <w:t>Kornisné</w:t>
      </w:r>
      <w:proofErr w:type="spellEnd"/>
      <w:r w:rsidRPr="00EA411B">
        <w:rPr>
          <w:rFonts w:ascii="Times New Roman" w:hAnsi="Times New Roman" w:cs="Times New Roman"/>
          <w:sz w:val="24"/>
          <w:szCs w:val="24"/>
        </w:rPr>
        <w:t xml:space="preserve"> </w:t>
      </w:r>
      <w:proofErr w:type="spellStart"/>
      <w:r w:rsidRPr="00EA411B">
        <w:rPr>
          <w:rFonts w:ascii="Times New Roman" w:hAnsi="Times New Roman" w:cs="Times New Roman"/>
          <w:sz w:val="24"/>
          <w:szCs w:val="24"/>
        </w:rPr>
        <w:t>Liptay</w:t>
      </w:r>
      <w:proofErr w:type="spellEnd"/>
      <w:r w:rsidRPr="00EA411B">
        <w:rPr>
          <w:rFonts w:ascii="Times New Roman" w:hAnsi="Times New Roman" w:cs="Times New Roman"/>
          <w:sz w:val="24"/>
          <w:szCs w:val="24"/>
        </w:rPr>
        <w:t xml:space="preserve"> Elza Szociális és Gyermekjóléti Központon keresztül, valamint az újonnan épülő 4440 Tiszavasvári, Széles u. 3. ingatlanon 2027. július 15. napjától beindítandó Biztos Kezdet Gyerekház és Tanoda működtetését szintén saját intézményén keresztül kívánja működtetni az önkormányzat. </w:t>
      </w:r>
    </w:p>
    <w:p w:rsidR="009717CA" w:rsidRPr="00EA411B" w:rsidRDefault="009717CA" w:rsidP="009717CA">
      <w:pPr>
        <w:pStyle w:val="Listaszerbekezds"/>
        <w:spacing w:after="0" w:line="240" w:lineRule="auto"/>
        <w:contextualSpacing w:val="0"/>
        <w:jc w:val="both"/>
        <w:rPr>
          <w:rFonts w:ascii="Times New Roman" w:hAnsi="Times New Roman" w:cs="Times New Roman"/>
          <w:sz w:val="24"/>
          <w:szCs w:val="24"/>
        </w:rPr>
      </w:pPr>
    </w:p>
    <w:p w:rsidR="009717CA" w:rsidRDefault="009717CA" w:rsidP="009717CA">
      <w:pPr>
        <w:pStyle w:val="Listaszerbekezds"/>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Felhatalmazza a Polgármestert, hogy kezdeményezze a 171/2023 (VI.12.)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sz. határozattal elfogadott Magyarországi Magiszter Alapítvánnyal megkötött együttműködési megállapodás és használati szerződések módosítását jelen határozat 1. és 2. pontjában megfogalmazott döntésekre vonatkozóan. </w:t>
      </w:r>
    </w:p>
    <w:p w:rsidR="009717CA" w:rsidRPr="00EA411B" w:rsidRDefault="009717CA" w:rsidP="009717CA">
      <w:pPr>
        <w:jc w:val="both"/>
        <w:rPr>
          <w:rFonts w:ascii="Times New Roman" w:hAnsi="Times New Roman" w:cs="Times New Roman"/>
          <w:sz w:val="24"/>
          <w:szCs w:val="24"/>
        </w:rPr>
      </w:pPr>
    </w:p>
    <w:p w:rsidR="009717CA" w:rsidRDefault="009717CA" w:rsidP="009717CA">
      <w:pPr>
        <w:pStyle w:val="Listaszerbekezds"/>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Felhatalmazza a Polgármestert, hogy a</w:t>
      </w:r>
      <w:r w:rsidRPr="00513AB1">
        <w:rPr>
          <w:rFonts w:ascii="Times New Roman" w:hAnsi="Times New Roman" w:cs="Times New Roman"/>
          <w:sz w:val="24"/>
          <w:szCs w:val="24"/>
        </w:rPr>
        <w:t xml:space="preserve"> </w:t>
      </w:r>
      <w:proofErr w:type="spellStart"/>
      <w:r>
        <w:rPr>
          <w:rFonts w:ascii="Times New Roman" w:hAnsi="Times New Roman" w:cs="Times New Roman"/>
          <w:sz w:val="24"/>
          <w:szCs w:val="24"/>
        </w:rPr>
        <w:t>Bűdi</w:t>
      </w:r>
      <w:proofErr w:type="spellEnd"/>
      <w:r>
        <w:rPr>
          <w:rFonts w:ascii="Times New Roman" w:hAnsi="Times New Roman" w:cs="Times New Roman"/>
          <w:sz w:val="24"/>
          <w:szCs w:val="24"/>
        </w:rPr>
        <w:t xml:space="preserve"> Biztos Kezdet Gyerekház (4440 Tiszavasvári, Vasvári P. u. 93.)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keretében való működtetéshez szükséges működési engedély beadásához, valamint az </w:t>
      </w:r>
      <w:proofErr w:type="gramStart"/>
      <w:r>
        <w:rPr>
          <w:rFonts w:ascii="Times New Roman" w:hAnsi="Times New Roman" w:cs="Times New Roman"/>
          <w:sz w:val="24"/>
          <w:szCs w:val="24"/>
        </w:rPr>
        <w:t>intézmény alapító</w:t>
      </w:r>
      <w:proofErr w:type="gramEnd"/>
      <w:r>
        <w:rPr>
          <w:rFonts w:ascii="Times New Roman" w:hAnsi="Times New Roman" w:cs="Times New Roman"/>
          <w:sz w:val="24"/>
          <w:szCs w:val="24"/>
        </w:rPr>
        <w:t xml:space="preserve"> okirata módosításához szükséges intézkedéseket tegye meg, és azokat a következő testületi ülésre készítse elő. </w:t>
      </w:r>
    </w:p>
    <w:p w:rsidR="009717CA" w:rsidRDefault="009717CA" w:rsidP="009717CA">
      <w:pPr>
        <w:pStyle w:val="Listaszerbekezds"/>
        <w:spacing w:after="0" w:line="240" w:lineRule="auto"/>
        <w:jc w:val="both"/>
        <w:rPr>
          <w:rFonts w:ascii="Times New Roman" w:hAnsi="Times New Roman" w:cs="Times New Roman"/>
          <w:sz w:val="24"/>
          <w:szCs w:val="24"/>
        </w:rPr>
      </w:pPr>
    </w:p>
    <w:p w:rsidR="009717CA" w:rsidRDefault="009717CA" w:rsidP="009717C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Felhatalmazza a Polgármestert, hogy a</w:t>
      </w:r>
      <w:r w:rsidRPr="00513AB1">
        <w:rPr>
          <w:rFonts w:ascii="Times New Roman" w:hAnsi="Times New Roman" w:cs="Times New Roman"/>
          <w:sz w:val="24"/>
          <w:szCs w:val="24"/>
        </w:rPr>
        <w:t xml:space="preserve"> </w:t>
      </w:r>
      <w:proofErr w:type="spellStart"/>
      <w:r>
        <w:rPr>
          <w:rFonts w:ascii="Times New Roman" w:hAnsi="Times New Roman" w:cs="Times New Roman"/>
          <w:sz w:val="24"/>
          <w:szCs w:val="24"/>
        </w:rPr>
        <w:t>Bűdi</w:t>
      </w:r>
      <w:proofErr w:type="spellEnd"/>
      <w:r>
        <w:rPr>
          <w:rFonts w:ascii="Times New Roman" w:hAnsi="Times New Roman" w:cs="Times New Roman"/>
          <w:sz w:val="24"/>
          <w:szCs w:val="24"/>
        </w:rPr>
        <w:t xml:space="preserve"> Biztos Kezdet Gyerekház (4440 Tiszavasvári, Vasvári P. u. 93.)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keretében való működtetéshez szükséges Biztos Kezdet Gyerekházak befogadására és költségvetési támogatásra vonatkozó pályázatot készítse elő és a kiírás esetén azt nyújtsa be.</w:t>
      </w:r>
    </w:p>
    <w:p w:rsidR="009717CA" w:rsidRPr="00D543F0" w:rsidRDefault="009717CA" w:rsidP="009717CA">
      <w:pPr>
        <w:pStyle w:val="Listaszerbekezds"/>
        <w:rPr>
          <w:rFonts w:ascii="Times New Roman" w:hAnsi="Times New Roman" w:cs="Times New Roman"/>
          <w:sz w:val="24"/>
          <w:szCs w:val="24"/>
        </w:rPr>
      </w:pPr>
    </w:p>
    <w:p w:rsidR="009717CA" w:rsidRDefault="009717CA" w:rsidP="009717C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Felkéri a Polgármestert, hogy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döntésről tájékoztassa a </w:t>
      </w:r>
      <w:proofErr w:type="spellStart"/>
      <w:r>
        <w:rPr>
          <w:rFonts w:ascii="Times New Roman" w:hAnsi="Times New Roman" w:cs="Times New Roman"/>
          <w:sz w:val="24"/>
          <w:szCs w:val="24"/>
        </w:rPr>
        <w:t>Kornisné</w:t>
      </w:r>
      <w:proofErr w:type="spellEnd"/>
      <w:r>
        <w:rPr>
          <w:rFonts w:ascii="Times New Roman" w:hAnsi="Times New Roman" w:cs="Times New Roman"/>
          <w:sz w:val="24"/>
          <w:szCs w:val="24"/>
        </w:rPr>
        <w:t xml:space="preserve"> Központ intézményvezetőjét és a Magiszter Alapítvány elnökét. </w:t>
      </w:r>
    </w:p>
    <w:p w:rsidR="009717CA" w:rsidRPr="0000689A" w:rsidRDefault="009717CA" w:rsidP="009717CA">
      <w:pPr>
        <w:spacing w:after="0" w:line="240" w:lineRule="auto"/>
        <w:jc w:val="both"/>
        <w:rPr>
          <w:rFonts w:ascii="Times New Roman" w:hAnsi="Times New Roman" w:cs="Times New Roman"/>
          <w:sz w:val="24"/>
          <w:szCs w:val="24"/>
        </w:rPr>
      </w:pPr>
    </w:p>
    <w:p w:rsidR="009717CA" w:rsidRPr="00F3772B" w:rsidRDefault="009717CA" w:rsidP="009717CA">
      <w:pPr>
        <w:spacing w:after="0" w:line="240" w:lineRule="auto"/>
        <w:jc w:val="both"/>
        <w:rPr>
          <w:rFonts w:ascii="Times New Roman" w:eastAsia="Times New Roman" w:hAnsi="Times New Roman" w:cs="Times New Roman"/>
          <w:sz w:val="24"/>
          <w:szCs w:val="24"/>
          <w:lang w:eastAsia="hu-HU"/>
        </w:rPr>
      </w:pPr>
      <w:r w:rsidRPr="00F3772B">
        <w:rPr>
          <w:rFonts w:ascii="Times New Roman" w:eastAsia="Times New Roman" w:hAnsi="Times New Roman" w:cs="Times New Roman"/>
          <w:b/>
          <w:sz w:val="24"/>
          <w:szCs w:val="24"/>
          <w:lang w:eastAsia="hu-HU"/>
        </w:rPr>
        <w:t>Határidő:</w:t>
      </w:r>
      <w:r w:rsidRPr="00F3772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2025. július 31.</w:t>
      </w:r>
      <w:r w:rsidRPr="00F3772B">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F3772B">
        <w:rPr>
          <w:rFonts w:ascii="Times New Roman" w:eastAsia="Times New Roman" w:hAnsi="Times New Roman" w:cs="Times New Roman"/>
          <w:b/>
          <w:sz w:val="24"/>
          <w:szCs w:val="24"/>
          <w:lang w:eastAsia="hu-HU"/>
        </w:rPr>
        <w:t>Felelős:</w:t>
      </w:r>
      <w:r w:rsidRPr="00F3772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Balázsi Csilla </w:t>
      </w:r>
      <w:r w:rsidRPr="00F3772B">
        <w:rPr>
          <w:rFonts w:ascii="Times New Roman" w:eastAsia="Times New Roman" w:hAnsi="Times New Roman" w:cs="Times New Roman"/>
          <w:sz w:val="24"/>
          <w:szCs w:val="24"/>
          <w:lang w:eastAsia="hu-HU"/>
        </w:rPr>
        <w:t>polgármester</w:t>
      </w:r>
    </w:p>
    <w:p w:rsidR="009717CA" w:rsidRPr="002E3FE9" w:rsidRDefault="009717CA" w:rsidP="009717CA">
      <w:pPr>
        <w:spacing w:after="0" w:line="240" w:lineRule="auto"/>
        <w:ind w:left="4253"/>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és</w:t>
      </w:r>
      <w:proofErr w:type="gramEnd"/>
      <w:r>
        <w:rPr>
          <w:rFonts w:ascii="Times New Roman" w:eastAsia="Times New Roman" w:hAnsi="Times New Roman" w:cs="Times New Roman"/>
          <w:sz w:val="24"/>
          <w:szCs w:val="24"/>
          <w:lang w:eastAsia="hu-HU"/>
        </w:rPr>
        <w:t xml:space="preserve"> Dr. Molnár Tímea </w:t>
      </w:r>
      <w:proofErr w:type="spellStart"/>
      <w:r>
        <w:rPr>
          <w:rFonts w:ascii="Times New Roman" w:eastAsia="Times New Roman" w:hAnsi="Times New Roman" w:cs="Times New Roman"/>
          <w:sz w:val="24"/>
          <w:szCs w:val="24"/>
          <w:lang w:eastAsia="hu-HU"/>
        </w:rPr>
        <w:t>Kornisné</w:t>
      </w:r>
      <w:proofErr w:type="spellEnd"/>
      <w:r>
        <w:rPr>
          <w:rFonts w:ascii="Times New Roman" w:eastAsia="Times New Roman" w:hAnsi="Times New Roman" w:cs="Times New Roman"/>
          <w:sz w:val="24"/>
          <w:szCs w:val="24"/>
          <w:lang w:eastAsia="hu-HU"/>
        </w:rPr>
        <w:t xml:space="preserve"> Központ intézményvezetője</w:t>
      </w:r>
    </w:p>
    <w:p w:rsidR="009717CA" w:rsidRDefault="009717CA" w:rsidP="009717CA">
      <w:pPr>
        <w:rPr>
          <w:sz w:val="23"/>
          <w:szCs w:val="23"/>
        </w:rPr>
      </w:pPr>
    </w:p>
    <w:p w:rsidR="009717CA" w:rsidRDefault="009717CA" w:rsidP="009717CA">
      <w:pPr>
        <w:rPr>
          <w:sz w:val="23"/>
          <w:szCs w:val="23"/>
        </w:rPr>
      </w:pPr>
    </w:p>
    <w:p w:rsidR="009717CA" w:rsidRDefault="009717CA" w:rsidP="009717CA">
      <w:pPr>
        <w:rPr>
          <w:sz w:val="23"/>
          <w:szCs w:val="23"/>
        </w:rPr>
      </w:pPr>
      <w:bookmarkStart w:id="0" w:name="_GoBack"/>
      <w:bookmarkEnd w:id="0"/>
    </w:p>
    <w:p w:rsidR="009717CA" w:rsidRPr="009717CA" w:rsidRDefault="009717CA" w:rsidP="009717CA">
      <w:pPr>
        <w:tabs>
          <w:tab w:val="left" w:pos="4860"/>
        </w:tabs>
        <w:spacing w:after="0" w:line="240" w:lineRule="auto"/>
        <w:rPr>
          <w:rFonts w:ascii="Times New Roman" w:eastAsia="Calibri" w:hAnsi="Times New Roman" w:cs="Times New Roman"/>
          <w:b/>
          <w:sz w:val="24"/>
          <w:szCs w:val="24"/>
          <w:lang w:eastAsia="ja-JP"/>
        </w:rPr>
      </w:pPr>
      <w:r w:rsidRPr="009717CA">
        <w:rPr>
          <w:rFonts w:ascii="Times New Roman" w:eastAsia="Calibri" w:hAnsi="Times New Roman" w:cs="Times New Roman"/>
          <w:b/>
          <w:sz w:val="24"/>
          <w:szCs w:val="24"/>
          <w:lang w:eastAsia="ja-JP"/>
        </w:rPr>
        <w:t xml:space="preserve">                Balázsi </w:t>
      </w:r>
      <w:proofErr w:type="gramStart"/>
      <w:r w:rsidRPr="009717CA">
        <w:rPr>
          <w:rFonts w:ascii="Times New Roman" w:eastAsia="Calibri" w:hAnsi="Times New Roman" w:cs="Times New Roman"/>
          <w:b/>
          <w:sz w:val="24"/>
          <w:szCs w:val="24"/>
          <w:lang w:eastAsia="ja-JP"/>
        </w:rPr>
        <w:t>Csilla                                                             Dr.</w:t>
      </w:r>
      <w:proofErr w:type="gramEnd"/>
      <w:r w:rsidRPr="009717CA">
        <w:rPr>
          <w:rFonts w:ascii="Times New Roman" w:eastAsia="Calibri" w:hAnsi="Times New Roman" w:cs="Times New Roman"/>
          <w:b/>
          <w:sz w:val="24"/>
          <w:szCs w:val="24"/>
          <w:lang w:eastAsia="ja-JP"/>
        </w:rPr>
        <w:t xml:space="preserve"> Kovács János </w:t>
      </w:r>
    </w:p>
    <w:p w:rsidR="009717CA" w:rsidRPr="009717CA" w:rsidRDefault="009717CA" w:rsidP="009717CA">
      <w:pPr>
        <w:tabs>
          <w:tab w:val="left" w:pos="4860"/>
        </w:tabs>
        <w:spacing w:after="0" w:line="240" w:lineRule="auto"/>
        <w:rPr>
          <w:rFonts w:ascii="Times New Roman" w:eastAsia="Calibri" w:hAnsi="Times New Roman" w:cs="Times New Roman"/>
          <w:b/>
          <w:sz w:val="24"/>
          <w:szCs w:val="24"/>
          <w:lang w:eastAsia="ja-JP"/>
        </w:rPr>
      </w:pPr>
      <w:r w:rsidRPr="009717CA">
        <w:rPr>
          <w:rFonts w:ascii="Times New Roman" w:eastAsia="Calibri" w:hAnsi="Times New Roman" w:cs="Times New Roman"/>
          <w:b/>
          <w:sz w:val="24"/>
          <w:szCs w:val="24"/>
          <w:lang w:eastAsia="ja-JP"/>
        </w:rPr>
        <w:t xml:space="preserve">                </w:t>
      </w:r>
      <w:proofErr w:type="gramStart"/>
      <w:r w:rsidRPr="009717CA">
        <w:rPr>
          <w:rFonts w:ascii="Times New Roman" w:eastAsia="Calibri" w:hAnsi="Times New Roman" w:cs="Times New Roman"/>
          <w:b/>
          <w:sz w:val="24"/>
          <w:szCs w:val="24"/>
          <w:lang w:eastAsia="ja-JP"/>
        </w:rPr>
        <w:t>polgármester</w:t>
      </w:r>
      <w:proofErr w:type="gramEnd"/>
      <w:r w:rsidRPr="009717CA">
        <w:rPr>
          <w:rFonts w:ascii="Times New Roman" w:eastAsia="Calibri" w:hAnsi="Times New Roman" w:cs="Times New Roman"/>
          <w:b/>
          <w:sz w:val="24"/>
          <w:szCs w:val="24"/>
          <w:lang w:eastAsia="ja-JP"/>
        </w:rPr>
        <w:t xml:space="preserve">                                                                       jegyző</w:t>
      </w:r>
    </w:p>
    <w:sectPr w:rsidR="009717CA" w:rsidRPr="009717CA">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6239"/>
      <w:docPartObj>
        <w:docPartGallery w:val="Page Numbers (Bottom of Page)"/>
        <w:docPartUnique/>
      </w:docPartObj>
    </w:sdtPr>
    <w:sdtEndPr/>
    <w:sdtContent>
      <w:p w:rsidR="003E3D0F" w:rsidRDefault="009717CA">
        <w:pPr>
          <w:pStyle w:val="llb"/>
          <w:jc w:val="center"/>
        </w:pPr>
        <w:r>
          <w:fldChar w:fldCharType="begin"/>
        </w:r>
        <w:r>
          <w:instrText>PAGE   \* MERGEFORMAT</w:instrText>
        </w:r>
        <w:r>
          <w:fldChar w:fldCharType="separate"/>
        </w:r>
        <w:r>
          <w:rPr>
            <w:noProof/>
          </w:rPr>
          <w:t>1</w:t>
        </w:r>
        <w:r>
          <w:fldChar w:fldCharType="end"/>
        </w:r>
      </w:p>
    </w:sdtContent>
  </w:sdt>
  <w:p w:rsidR="003E3D0F" w:rsidRDefault="009717CA">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0DD8"/>
    <w:multiLevelType w:val="hybridMultilevel"/>
    <w:tmpl w:val="F11C56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CA"/>
    <w:rsid w:val="004605E2"/>
    <w:rsid w:val="009717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17C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9717CA"/>
    <w:pPr>
      <w:tabs>
        <w:tab w:val="center" w:pos="4536"/>
        <w:tab w:val="right" w:pos="9072"/>
      </w:tabs>
      <w:spacing w:after="0" w:line="240" w:lineRule="auto"/>
    </w:pPr>
  </w:style>
  <w:style w:type="character" w:customStyle="1" w:styleId="llbChar">
    <w:name w:val="Élőláb Char"/>
    <w:basedOn w:val="Bekezdsalapbettpusa"/>
    <w:link w:val="llb"/>
    <w:uiPriority w:val="99"/>
    <w:rsid w:val="009717CA"/>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9717CA"/>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97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17C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9717CA"/>
    <w:pPr>
      <w:tabs>
        <w:tab w:val="center" w:pos="4536"/>
        <w:tab w:val="right" w:pos="9072"/>
      </w:tabs>
      <w:spacing w:after="0" w:line="240" w:lineRule="auto"/>
    </w:pPr>
  </w:style>
  <w:style w:type="character" w:customStyle="1" w:styleId="llbChar">
    <w:name w:val="Élőláb Char"/>
    <w:basedOn w:val="Bekezdsalapbettpusa"/>
    <w:link w:val="llb"/>
    <w:uiPriority w:val="99"/>
    <w:rsid w:val="009717CA"/>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9717CA"/>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97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2048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1</cp:revision>
  <dcterms:created xsi:type="dcterms:W3CDTF">2025-06-26T11:17:00Z</dcterms:created>
  <dcterms:modified xsi:type="dcterms:W3CDTF">2025-06-26T11:19:00Z</dcterms:modified>
</cp:coreProperties>
</file>