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33" w:rsidRPr="00C27233" w:rsidRDefault="00C27233" w:rsidP="00C27233">
      <w:pPr>
        <w:pStyle w:val="Cmsor4"/>
        <w:jc w:val="center"/>
        <w:rPr>
          <w:sz w:val="22"/>
        </w:rPr>
      </w:pPr>
      <w:r w:rsidRPr="00C27233">
        <w:rPr>
          <w:sz w:val="22"/>
        </w:rPr>
        <w:t>TISZAVASVÁRI VÁROS ÖNKORMÁNYZATA</w:t>
      </w:r>
    </w:p>
    <w:p w:rsidR="00C27233" w:rsidRPr="00C27233" w:rsidRDefault="00C27233" w:rsidP="00C27233">
      <w:pPr>
        <w:jc w:val="center"/>
        <w:rPr>
          <w:b/>
          <w:sz w:val="22"/>
        </w:rPr>
      </w:pPr>
      <w:r w:rsidRPr="00C27233">
        <w:rPr>
          <w:b/>
          <w:sz w:val="22"/>
        </w:rPr>
        <w:t>KÉPVISELŐ-TESTÜLETÉNEK</w:t>
      </w:r>
    </w:p>
    <w:p w:rsidR="00C27233" w:rsidRPr="00C27233" w:rsidRDefault="00C27233" w:rsidP="00C27233">
      <w:pPr>
        <w:jc w:val="center"/>
        <w:rPr>
          <w:b/>
          <w:sz w:val="24"/>
          <w:szCs w:val="24"/>
        </w:rPr>
      </w:pPr>
      <w:r w:rsidRPr="00C27233">
        <w:rPr>
          <w:b/>
          <w:sz w:val="24"/>
          <w:szCs w:val="24"/>
        </w:rPr>
        <w:t>153/2025.(V.22.) Kt. számú</w:t>
      </w:r>
    </w:p>
    <w:p w:rsidR="00C27233" w:rsidRPr="00C27233" w:rsidRDefault="00C27233" w:rsidP="00C27233">
      <w:pPr>
        <w:jc w:val="center"/>
        <w:rPr>
          <w:b/>
          <w:sz w:val="24"/>
          <w:szCs w:val="24"/>
        </w:rPr>
      </w:pPr>
      <w:proofErr w:type="gramStart"/>
      <w:r w:rsidRPr="00C27233">
        <w:rPr>
          <w:b/>
          <w:sz w:val="24"/>
          <w:szCs w:val="24"/>
        </w:rPr>
        <w:t>határozata</w:t>
      </w:r>
      <w:proofErr w:type="gramEnd"/>
    </w:p>
    <w:p w:rsidR="00C27233" w:rsidRPr="00C27233" w:rsidRDefault="00C27233" w:rsidP="00C27233">
      <w:pPr>
        <w:jc w:val="center"/>
        <w:rPr>
          <w:b/>
          <w:sz w:val="22"/>
        </w:rPr>
      </w:pPr>
    </w:p>
    <w:p w:rsidR="00C27233" w:rsidRPr="00C27233" w:rsidRDefault="00C27233" w:rsidP="00C27233">
      <w:pPr>
        <w:jc w:val="center"/>
        <w:rPr>
          <w:b/>
          <w:sz w:val="22"/>
        </w:rPr>
      </w:pPr>
    </w:p>
    <w:p w:rsidR="00C27233" w:rsidRPr="00C27233" w:rsidRDefault="00C27233" w:rsidP="00C27233">
      <w:pPr>
        <w:jc w:val="center"/>
        <w:rPr>
          <w:b/>
          <w:sz w:val="24"/>
          <w:szCs w:val="24"/>
        </w:rPr>
      </w:pPr>
      <w:r w:rsidRPr="00C27233">
        <w:rPr>
          <w:b/>
          <w:sz w:val="24"/>
          <w:szCs w:val="24"/>
        </w:rPr>
        <w:t>Papp Csaba Géza mezőőr jogviszonyának átalakulásáról</w:t>
      </w:r>
    </w:p>
    <w:p w:rsidR="00C27233" w:rsidRPr="00C27233" w:rsidRDefault="00C27233" w:rsidP="00C27233">
      <w:pPr>
        <w:jc w:val="center"/>
        <w:rPr>
          <w:b/>
          <w:sz w:val="24"/>
          <w:szCs w:val="24"/>
        </w:rPr>
      </w:pPr>
    </w:p>
    <w:p w:rsidR="00C27233" w:rsidRPr="00C27233" w:rsidRDefault="00C27233" w:rsidP="00C27233">
      <w:pPr>
        <w:rPr>
          <w:b/>
          <w:bCs/>
          <w:sz w:val="24"/>
          <w:szCs w:val="24"/>
        </w:rPr>
      </w:pPr>
    </w:p>
    <w:p w:rsidR="00C27233" w:rsidRPr="00C27233" w:rsidRDefault="00C27233" w:rsidP="00C27233">
      <w:pPr>
        <w:jc w:val="both"/>
        <w:rPr>
          <w:sz w:val="24"/>
          <w:szCs w:val="24"/>
        </w:rPr>
      </w:pPr>
      <w:r w:rsidRPr="00C27233">
        <w:rPr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C27233">
        <w:rPr>
          <w:sz w:val="24"/>
          <w:szCs w:val="24"/>
        </w:rPr>
        <w:t>-</w:t>
      </w:r>
      <w:proofErr w:type="gramStart"/>
      <w:r w:rsidRPr="00C27233">
        <w:rPr>
          <w:sz w:val="24"/>
          <w:szCs w:val="24"/>
        </w:rPr>
        <w:t>a</w:t>
      </w:r>
      <w:proofErr w:type="spellEnd"/>
      <w:proofErr w:type="gramEnd"/>
      <w:r w:rsidRPr="00C27233">
        <w:rPr>
          <w:sz w:val="24"/>
          <w:szCs w:val="24"/>
        </w:rPr>
        <w:t xml:space="preserve"> értelmében az előterjesztést megtárgyalta és az alábbi határozatot hozza:</w:t>
      </w:r>
    </w:p>
    <w:p w:rsidR="00C27233" w:rsidRPr="00C27233" w:rsidRDefault="00C27233" w:rsidP="00C27233">
      <w:pPr>
        <w:spacing w:line="276" w:lineRule="auto"/>
        <w:jc w:val="both"/>
        <w:rPr>
          <w:sz w:val="24"/>
          <w:szCs w:val="24"/>
        </w:rPr>
      </w:pPr>
    </w:p>
    <w:p w:rsidR="00C27233" w:rsidRPr="00C27233" w:rsidRDefault="00C27233" w:rsidP="00C27233">
      <w:pPr>
        <w:spacing w:line="276" w:lineRule="auto"/>
        <w:jc w:val="both"/>
        <w:rPr>
          <w:sz w:val="24"/>
          <w:szCs w:val="24"/>
        </w:rPr>
      </w:pPr>
    </w:p>
    <w:p w:rsidR="00C27233" w:rsidRPr="00C27233" w:rsidRDefault="00C27233" w:rsidP="00C27233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233">
        <w:rPr>
          <w:rFonts w:ascii="Times New Roman" w:hAnsi="Times New Roman" w:cs="Times New Roman"/>
          <w:sz w:val="24"/>
          <w:szCs w:val="24"/>
        </w:rPr>
        <w:t>Jelen határozat 1. mellékletét képező tartalommal Papp Csaba Géza 2025. június 01. napjával áthelyezéssel az átvevő szerv köztisztviselői állományába kerül.</w:t>
      </w:r>
    </w:p>
    <w:p w:rsidR="00C27233" w:rsidRPr="00C27233" w:rsidRDefault="00C27233" w:rsidP="00C27233">
      <w:pPr>
        <w:spacing w:line="276" w:lineRule="auto"/>
        <w:jc w:val="both"/>
        <w:rPr>
          <w:sz w:val="24"/>
          <w:szCs w:val="24"/>
          <w:highlight w:val="yellow"/>
        </w:rPr>
      </w:pPr>
    </w:p>
    <w:p w:rsidR="00C27233" w:rsidRPr="00C27233" w:rsidRDefault="00C27233" w:rsidP="00C27233">
      <w:pPr>
        <w:spacing w:line="276" w:lineRule="auto"/>
        <w:jc w:val="both"/>
        <w:rPr>
          <w:sz w:val="24"/>
          <w:szCs w:val="24"/>
        </w:rPr>
      </w:pPr>
    </w:p>
    <w:p w:rsidR="00C27233" w:rsidRPr="00C27233" w:rsidRDefault="00C27233" w:rsidP="00C272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233">
        <w:rPr>
          <w:rFonts w:ascii="Times New Roman" w:hAnsi="Times New Roman" w:cs="Times New Roman"/>
          <w:sz w:val="24"/>
          <w:szCs w:val="24"/>
        </w:rPr>
        <w:t>Felkéri a polgármestert, hogy a döntésről tájékoztassa Papp Csaba Géza mezőőrt.</w:t>
      </w:r>
    </w:p>
    <w:p w:rsidR="00C27233" w:rsidRPr="00C27233" w:rsidRDefault="00C27233" w:rsidP="00C27233">
      <w:pPr>
        <w:jc w:val="both"/>
        <w:rPr>
          <w:sz w:val="24"/>
          <w:szCs w:val="24"/>
        </w:rPr>
      </w:pPr>
    </w:p>
    <w:p w:rsidR="00C27233" w:rsidRPr="00C27233" w:rsidRDefault="00C27233" w:rsidP="00C27233">
      <w:pPr>
        <w:jc w:val="both"/>
        <w:rPr>
          <w:sz w:val="24"/>
          <w:szCs w:val="24"/>
        </w:rPr>
      </w:pPr>
    </w:p>
    <w:p w:rsidR="00C27233" w:rsidRPr="00C27233" w:rsidRDefault="00C27233" w:rsidP="00C27233">
      <w:pPr>
        <w:jc w:val="both"/>
        <w:rPr>
          <w:sz w:val="24"/>
          <w:szCs w:val="24"/>
        </w:rPr>
      </w:pPr>
    </w:p>
    <w:p w:rsidR="00C27233" w:rsidRPr="00C27233" w:rsidRDefault="00C27233" w:rsidP="00C27233">
      <w:pPr>
        <w:jc w:val="both"/>
        <w:rPr>
          <w:sz w:val="24"/>
          <w:szCs w:val="24"/>
        </w:rPr>
      </w:pPr>
    </w:p>
    <w:p w:rsidR="00C27233" w:rsidRPr="00C27233" w:rsidRDefault="00C27233" w:rsidP="00C27233">
      <w:pPr>
        <w:jc w:val="both"/>
        <w:rPr>
          <w:sz w:val="24"/>
          <w:szCs w:val="24"/>
        </w:rPr>
      </w:pPr>
      <w:r w:rsidRPr="00C27233">
        <w:rPr>
          <w:b/>
          <w:sz w:val="24"/>
          <w:szCs w:val="24"/>
        </w:rPr>
        <w:t>Határidő</w:t>
      </w:r>
      <w:r w:rsidRPr="00C27233">
        <w:rPr>
          <w:sz w:val="24"/>
          <w:szCs w:val="24"/>
        </w:rPr>
        <w:t xml:space="preserve">: </w:t>
      </w:r>
      <w:proofErr w:type="gramStart"/>
      <w:r w:rsidRPr="00C27233">
        <w:rPr>
          <w:sz w:val="24"/>
          <w:szCs w:val="24"/>
        </w:rPr>
        <w:t xml:space="preserve">azonnal </w:t>
      </w:r>
      <w:r w:rsidRPr="00C27233">
        <w:rPr>
          <w:sz w:val="24"/>
          <w:szCs w:val="24"/>
        </w:rPr>
        <w:tab/>
      </w:r>
      <w:r w:rsidRPr="00C27233">
        <w:rPr>
          <w:sz w:val="24"/>
          <w:szCs w:val="24"/>
        </w:rPr>
        <w:tab/>
      </w:r>
      <w:r w:rsidRPr="00C27233">
        <w:rPr>
          <w:sz w:val="24"/>
          <w:szCs w:val="24"/>
        </w:rPr>
        <w:tab/>
      </w:r>
      <w:r w:rsidRPr="00C27233">
        <w:rPr>
          <w:sz w:val="24"/>
          <w:szCs w:val="24"/>
        </w:rPr>
        <w:tab/>
      </w:r>
      <w:r w:rsidRPr="00C27233">
        <w:rPr>
          <w:sz w:val="24"/>
          <w:szCs w:val="24"/>
        </w:rPr>
        <w:tab/>
        <w:t xml:space="preserve">        </w:t>
      </w:r>
      <w:r w:rsidRPr="00C27233">
        <w:rPr>
          <w:b/>
          <w:sz w:val="24"/>
          <w:szCs w:val="24"/>
        </w:rPr>
        <w:t>Felelős</w:t>
      </w:r>
      <w:proofErr w:type="gramEnd"/>
      <w:r w:rsidRPr="00C27233">
        <w:rPr>
          <w:sz w:val="24"/>
          <w:szCs w:val="24"/>
        </w:rPr>
        <w:t>: Balázsi Csilla polgármester</w:t>
      </w:r>
    </w:p>
    <w:p w:rsidR="00A07C90" w:rsidRPr="00C27233" w:rsidRDefault="00A07C90" w:rsidP="00A07C90">
      <w:pPr>
        <w:rPr>
          <w:sz w:val="24"/>
          <w:szCs w:val="24"/>
        </w:rPr>
      </w:pPr>
    </w:p>
    <w:p w:rsidR="00A07C90" w:rsidRPr="00C27233" w:rsidRDefault="00A07C90" w:rsidP="00A07C90">
      <w:pPr>
        <w:rPr>
          <w:sz w:val="24"/>
          <w:szCs w:val="24"/>
        </w:rPr>
      </w:pPr>
    </w:p>
    <w:p w:rsidR="00713CC7" w:rsidRPr="00C27233" w:rsidRDefault="00713CC7" w:rsidP="00A07C90">
      <w:pPr>
        <w:rPr>
          <w:sz w:val="24"/>
          <w:szCs w:val="24"/>
        </w:rPr>
      </w:pPr>
    </w:p>
    <w:p w:rsidR="00A07C90" w:rsidRPr="00C27233" w:rsidRDefault="00A07C90" w:rsidP="00A07C90">
      <w:pPr>
        <w:rPr>
          <w:sz w:val="24"/>
          <w:szCs w:val="24"/>
        </w:rPr>
      </w:pPr>
    </w:p>
    <w:p w:rsidR="00A07C90" w:rsidRPr="00C27233" w:rsidRDefault="00A07C90" w:rsidP="00A07C90">
      <w:pPr>
        <w:rPr>
          <w:b/>
          <w:sz w:val="24"/>
          <w:szCs w:val="24"/>
        </w:rPr>
      </w:pPr>
      <w:r w:rsidRPr="00C27233">
        <w:rPr>
          <w:b/>
          <w:sz w:val="24"/>
          <w:szCs w:val="24"/>
        </w:rPr>
        <w:tab/>
        <w:t xml:space="preserve">Balázsi </w:t>
      </w:r>
      <w:proofErr w:type="gramStart"/>
      <w:r w:rsidRPr="00C27233">
        <w:rPr>
          <w:b/>
          <w:sz w:val="24"/>
          <w:szCs w:val="24"/>
        </w:rPr>
        <w:t>Csilla</w:t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  <w:t xml:space="preserve">    Dr.</w:t>
      </w:r>
      <w:proofErr w:type="gramEnd"/>
      <w:r w:rsidRPr="00C27233">
        <w:rPr>
          <w:b/>
          <w:sz w:val="24"/>
          <w:szCs w:val="24"/>
        </w:rPr>
        <w:t xml:space="preserve"> Kovács János</w:t>
      </w:r>
    </w:p>
    <w:p w:rsidR="00713CC7" w:rsidRPr="00C27233" w:rsidRDefault="00A07C90" w:rsidP="00A07C90">
      <w:pPr>
        <w:ind w:firstLine="708"/>
        <w:rPr>
          <w:b/>
          <w:sz w:val="24"/>
          <w:szCs w:val="24"/>
        </w:rPr>
      </w:pPr>
      <w:proofErr w:type="gramStart"/>
      <w:r w:rsidRPr="00C27233">
        <w:rPr>
          <w:b/>
          <w:sz w:val="24"/>
          <w:szCs w:val="24"/>
        </w:rPr>
        <w:t>polgármester</w:t>
      </w:r>
      <w:proofErr w:type="gramEnd"/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</w:r>
      <w:r w:rsidRPr="00C27233">
        <w:rPr>
          <w:b/>
          <w:sz w:val="24"/>
          <w:szCs w:val="24"/>
        </w:rPr>
        <w:tab/>
        <w:t xml:space="preserve">  jegyző</w:t>
      </w:r>
    </w:p>
    <w:p w:rsidR="00713CC7" w:rsidRPr="00C27233" w:rsidRDefault="00713CC7" w:rsidP="00713CC7">
      <w:r w:rsidRPr="00C27233">
        <w:br w:type="page"/>
      </w:r>
    </w:p>
    <w:p w:rsidR="00C27233" w:rsidRPr="00C27233" w:rsidRDefault="00C27233" w:rsidP="00C27233">
      <w:pPr>
        <w:pStyle w:val="Listaszerbekezds"/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7233">
        <w:rPr>
          <w:rFonts w:ascii="Times New Roman" w:hAnsi="Times New Roman" w:cs="Times New Roman"/>
          <w:sz w:val="20"/>
          <w:szCs w:val="20"/>
        </w:rPr>
        <w:lastRenderedPageBreak/>
        <w:t>sz. melléklet</w:t>
      </w:r>
    </w:p>
    <w:p w:rsidR="00C27233" w:rsidRPr="00C27233" w:rsidRDefault="00C27233" w:rsidP="00C27233">
      <w:pPr>
        <w:jc w:val="center"/>
        <w:rPr>
          <w:b/>
        </w:rPr>
      </w:pPr>
      <w:r w:rsidRPr="00C27233">
        <w:rPr>
          <w:b/>
        </w:rPr>
        <w:t>MEGÁLLAPODÁS ÁTHELYEZÉSRŐL</w:t>
      </w:r>
    </w:p>
    <w:p w:rsidR="00C27233" w:rsidRPr="00C27233" w:rsidRDefault="00C27233" w:rsidP="00C27233">
      <w:pPr>
        <w:jc w:val="both"/>
      </w:pPr>
    </w:p>
    <w:p w:rsidR="00C27233" w:rsidRPr="00C27233" w:rsidRDefault="00C27233" w:rsidP="00C27233">
      <w:pPr>
        <w:jc w:val="both"/>
      </w:pPr>
      <w:r w:rsidRPr="00C27233">
        <w:t xml:space="preserve">Mely létrejött egyrészt a </w:t>
      </w:r>
      <w:r w:rsidRPr="00C27233">
        <w:rPr>
          <w:b/>
        </w:rPr>
        <w:t>Tiszavasvári Város Önkormányzata</w:t>
      </w:r>
      <w:r w:rsidRPr="00C27233">
        <w:t xml:space="preserve"> (cím: 4440. Tiszavasvári, Városháza tér 4.) munkáltató képviselője, </w:t>
      </w:r>
      <w:r w:rsidRPr="00C27233">
        <w:rPr>
          <w:b/>
        </w:rPr>
        <w:t>Balázsi Csilla</w:t>
      </w:r>
      <w:r w:rsidRPr="00C27233">
        <w:t xml:space="preserve"> polgármester, mint átadó, régi munkáltató,</w:t>
      </w:r>
    </w:p>
    <w:p w:rsidR="00C27233" w:rsidRPr="00C27233" w:rsidRDefault="00C27233" w:rsidP="00C27233">
      <w:pPr>
        <w:jc w:val="both"/>
      </w:pPr>
    </w:p>
    <w:p w:rsidR="00C27233" w:rsidRPr="00C27233" w:rsidRDefault="00C27233" w:rsidP="00C27233">
      <w:pPr>
        <w:jc w:val="both"/>
      </w:pPr>
      <w:proofErr w:type="gramStart"/>
      <w:r w:rsidRPr="00C27233">
        <w:t xml:space="preserve">másrészt a </w:t>
      </w:r>
      <w:r w:rsidRPr="00C27233">
        <w:rPr>
          <w:b/>
        </w:rPr>
        <w:t xml:space="preserve">Tiszavasvári Polgármesteri Hivatal </w:t>
      </w:r>
      <w:r w:rsidRPr="00C27233">
        <w:t xml:space="preserve">(cím: 4440. Tiszavasvári, Városháza tér 4.) képviselője </w:t>
      </w:r>
      <w:r w:rsidRPr="00C27233">
        <w:rPr>
          <w:b/>
        </w:rPr>
        <w:t>Dr. Kovács János jegyző</w:t>
      </w:r>
      <w:r w:rsidRPr="00C27233">
        <w:t xml:space="preserve">, mint átvevő közigazgatási szerv - továbbiakban: közigazgatási szerv - és harmadrészt </w:t>
      </w:r>
      <w:r w:rsidRPr="00C27233">
        <w:rPr>
          <w:b/>
        </w:rPr>
        <w:t>Papp Csaba Géza (közalkalmazott, leendő köztisztviselő)</w:t>
      </w:r>
      <w:r w:rsidRPr="00C27233">
        <w:t xml:space="preserve"> (született: </w:t>
      </w:r>
      <w:r w:rsidR="003A1BFE">
        <w:t>……………………….</w:t>
      </w:r>
      <w:r w:rsidRPr="00C27233">
        <w:t xml:space="preserve">., anyja neve: </w:t>
      </w:r>
      <w:r w:rsidR="003A1BFE">
        <w:t>………………………</w:t>
      </w:r>
      <w:r w:rsidRPr="00C27233">
        <w:t xml:space="preserve">; lakcíme: </w:t>
      </w:r>
      <w:r w:rsidR="003A1BFE">
        <w:t>…………………………………………..</w:t>
      </w:r>
      <w:r w:rsidRPr="00C27233">
        <w:t>.) közalkalmazott között kölcsönös megállapodás útján az alábbiak szerint:</w:t>
      </w:r>
      <w:proofErr w:type="gramEnd"/>
    </w:p>
    <w:p w:rsidR="00C27233" w:rsidRPr="00C27233" w:rsidRDefault="00C27233" w:rsidP="00C27233">
      <w:pPr>
        <w:jc w:val="both"/>
      </w:pPr>
    </w:p>
    <w:p w:rsidR="00C27233" w:rsidRPr="00C27233" w:rsidRDefault="00C27233" w:rsidP="00C2723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233">
        <w:rPr>
          <w:rFonts w:ascii="Times New Roman" w:hAnsi="Times New Roman" w:cs="Times New Roman"/>
          <w:sz w:val="20"/>
          <w:szCs w:val="20"/>
        </w:rPr>
        <w:t xml:space="preserve">Megállapodást kötő felek megállapodnak abban, hogy Papp Csaba Géza közalkalmazott közalkalmazotti jogviszonya átadó, régi munkáltatóval az áthelyezés időpontjában megszűnik, a közalkalmazottak jogállásáról szóló 1992. évi XXXIII. tv. (Kjt.) 25. § (2) </w:t>
      </w:r>
      <w:proofErr w:type="spellStart"/>
      <w:r w:rsidRPr="00C27233">
        <w:rPr>
          <w:rFonts w:ascii="Times New Roman" w:hAnsi="Times New Roman" w:cs="Times New Roman"/>
          <w:sz w:val="20"/>
          <w:szCs w:val="20"/>
        </w:rPr>
        <w:t>bek</w:t>
      </w:r>
      <w:proofErr w:type="spellEnd"/>
      <w:r w:rsidRPr="00C27233">
        <w:rPr>
          <w:rFonts w:ascii="Times New Roman" w:hAnsi="Times New Roman" w:cs="Times New Roman"/>
          <w:sz w:val="20"/>
          <w:szCs w:val="20"/>
        </w:rPr>
        <w:t>. b) pontja alapján áthelyezéssel. Az áthelyezés időpontja: 2025. június 1. nap.</w:t>
      </w:r>
    </w:p>
    <w:p w:rsidR="00C27233" w:rsidRPr="00C27233" w:rsidRDefault="00C27233" w:rsidP="00C27233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C27233" w:rsidRPr="00C27233" w:rsidRDefault="00C27233" w:rsidP="00C27233">
      <w:pPr>
        <w:pStyle w:val="NormlWeb"/>
        <w:spacing w:before="0" w:beforeAutospacing="0" w:after="0"/>
        <w:ind w:left="708"/>
        <w:jc w:val="both"/>
        <w:rPr>
          <w:sz w:val="20"/>
          <w:szCs w:val="20"/>
        </w:rPr>
      </w:pPr>
      <w:r w:rsidRPr="00C27233">
        <w:rPr>
          <w:sz w:val="20"/>
          <w:szCs w:val="20"/>
        </w:rPr>
        <w:t>Jelen áthelyezés a közalkalmazottak jogállásáról szóló többször módosított 1992. évi XXXIII. törvény 26. § alapján történik.</w:t>
      </w:r>
    </w:p>
    <w:p w:rsidR="00C27233" w:rsidRPr="00C27233" w:rsidRDefault="00C27233" w:rsidP="00C27233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C27233" w:rsidRPr="00C27233" w:rsidRDefault="00C27233" w:rsidP="00C27233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  <w:r w:rsidRPr="00C27233">
        <w:rPr>
          <w:rFonts w:ascii="Times New Roman" w:hAnsi="Times New Roman" w:cs="Times New Roman"/>
          <w:sz w:val="20"/>
          <w:szCs w:val="20"/>
        </w:rPr>
        <w:t xml:space="preserve">Megállapodást kötő felek megállapodnak abban, hogy 2025. június 1. naptól Tiszavasvári Polgármesteri Hivatal, mint átvevő közigazgatási szerv és Papp Csaba Géza között a közszolgálati tisztviselőkről szóló 2011. évi CXCIX. tv. </w:t>
      </w:r>
      <w:proofErr w:type="gramStart"/>
      <w:r w:rsidRPr="00C27233">
        <w:rPr>
          <w:rFonts w:ascii="Times New Roman" w:hAnsi="Times New Roman" w:cs="Times New Roman"/>
          <w:sz w:val="20"/>
          <w:szCs w:val="20"/>
        </w:rPr>
        <w:t>rendelkezései</w:t>
      </w:r>
      <w:proofErr w:type="gramEnd"/>
      <w:r w:rsidRPr="00C27233">
        <w:rPr>
          <w:rFonts w:ascii="Times New Roman" w:hAnsi="Times New Roman" w:cs="Times New Roman"/>
          <w:sz w:val="20"/>
          <w:szCs w:val="20"/>
        </w:rPr>
        <w:t xml:space="preserve"> szerint közszolgálati jogviszonyt hoznak létre Papp Csaba Géza köztisztviselő és Tiszavasvári Polgármesteri Hivatal átvevő közigazgatási szerv között, határozatlan időtartamra.</w:t>
      </w:r>
    </w:p>
    <w:p w:rsidR="00C27233" w:rsidRPr="00C27233" w:rsidRDefault="00C27233" w:rsidP="00C27233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C27233" w:rsidRPr="00C27233" w:rsidRDefault="00C27233" w:rsidP="00C27233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  <w:r w:rsidRPr="00C27233">
        <w:rPr>
          <w:rFonts w:ascii="Times New Roman" w:hAnsi="Times New Roman" w:cs="Times New Roman"/>
          <w:sz w:val="20"/>
          <w:szCs w:val="20"/>
        </w:rPr>
        <w:t>Leendő köztisztviselő új munkaköre: mezőőr</w:t>
      </w:r>
    </w:p>
    <w:p w:rsidR="00C27233" w:rsidRPr="00C27233" w:rsidRDefault="00C27233" w:rsidP="00C27233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  <w:r w:rsidRPr="00C27233">
        <w:rPr>
          <w:rFonts w:ascii="Times New Roman" w:hAnsi="Times New Roman" w:cs="Times New Roman"/>
          <w:sz w:val="20"/>
          <w:szCs w:val="20"/>
        </w:rPr>
        <w:t>Leendő köztisztviselő munkahelye: 4440 Tiszavasvári, Városháza tér 4.</w:t>
      </w:r>
    </w:p>
    <w:p w:rsidR="00C27233" w:rsidRPr="00C27233" w:rsidRDefault="00C27233" w:rsidP="00C27233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  <w:r w:rsidRPr="00C27233">
        <w:rPr>
          <w:rFonts w:ascii="Times New Roman" w:hAnsi="Times New Roman" w:cs="Times New Roman"/>
          <w:sz w:val="20"/>
          <w:szCs w:val="20"/>
        </w:rPr>
        <w:t xml:space="preserve">Leendő köztisztviselő illetménye: </w:t>
      </w:r>
      <w:r w:rsidR="003A1BFE">
        <w:rPr>
          <w:rFonts w:ascii="Times New Roman" w:hAnsi="Times New Roman" w:cs="Times New Roman"/>
          <w:sz w:val="20"/>
          <w:szCs w:val="20"/>
        </w:rPr>
        <w:t>………………………..</w:t>
      </w:r>
      <w:bookmarkStart w:id="0" w:name="_GoBack"/>
      <w:bookmarkEnd w:id="0"/>
      <w:r w:rsidRPr="00C27233">
        <w:rPr>
          <w:rFonts w:ascii="Times New Roman" w:hAnsi="Times New Roman" w:cs="Times New Roman"/>
          <w:sz w:val="20"/>
          <w:szCs w:val="20"/>
        </w:rPr>
        <w:t xml:space="preserve"> Ft</w:t>
      </w:r>
    </w:p>
    <w:p w:rsidR="00C27233" w:rsidRPr="00C27233" w:rsidRDefault="00C27233" w:rsidP="00C27233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C27233" w:rsidRPr="00C27233" w:rsidRDefault="00C27233" w:rsidP="00C2723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233">
        <w:rPr>
          <w:rFonts w:ascii="Times New Roman" w:hAnsi="Times New Roman" w:cs="Times New Roman"/>
          <w:sz w:val="20"/>
          <w:szCs w:val="20"/>
        </w:rPr>
        <w:t xml:space="preserve">A közszolgálati jogviszony kinevezéssel és annak elfogadásával jön létre határozatlan időre és teljes munkaidőre. </w:t>
      </w:r>
    </w:p>
    <w:p w:rsidR="00C27233" w:rsidRPr="00C27233" w:rsidRDefault="00C27233" w:rsidP="00C27233">
      <w:pPr>
        <w:pStyle w:val="Listaszerbekezds"/>
        <w:rPr>
          <w:rFonts w:ascii="Times New Roman" w:hAnsi="Times New Roman" w:cs="Times New Roman"/>
          <w:sz w:val="20"/>
          <w:szCs w:val="20"/>
        </w:rPr>
      </w:pPr>
    </w:p>
    <w:p w:rsidR="00C27233" w:rsidRPr="00C27233" w:rsidRDefault="00C27233" w:rsidP="00C27233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C27233">
        <w:rPr>
          <w:sz w:val="20"/>
          <w:szCs w:val="20"/>
        </w:rPr>
        <w:t>A közalkalmazott 2025. évi szabadsága időarányos részét 2025. május 31. napjáig nem vette igénybe, így őt 4 nap szabadság illeti még meg, melyet 2025. június 1. napja után igénybe vehet.</w:t>
      </w:r>
    </w:p>
    <w:p w:rsidR="00C27233" w:rsidRPr="00C27233" w:rsidRDefault="00C27233" w:rsidP="00C27233">
      <w:pPr>
        <w:jc w:val="both"/>
      </w:pPr>
    </w:p>
    <w:p w:rsidR="00C27233" w:rsidRPr="00C27233" w:rsidRDefault="00C27233" w:rsidP="00C2723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233">
        <w:rPr>
          <w:rFonts w:ascii="Times New Roman" w:hAnsi="Times New Roman" w:cs="Times New Roman"/>
          <w:sz w:val="20"/>
          <w:szCs w:val="20"/>
        </w:rPr>
        <w:t>Átadó intézkedik áthelyezett illetményének és egyéb járandóságai folyósításának 2025. május 31. nappal történő megszüntetéséről, illetve áthelyezettet megillető ezen időpontig ki nem adott illetményének, illetve egyéb járandóságainak- Elszámoló lap szerinti-, továbbá közalkalmazotti igazolásának a kiadásáról.</w:t>
      </w:r>
    </w:p>
    <w:p w:rsidR="00C27233" w:rsidRPr="00C27233" w:rsidRDefault="00C27233" w:rsidP="00C27233">
      <w:pPr>
        <w:pStyle w:val="Listaszerbekezds"/>
        <w:jc w:val="both"/>
        <w:rPr>
          <w:rFonts w:ascii="Times New Roman" w:hAnsi="Times New Roman" w:cs="Times New Roman"/>
          <w:sz w:val="20"/>
          <w:szCs w:val="20"/>
        </w:rPr>
      </w:pPr>
    </w:p>
    <w:p w:rsidR="00C27233" w:rsidRPr="00C27233" w:rsidRDefault="00C27233" w:rsidP="00C2723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233">
        <w:rPr>
          <w:rFonts w:ascii="Times New Roman" w:hAnsi="Times New Roman" w:cs="Times New Roman"/>
          <w:sz w:val="20"/>
          <w:szCs w:val="20"/>
        </w:rPr>
        <w:t xml:space="preserve">Ezen megállapodásban rögzített kérdésekben a Kjt., </w:t>
      </w:r>
      <w:proofErr w:type="spellStart"/>
      <w:r w:rsidRPr="00C27233">
        <w:rPr>
          <w:rFonts w:ascii="Times New Roman" w:hAnsi="Times New Roman" w:cs="Times New Roman"/>
          <w:sz w:val="20"/>
          <w:szCs w:val="20"/>
        </w:rPr>
        <w:t>Kttv</w:t>
      </w:r>
      <w:proofErr w:type="spellEnd"/>
      <w:proofErr w:type="gramStart"/>
      <w:r w:rsidRPr="00C27233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C27233">
        <w:rPr>
          <w:rFonts w:ascii="Times New Roman" w:hAnsi="Times New Roman" w:cs="Times New Roman"/>
          <w:sz w:val="20"/>
          <w:szCs w:val="20"/>
        </w:rPr>
        <w:t xml:space="preserve"> és egyéb vonatkozó jogszabályok az irányadók.</w:t>
      </w:r>
    </w:p>
    <w:p w:rsidR="00C27233" w:rsidRPr="00C27233" w:rsidRDefault="00C27233" w:rsidP="00C27233">
      <w:pPr>
        <w:jc w:val="both"/>
      </w:pPr>
    </w:p>
    <w:p w:rsidR="00C27233" w:rsidRPr="00C27233" w:rsidRDefault="00C27233" w:rsidP="00C27233">
      <w:pPr>
        <w:jc w:val="both"/>
      </w:pPr>
      <w:r w:rsidRPr="00C27233">
        <w:t>Az áthelyezéssel egyidejűleg a közalkalmazott személyi anyagát az átvevő munkáltató részére az átadó munkáltató megküldi.</w:t>
      </w:r>
    </w:p>
    <w:p w:rsidR="00C27233" w:rsidRPr="00C27233" w:rsidRDefault="00C27233" w:rsidP="00C27233">
      <w:pPr>
        <w:jc w:val="both"/>
      </w:pPr>
      <w:r w:rsidRPr="00C27233">
        <w:t>Jelen háromoldalú megállapodást a felek megismerték, és mint akaratukkal mindenben megegyezőt jóváhagyólag aláírták.</w:t>
      </w:r>
    </w:p>
    <w:p w:rsidR="00C27233" w:rsidRPr="00C27233" w:rsidRDefault="00C27233" w:rsidP="00C27233">
      <w:pPr>
        <w:jc w:val="both"/>
      </w:pPr>
    </w:p>
    <w:p w:rsidR="00C27233" w:rsidRPr="00C27233" w:rsidRDefault="00C27233" w:rsidP="00C27233">
      <w:pPr>
        <w:jc w:val="both"/>
      </w:pPr>
      <w:r w:rsidRPr="00C27233">
        <w:t xml:space="preserve">Tiszavasvári, 2025. </w:t>
      </w:r>
      <w:proofErr w:type="gramStart"/>
      <w:r w:rsidRPr="00C27233">
        <w:t>május …</w:t>
      </w:r>
      <w:proofErr w:type="gramEnd"/>
      <w:r w:rsidRPr="00C27233">
        <w:t>..</w:t>
      </w:r>
    </w:p>
    <w:p w:rsidR="00C27233" w:rsidRPr="00C27233" w:rsidRDefault="00C27233" w:rsidP="00C27233">
      <w:pPr>
        <w:jc w:val="both"/>
      </w:pPr>
    </w:p>
    <w:p w:rsidR="00C27233" w:rsidRPr="00C27233" w:rsidRDefault="00C27233" w:rsidP="00C27233">
      <w:r w:rsidRPr="00C27233">
        <w:t>……………………………………...</w:t>
      </w:r>
      <w:r w:rsidRPr="00C27233">
        <w:tab/>
      </w:r>
      <w:r w:rsidRPr="00C27233">
        <w:tab/>
      </w:r>
      <w:r w:rsidRPr="00C27233">
        <w:tab/>
      </w:r>
      <w:r w:rsidRPr="00C27233">
        <w:tab/>
        <w:t xml:space="preserve">     ……………………………………</w:t>
      </w:r>
      <w:r w:rsidRPr="00C27233">
        <w:br/>
        <w:t xml:space="preserve">Tiszavasvári Város </w:t>
      </w:r>
      <w:proofErr w:type="gramStart"/>
      <w:r w:rsidRPr="00C27233">
        <w:t xml:space="preserve">Önkormányzata </w:t>
      </w:r>
      <w:r w:rsidRPr="00C27233">
        <w:tab/>
      </w:r>
      <w:r w:rsidRPr="00C27233">
        <w:tab/>
      </w:r>
      <w:r w:rsidRPr="00C27233">
        <w:tab/>
      </w:r>
      <w:r w:rsidRPr="00C27233">
        <w:tab/>
        <w:t xml:space="preserve">    Tiszavasvári</w:t>
      </w:r>
      <w:proofErr w:type="gramEnd"/>
      <w:r w:rsidRPr="00C27233">
        <w:t xml:space="preserve"> Polgármesteri Hivatal</w:t>
      </w:r>
    </w:p>
    <w:p w:rsidR="00C27233" w:rsidRPr="00C27233" w:rsidRDefault="00C27233" w:rsidP="00C27233">
      <w:pPr>
        <w:ind w:firstLine="708"/>
      </w:pPr>
      <w:r w:rsidRPr="00C27233">
        <w:t xml:space="preserve"> Balázsi </w:t>
      </w:r>
      <w:proofErr w:type="gramStart"/>
      <w:r w:rsidRPr="00C27233">
        <w:t>Csilla</w:t>
      </w:r>
      <w:r w:rsidRPr="00C27233">
        <w:tab/>
      </w:r>
      <w:r w:rsidRPr="00C27233">
        <w:tab/>
      </w:r>
      <w:r w:rsidRPr="00C27233">
        <w:tab/>
      </w:r>
      <w:r w:rsidRPr="00C27233">
        <w:tab/>
      </w:r>
      <w:r w:rsidRPr="00C27233">
        <w:tab/>
      </w:r>
      <w:r w:rsidRPr="00C27233">
        <w:tab/>
      </w:r>
      <w:r w:rsidRPr="00C27233">
        <w:tab/>
        <w:t xml:space="preserve">   Dr.</w:t>
      </w:r>
      <w:proofErr w:type="gramEnd"/>
      <w:r w:rsidRPr="00C27233">
        <w:t xml:space="preserve"> Kovács János            </w:t>
      </w:r>
      <w:r w:rsidRPr="00C27233">
        <w:tab/>
        <w:t xml:space="preserve"> polgármester</w:t>
      </w:r>
      <w:r w:rsidRPr="00C27233">
        <w:tab/>
      </w:r>
      <w:r w:rsidRPr="00C27233">
        <w:tab/>
      </w:r>
      <w:r w:rsidRPr="00C27233">
        <w:tab/>
        <w:t xml:space="preserve">                                                  </w:t>
      </w:r>
      <w:r w:rsidRPr="00C27233">
        <w:tab/>
        <w:t xml:space="preserve">          jegyző</w:t>
      </w:r>
    </w:p>
    <w:p w:rsidR="00C27233" w:rsidRPr="00C27233" w:rsidRDefault="00C27233" w:rsidP="00C27233"/>
    <w:p w:rsidR="00C27233" w:rsidRPr="00C27233" w:rsidRDefault="00C27233" w:rsidP="00C27233">
      <w:r w:rsidRPr="00C27233">
        <w:t>……………………………</w:t>
      </w:r>
      <w:r w:rsidRPr="00C27233">
        <w:tab/>
      </w:r>
      <w:r w:rsidRPr="00C27233">
        <w:tab/>
      </w:r>
      <w:r w:rsidRPr="00C27233">
        <w:tab/>
      </w:r>
      <w:r w:rsidRPr="00C27233">
        <w:tab/>
      </w:r>
      <w:r w:rsidRPr="00C27233">
        <w:tab/>
      </w:r>
      <w:r w:rsidRPr="00C27233">
        <w:tab/>
      </w:r>
      <w:proofErr w:type="spellStart"/>
      <w:r w:rsidRPr="00C27233">
        <w:t>Ellenjegyzem</w:t>
      </w:r>
      <w:proofErr w:type="spellEnd"/>
      <w:r w:rsidRPr="00C27233">
        <w:t>:</w:t>
      </w:r>
      <w:r w:rsidRPr="00C27233">
        <w:br/>
        <w:t xml:space="preserve">    </w:t>
      </w:r>
      <w:r w:rsidRPr="00C27233">
        <w:tab/>
      </w:r>
      <w:r w:rsidRPr="00C27233">
        <w:tab/>
      </w:r>
      <w:r w:rsidRPr="00C27233">
        <w:tab/>
      </w:r>
      <w:r w:rsidRPr="00C27233">
        <w:tab/>
      </w:r>
      <w:r w:rsidRPr="00C27233">
        <w:br/>
        <w:t xml:space="preserve">       közalkalmazott</w:t>
      </w:r>
      <w:r w:rsidRPr="00C27233">
        <w:tab/>
      </w:r>
      <w:r w:rsidRPr="00C27233">
        <w:tab/>
      </w:r>
      <w:r w:rsidRPr="00C27233">
        <w:tab/>
      </w:r>
      <w:r w:rsidRPr="00C27233">
        <w:tab/>
      </w:r>
      <w:r w:rsidRPr="00C27233">
        <w:tab/>
      </w:r>
      <w:r w:rsidRPr="00C27233">
        <w:tab/>
      </w:r>
      <w:r w:rsidRPr="00C27233">
        <w:tab/>
        <w:t>…</w:t>
      </w:r>
      <w:proofErr w:type="gramStart"/>
      <w:r w:rsidRPr="00C27233">
        <w:t>…………………………</w:t>
      </w:r>
      <w:proofErr w:type="gramEnd"/>
      <w:r w:rsidRPr="00C27233">
        <w:tab/>
        <w:t xml:space="preserve">                </w:t>
      </w:r>
    </w:p>
    <w:p w:rsidR="00C27233" w:rsidRPr="00C27233" w:rsidRDefault="00C27233" w:rsidP="00C27233">
      <w:pPr>
        <w:ind w:left="6372"/>
      </w:pPr>
      <w:r w:rsidRPr="00C27233">
        <w:t xml:space="preserve">      </w:t>
      </w:r>
      <w:proofErr w:type="spellStart"/>
      <w:r w:rsidRPr="00C27233">
        <w:t>Mezeiné</w:t>
      </w:r>
      <w:proofErr w:type="spellEnd"/>
      <w:r w:rsidRPr="00C27233">
        <w:t xml:space="preserve"> Meleg Anita</w:t>
      </w:r>
      <w:r w:rsidRPr="00C27233">
        <w:tab/>
        <w:t xml:space="preserve">                     </w:t>
      </w:r>
    </w:p>
    <w:p w:rsidR="00D52202" w:rsidRPr="00622292" w:rsidRDefault="00C27233" w:rsidP="00C27233">
      <w:pPr>
        <w:ind w:left="5664" w:firstLine="708"/>
      </w:pPr>
      <w:r w:rsidRPr="00C27233">
        <w:t xml:space="preserve">      </w:t>
      </w:r>
      <w:proofErr w:type="gramStart"/>
      <w:r w:rsidRPr="00C27233">
        <w:t>pénzügyi</w:t>
      </w:r>
      <w:proofErr w:type="gramEnd"/>
      <w:r w:rsidRPr="00C27233">
        <w:t xml:space="preserve"> ellenjegyző</w:t>
      </w:r>
    </w:p>
    <w:sectPr w:rsidR="00D52202" w:rsidRPr="00622292" w:rsidSect="00C2723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E408F"/>
    <w:multiLevelType w:val="hybridMultilevel"/>
    <w:tmpl w:val="2CBA4218"/>
    <w:lvl w:ilvl="0" w:tplc="E64A43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361E7"/>
    <w:multiLevelType w:val="hybridMultilevel"/>
    <w:tmpl w:val="2CBA4218"/>
    <w:lvl w:ilvl="0" w:tplc="E64A43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E3278"/>
    <w:multiLevelType w:val="hybridMultilevel"/>
    <w:tmpl w:val="AB8A5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E4936"/>
    <w:multiLevelType w:val="hybridMultilevel"/>
    <w:tmpl w:val="AC887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90"/>
    <w:rsid w:val="003A1BFE"/>
    <w:rsid w:val="005778CF"/>
    <w:rsid w:val="00622292"/>
    <w:rsid w:val="00713CC7"/>
    <w:rsid w:val="00A07C90"/>
    <w:rsid w:val="00C27233"/>
    <w:rsid w:val="00D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13C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7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rsid w:val="00713CC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nhideWhenUsed/>
    <w:rsid w:val="00713CC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13C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7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rsid w:val="00713CC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nhideWhenUsed/>
    <w:rsid w:val="00713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2025-05-23T07:53:00Z</dcterms:created>
  <dcterms:modified xsi:type="dcterms:W3CDTF">2025-05-23T07:53:00Z</dcterms:modified>
</cp:coreProperties>
</file>