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FE" w:rsidRDefault="008179FE" w:rsidP="008179FE">
      <w:pPr>
        <w:jc w:val="center"/>
        <w:rPr>
          <w:b/>
        </w:rPr>
      </w:pPr>
    </w:p>
    <w:p w:rsidR="008179FE" w:rsidRDefault="008179FE" w:rsidP="008179FE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8179FE" w:rsidRDefault="008179FE" w:rsidP="008179FE">
      <w:pPr>
        <w:jc w:val="center"/>
        <w:rPr>
          <w:b/>
          <w:bCs/>
        </w:rPr>
      </w:pPr>
      <w:r>
        <w:rPr>
          <w:b/>
        </w:rPr>
        <w:t>KÉPVISELŐ-TESTÜLETÉNEK</w:t>
      </w:r>
    </w:p>
    <w:p w:rsidR="008179FE" w:rsidRDefault="003C14E2" w:rsidP="008179FE">
      <w:pPr>
        <w:jc w:val="center"/>
        <w:rPr>
          <w:b/>
          <w:bCs/>
        </w:rPr>
      </w:pPr>
      <w:r>
        <w:rPr>
          <w:b/>
          <w:bCs/>
        </w:rPr>
        <w:t>141</w:t>
      </w:r>
      <w:r w:rsidR="005B2345">
        <w:rPr>
          <w:b/>
          <w:bCs/>
        </w:rPr>
        <w:t>/202</w:t>
      </w:r>
      <w:r w:rsidR="00F005A6">
        <w:rPr>
          <w:b/>
          <w:bCs/>
        </w:rPr>
        <w:t>5. (V</w:t>
      </w:r>
      <w:r w:rsidR="005B2345">
        <w:rPr>
          <w:b/>
          <w:bCs/>
        </w:rPr>
        <w:t>.</w:t>
      </w:r>
      <w:r w:rsidR="00F005A6">
        <w:rPr>
          <w:b/>
          <w:bCs/>
        </w:rPr>
        <w:t>22</w:t>
      </w:r>
      <w:r w:rsidR="008179FE">
        <w:rPr>
          <w:b/>
          <w:bCs/>
        </w:rPr>
        <w:t>.) Kt. számú</w:t>
      </w:r>
    </w:p>
    <w:p w:rsidR="008179FE" w:rsidRDefault="008179FE" w:rsidP="008179FE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8179FE" w:rsidRDefault="008179FE" w:rsidP="008179FE">
      <w:pPr>
        <w:ind w:left="2124" w:firstLine="708"/>
        <w:rPr>
          <w:b/>
          <w:bCs/>
        </w:rPr>
      </w:pPr>
    </w:p>
    <w:p w:rsidR="0081077C" w:rsidRDefault="0081077C" w:rsidP="0081077C">
      <w:pPr>
        <w:jc w:val="center"/>
      </w:pPr>
    </w:p>
    <w:p w:rsidR="0081077C" w:rsidRPr="0023210F" w:rsidRDefault="0081077C" w:rsidP="0081077C">
      <w:pPr>
        <w:shd w:val="clear" w:color="auto" w:fill="FFFFFF"/>
        <w:jc w:val="center"/>
        <w:rPr>
          <w:b/>
        </w:rPr>
      </w:pPr>
      <w:r w:rsidRPr="0023210F">
        <w:rPr>
          <w:b/>
        </w:rPr>
        <w:t xml:space="preserve">Az </w:t>
      </w:r>
      <w:r w:rsidR="00590AB8" w:rsidRPr="00963160">
        <w:rPr>
          <w:b/>
        </w:rPr>
        <w:t>Egyesített Közművelődési Intézmény és Könyvtár</w:t>
      </w:r>
      <w:r w:rsidR="00590AB8" w:rsidRPr="00541781">
        <w:rPr>
          <w:b/>
        </w:rPr>
        <w:t xml:space="preserve"> </w:t>
      </w:r>
      <w:r w:rsidR="00590AB8">
        <w:rPr>
          <w:b/>
        </w:rPr>
        <w:t>202</w:t>
      </w:r>
      <w:r w:rsidR="00F005A6">
        <w:rPr>
          <w:b/>
        </w:rPr>
        <w:t>4</w:t>
      </w:r>
      <w:r w:rsidR="00590AB8">
        <w:rPr>
          <w:b/>
        </w:rPr>
        <w:t>. évi szakmai beszámolójáról és 202</w:t>
      </w:r>
      <w:r w:rsidR="00F005A6">
        <w:rPr>
          <w:b/>
        </w:rPr>
        <w:t>5</w:t>
      </w:r>
      <w:r w:rsidR="00590AB8">
        <w:rPr>
          <w:b/>
        </w:rPr>
        <w:t>. évi munkatervéről</w:t>
      </w:r>
    </w:p>
    <w:p w:rsidR="0081077C" w:rsidRDefault="0081077C" w:rsidP="008179FE">
      <w:pPr>
        <w:jc w:val="both"/>
      </w:pPr>
    </w:p>
    <w:p w:rsidR="008179FE" w:rsidRPr="0081077C" w:rsidRDefault="008179FE" w:rsidP="0081077C">
      <w:pPr>
        <w:jc w:val="both"/>
      </w:pPr>
      <w:r w:rsidRPr="00DA66C7">
        <w:t xml:space="preserve">Tiszavasvári Város Önkormányzata Képviselő-testülete </w:t>
      </w:r>
      <w:r w:rsidR="00D870E9">
        <w:t>a</w:t>
      </w:r>
      <w:r w:rsidR="00D870E9" w:rsidRPr="00155767">
        <w:rPr>
          <w:rFonts w:eastAsia="Times New Roman"/>
          <w:bCs/>
          <w:spacing w:val="-5"/>
          <w:kern w:val="36"/>
          <w:lang w:eastAsia="hu-HU"/>
        </w:rPr>
        <w:t xml:space="preserve"> muzeális intézményekről, a nyilvános könyvtári ellátásról és a közművelődésrő</w:t>
      </w:r>
      <w:r w:rsidR="00D870E9">
        <w:rPr>
          <w:rFonts w:eastAsia="Times New Roman"/>
          <w:bCs/>
          <w:spacing w:val="-5"/>
          <w:kern w:val="36"/>
          <w:lang w:eastAsia="hu-HU"/>
        </w:rPr>
        <w:t>l</w:t>
      </w:r>
      <w:r w:rsidR="00D870E9">
        <w:t xml:space="preserve"> szóló 1997. évi CXL törvényben foglalt rendelkezések alapján </w:t>
      </w:r>
      <w:r w:rsidRPr="00DA66C7">
        <w:t>„</w:t>
      </w:r>
      <w:r w:rsidR="00590AB8">
        <w:rPr>
          <w:b/>
        </w:rPr>
        <w:t>A</w:t>
      </w:r>
      <w:r w:rsidR="00590AB8" w:rsidRPr="00963160">
        <w:rPr>
          <w:b/>
        </w:rPr>
        <w:t>z Egyesített Közművelődési Intézmény és Könyvtár</w:t>
      </w:r>
      <w:r w:rsidR="00590AB8" w:rsidRPr="00541781">
        <w:rPr>
          <w:b/>
        </w:rPr>
        <w:t xml:space="preserve"> </w:t>
      </w:r>
      <w:r w:rsidR="00590AB8">
        <w:rPr>
          <w:b/>
        </w:rPr>
        <w:t>202</w:t>
      </w:r>
      <w:r w:rsidR="00F005A6">
        <w:rPr>
          <w:b/>
        </w:rPr>
        <w:t>4</w:t>
      </w:r>
      <w:r w:rsidR="00590AB8">
        <w:rPr>
          <w:b/>
        </w:rPr>
        <w:t xml:space="preserve">. évi szakmai </w:t>
      </w:r>
      <w:r w:rsidR="00F005A6">
        <w:rPr>
          <w:b/>
        </w:rPr>
        <w:t xml:space="preserve">beszámolójáról és </w:t>
      </w:r>
      <w:r w:rsidR="00590AB8">
        <w:rPr>
          <w:b/>
        </w:rPr>
        <w:t>202</w:t>
      </w:r>
      <w:r w:rsidR="00F005A6">
        <w:rPr>
          <w:b/>
        </w:rPr>
        <w:t>5</w:t>
      </w:r>
      <w:r w:rsidR="00590AB8">
        <w:rPr>
          <w:b/>
        </w:rPr>
        <w:t>. évi munkatervéről</w:t>
      </w:r>
      <w:r w:rsidR="00754717">
        <w:t xml:space="preserve">” </w:t>
      </w:r>
      <w:r w:rsidRPr="007813EC">
        <w:rPr>
          <w:bCs/>
        </w:rPr>
        <w:t>című</w:t>
      </w:r>
      <w:r>
        <w:rPr>
          <w:b/>
          <w:bCs/>
        </w:rPr>
        <w:t xml:space="preserve"> </w:t>
      </w:r>
      <w:r w:rsidRPr="00DA66C7">
        <w:t>előterje</w:t>
      </w:r>
      <w:r w:rsidRPr="007E3D4B">
        <w:t>sztés</w:t>
      </w:r>
      <w:r>
        <w:t xml:space="preserve">t megtárgyalta, és az alábbi </w:t>
      </w:r>
      <w:r w:rsidRPr="007E3D4B">
        <w:t>döntést hozza</w:t>
      </w:r>
      <w:r>
        <w:rPr>
          <w:b/>
          <w:bCs/>
        </w:rPr>
        <w:t xml:space="preserve">: </w:t>
      </w:r>
    </w:p>
    <w:p w:rsidR="008179FE" w:rsidRPr="009A2519" w:rsidRDefault="008179FE" w:rsidP="0081077C">
      <w:pPr>
        <w:jc w:val="both"/>
        <w:rPr>
          <w:bCs/>
        </w:rPr>
      </w:pPr>
    </w:p>
    <w:p w:rsidR="008179FE" w:rsidRDefault="008179FE" w:rsidP="008179FE"/>
    <w:p w:rsidR="008179FE" w:rsidRDefault="008179FE" w:rsidP="008179FE">
      <w:pPr>
        <w:widowControl/>
        <w:numPr>
          <w:ilvl w:val="0"/>
          <w:numId w:val="1"/>
        </w:numPr>
        <w:suppressAutoHyphens w:val="0"/>
        <w:jc w:val="both"/>
      </w:pPr>
      <w:r w:rsidRPr="00212605">
        <w:t>Az Egyesített Közművelődési Intézmény és Könyvtár 20</w:t>
      </w:r>
      <w:r w:rsidR="005B2345">
        <w:t>2</w:t>
      </w:r>
      <w:r w:rsidR="00D870E9">
        <w:t>4</w:t>
      </w:r>
      <w:r w:rsidRPr="00212605">
        <w:t>. évi szakmai beszámolóját</w:t>
      </w:r>
      <w:r>
        <w:t xml:space="preserve"> megtárgyalta és a határozat 1. melléklete szerinti tartalommal elfogadja.</w:t>
      </w:r>
    </w:p>
    <w:p w:rsidR="003C2F34" w:rsidRDefault="003C2F34" w:rsidP="003C2F34">
      <w:pPr>
        <w:widowControl/>
        <w:numPr>
          <w:ilvl w:val="0"/>
          <w:numId w:val="1"/>
        </w:numPr>
        <w:suppressAutoHyphens w:val="0"/>
        <w:jc w:val="both"/>
      </w:pPr>
      <w:r w:rsidRPr="00212605">
        <w:t>Az Egyesített Közm</w:t>
      </w:r>
      <w:r>
        <w:t xml:space="preserve">űvelődési Intézmény és Könyvtár, </w:t>
      </w:r>
      <w:r w:rsidR="00A00831">
        <w:t xml:space="preserve">Városi </w:t>
      </w:r>
      <w:r>
        <w:t xml:space="preserve">Könyvtár intézményegységének </w:t>
      </w:r>
      <w:r w:rsidR="005B2345">
        <w:t>202</w:t>
      </w:r>
      <w:r w:rsidR="00D870E9">
        <w:t>4</w:t>
      </w:r>
      <w:r w:rsidRPr="00212605">
        <w:t>. évi szakmai beszámolóját</w:t>
      </w:r>
      <w:r>
        <w:t xml:space="preserve"> megtárgyalta és a határozat 2. melléklete szerinti tartalommal elfogadja.</w:t>
      </w:r>
    </w:p>
    <w:p w:rsidR="008179FE" w:rsidRDefault="00A00831" w:rsidP="00A00831">
      <w:pPr>
        <w:widowControl/>
        <w:numPr>
          <w:ilvl w:val="0"/>
          <w:numId w:val="1"/>
        </w:numPr>
        <w:suppressAutoHyphens w:val="0"/>
        <w:jc w:val="both"/>
      </w:pPr>
      <w:r w:rsidRPr="00212605">
        <w:t>Az Egyesített Közművelődési Intézmény és Könyvtár 202</w:t>
      </w:r>
      <w:r w:rsidR="00D870E9">
        <w:t>5</w:t>
      </w:r>
      <w:r w:rsidRPr="00212605">
        <w:t xml:space="preserve">. évi </w:t>
      </w:r>
      <w:r>
        <w:t xml:space="preserve">munkatervét megtárgyalta és a határozat </w:t>
      </w:r>
      <w:r w:rsidR="00754717">
        <w:t>3</w:t>
      </w:r>
      <w:r>
        <w:t>. melléklete szerinti tartalommal elfogadja</w:t>
      </w:r>
      <w:r w:rsidR="00CC6886">
        <w:t>.</w:t>
      </w:r>
    </w:p>
    <w:p w:rsidR="00CC6886" w:rsidRDefault="00CC6886" w:rsidP="00CC6886">
      <w:pPr>
        <w:widowControl/>
        <w:numPr>
          <w:ilvl w:val="0"/>
          <w:numId w:val="1"/>
        </w:numPr>
        <w:suppressAutoHyphens w:val="0"/>
        <w:jc w:val="both"/>
      </w:pPr>
      <w:r w:rsidRPr="00212605">
        <w:t>Az Egyesített Közm</w:t>
      </w:r>
      <w:r>
        <w:t>űvelődési Intézmény és Könyvtár, Városi Könyvtár intézményegységének 2025</w:t>
      </w:r>
      <w:r w:rsidRPr="00212605">
        <w:t xml:space="preserve">. évi </w:t>
      </w:r>
      <w:r>
        <w:t>munkatervét megtárgyalta és a határozat 4. melléklete szerinti tartalommal elfogadja.</w:t>
      </w:r>
    </w:p>
    <w:p w:rsidR="008179FE" w:rsidRDefault="008179FE" w:rsidP="008179FE">
      <w:pPr>
        <w:widowControl/>
        <w:numPr>
          <w:ilvl w:val="0"/>
          <w:numId w:val="1"/>
        </w:numPr>
        <w:suppressAutoHyphens w:val="0"/>
        <w:jc w:val="both"/>
      </w:pPr>
      <w:r>
        <w:t xml:space="preserve">Felkéri a polgármestert, hogy a döntésről értesítse az </w:t>
      </w:r>
      <w:r w:rsidR="00212605">
        <w:t>intézmény</w:t>
      </w:r>
      <w:r>
        <w:t xml:space="preserve"> vezetőjét.</w:t>
      </w:r>
    </w:p>
    <w:p w:rsidR="008179FE" w:rsidRDefault="008179FE" w:rsidP="008179FE"/>
    <w:p w:rsidR="008179FE" w:rsidRDefault="008179FE" w:rsidP="008179FE"/>
    <w:p w:rsidR="008179FE" w:rsidRDefault="008179FE" w:rsidP="008179FE"/>
    <w:p w:rsidR="008179FE" w:rsidRDefault="008179FE" w:rsidP="008179FE">
      <w:pPr>
        <w:ind w:right="72" w:firstLine="360"/>
      </w:pPr>
      <w:r>
        <w:rPr>
          <w:b/>
        </w:rPr>
        <w:t>Határidő:</w:t>
      </w:r>
      <w:r>
        <w:t xml:space="preserve"> azonnal</w:t>
      </w:r>
      <w:r>
        <w:tab/>
      </w:r>
      <w:r>
        <w:tab/>
      </w:r>
      <w:r>
        <w:tab/>
      </w:r>
      <w:r>
        <w:tab/>
      </w:r>
      <w:r>
        <w:rPr>
          <w:b/>
        </w:rPr>
        <w:t>Felelős:</w:t>
      </w:r>
      <w:r>
        <w:t xml:space="preserve"> </w:t>
      </w:r>
      <w:r w:rsidR="00D870E9">
        <w:t>Balázsi Csilla</w:t>
      </w:r>
      <w:r>
        <w:t xml:space="preserve"> polgármester</w:t>
      </w:r>
    </w:p>
    <w:p w:rsidR="008179FE" w:rsidRDefault="008179FE" w:rsidP="008179FE">
      <w:pPr>
        <w:widowControl/>
        <w:suppressAutoHyphens w:val="0"/>
        <w:spacing w:after="200" w:line="276" w:lineRule="auto"/>
      </w:pPr>
    </w:p>
    <w:p w:rsidR="003C14E2" w:rsidRDefault="003C14E2" w:rsidP="008179FE">
      <w:pPr>
        <w:widowControl/>
        <w:suppressAutoHyphens w:val="0"/>
        <w:spacing w:after="200" w:line="276" w:lineRule="auto"/>
      </w:pPr>
    </w:p>
    <w:p w:rsidR="003C14E2" w:rsidRPr="003C14E2" w:rsidRDefault="003C14E2" w:rsidP="008179FE">
      <w:pPr>
        <w:widowControl/>
        <w:suppressAutoHyphens w:val="0"/>
        <w:spacing w:after="200" w:line="276" w:lineRule="auto"/>
        <w:rPr>
          <w:b/>
        </w:rPr>
      </w:pPr>
      <w:r>
        <w:rPr>
          <w:b/>
        </w:rPr>
        <w:t xml:space="preserve">                    </w:t>
      </w:r>
      <w:r w:rsidRPr="003C14E2">
        <w:rPr>
          <w:b/>
        </w:rPr>
        <w:t xml:space="preserve">Balázsi </w:t>
      </w:r>
      <w:proofErr w:type="gramStart"/>
      <w:r w:rsidRPr="003C14E2">
        <w:rPr>
          <w:b/>
        </w:rPr>
        <w:t xml:space="preserve">Csilla </w:t>
      </w:r>
      <w:r>
        <w:rPr>
          <w:b/>
        </w:rPr>
        <w:t xml:space="preserve">                                          </w:t>
      </w:r>
      <w:r w:rsidRPr="003C14E2">
        <w:rPr>
          <w:b/>
        </w:rPr>
        <w:t>Dr.</w:t>
      </w:r>
      <w:proofErr w:type="gramEnd"/>
      <w:r w:rsidRPr="003C14E2">
        <w:rPr>
          <w:b/>
        </w:rPr>
        <w:t xml:space="preserve"> Kovács János</w:t>
      </w:r>
    </w:p>
    <w:p w:rsidR="003C14E2" w:rsidRPr="003C14E2" w:rsidRDefault="003C14E2" w:rsidP="008179FE">
      <w:pPr>
        <w:widowControl/>
        <w:suppressAutoHyphens w:val="0"/>
        <w:spacing w:after="200" w:line="276" w:lineRule="auto"/>
        <w:rPr>
          <w:b/>
        </w:rPr>
      </w:pPr>
      <w:r>
        <w:rPr>
          <w:b/>
        </w:rPr>
        <w:t xml:space="preserve">                    </w:t>
      </w:r>
      <w:proofErr w:type="gramStart"/>
      <w:r w:rsidRPr="003C14E2">
        <w:rPr>
          <w:b/>
        </w:rPr>
        <w:t>polgármester</w:t>
      </w:r>
      <w:proofErr w:type="gramEnd"/>
      <w:r w:rsidRPr="003C14E2">
        <w:rPr>
          <w:b/>
        </w:rPr>
        <w:t xml:space="preserve"> </w:t>
      </w:r>
      <w:r>
        <w:rPr>
          <w:b/>
        </w:rPr>
        <w:t xml:space="preserve">                                                    </w:t>
      </w:r>
      <w:bookmarkStart w:id="0" w:name="_GoBack"/>
      <w:bookmarkEnd w:id="0"/>
      <w:r w:rsidRPr="003C14E2">
        <w:rPr>
          <w:b/>
        </w:rPr>
        <w:t>jegyző</w:t>
      </w:r>
    </w:p>
    <w:sectPr w:rsidR="003C14E2" w:rsidRPr="003C1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3C35"/>
    <w:multiLevelType w:val="hybridMultilevel"/>
    <w:tmpl w:val="5B58BBC4"/>
    <w:lvl w:ilvl="0" w:tplc="5F0E1D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60410"/>
    <w:multiLevelType w:val="hybridMultilevel"/>
    <w:tmpl w:val="DC5E97AC"/>
    <w:lvl w:ilvl="0" w:tplc="5F0E1D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6E"/>
    <w:rsid w:val="000167C8"/>
    <w:rsid w:val="000D72F0"/>
    <w:rsid w:val="000D774C"/>
    <w:rsid w:val="00212605"/>
    <w:rsid w:val="0023210F"/>
    <w:rsid w:val="00252E8B"/>
    <w:rsid w:val="00277C76"/>
    <w:rsid w:val="00312FC8"/>
    <w:rsid w:val="003C14E2"/>
    <w:rsid w:val="003C2F34"/>
    <w:rsid w:val="004736EF"/>
    <w:rsid w:val="004A63F6"/>
    <w:rsid w:val="004C5FFE"/>
    <w:rsid w:val="00590AB8"/>
    <w:rsid w:val="005B2345"/>
    <w:rsid w:val="00637041"/>
    <w:rsid w:val="006B229D"/>
    <w:rsid w:val="006B626E"/>
    <w:rsid w:val="006E07A7"/>
    <w:rsid w:val="00754717"/>
    <w:rsid w:val="007A097C"/>
    <w:rsid w:val="0081077C"/>
    <w:rsid w:val="008179FE"/>
    <w:rsid w:val="0085329C"/>
    <w:rsid w:val="00A00831"/>
    <w:rsid w:val="00C45FEB"/>
    <w:rsid w:val="00CC6886"/>
    <w:rsid w:val="00D80774"/>
    <w:rsid w:val="00D870E9"/>
    <w:rsid w:val="00E10C99"/>
    <w:rsid w:val="00F0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077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locked/>
    <w:rsid w:val="006B626E"/>
    <w:rPr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6B62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lang w:eastAsia="hu-HU"/>
    </w:rPr>
  </w:style>
  <w:style w:type="character" w:customStyle="1" w:styleId="lfejChar1">
    <w:name w:val="Élőfej Char1"/>
    <w:basedOn w:val="Bekezdsalapbettpusa"/>
    <w:uiPriority w:val="99"/>
    <w:semiHidden/>
    <w:rsid w:val="006B626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Hiperhivatkozs1">
    <w:name w:val="Hiperhivatkozás1"/>
    <w:basedOn w:val="Bekezdsalapbettpusa"/>
    <w:rsid w:val="006B626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736E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hu-HU"/>
    </w:rPr>
  </w:style>
  <w:style w:type="paragraph" w:customStyle="1" w:styleId="Stlus10ptFlkvrDlt">
    <w:name w:val="Stílus 10 pt Félkövér Dőlt"/>
    <w:basedOn w:val="Norml"/>
    <w:rsid w:val="008179FE"/>
    <w:pPr>
      <w:widowControl/>
      <w:suppressAutoHyphens w:val="0"/>
      <w:jc w:val="center"/>
      <w:outlineLvl w:val="4"/>
    </w:pPr>
    <w:rPr>
      <w:rFonts w:eastAsia="Times New Roman"/>
      <w:b/>
      <w:kern w:val="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2FC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2FC8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077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locked/>
    <w:rsid w:val="006B626E"/>
    <w:rPr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6B62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lang w:eastAsia="hu-HU"/>
    </w:rPr>
  </w:style>
  <w:style w:type="character" w:customStyle="1" w:styleId="lfejChar1">
    <w:name w:val="Élőfej Char1"/>
    <w:basedOn w:val="Bekezdsalapbettpusa"/>
    <w:uiPriority w:val="99"/>
    <w:semiHidden/>
    <w:rsid w:val="006B626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Hiperhivatkozs1">
    <w:name w:val="Hiperhivatkozás1"/>
    <w:basedOn w:val="Bekezdsalapbettpusa"/>
    <w:rsid w:val="006B626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736E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hu-HU"/>
    </w:rPr>
  </w:style>
  <w:style w:type="paragraph" w:customStyle="1" w:styleId="Stlus10ptFlkvrDlt">
    <w:name w:val="Stílus 10 pt Félkövér Dőlt"/>
    <w:basedOn w:val="Norml"/>
    <w:rsid w:val="008179FE"/>
    <w:pPr>
      <w:widowControl/>
      <w:suppressAutoHyphens w:val="0"/>
      <w:jc w:val="center"/>
      <w:outlineLvl w:val="4"/>
    </w:pPr>
    <w:rPr>
      <w:rFonts w:eastAsia="Times New Roman"/>
      <w:b/>
      <w:kern w:val="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2FC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2FC8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2023-07-26T10:13:00Z</cp:lastPrinted>
  <dcterms:created xsi:type="dcterms:W3CDTF">2025-05-26T06:17:00Z</dcterms:created>
  <dcterms:modified xsi:type="dcterms:W3CDTF">2025-05-26T06:17:00Z</dcterms:modified>
</cp:coreProperties>
</file>