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77" w:rsidRPr="00D11F3D" w:rsidRDefault="00F95877" w:rsidP="00F95877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>TISZAVASVÁRI VÁROS ÖNKORMÁNYZATA</w:t>
      </w:r>
    </w:p>
    <w:p w:rsidR="00F95877" w:rsidRPr="00D11F3D" w:rsidRDefault="00F95877" w:rsidP="00F95877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>KÉPVISELŐ-TESTÜLETÉNEK</w:t>
      </w:r>
    </w:p>
    <w:p w:rsidR="00F95877" w:rsidRPr="00D11F3D" w:rsidRDefault="00F95877" w:rsidP="00F95877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129/2025.(IV.23.</w:t>
      </w:r>
      <w:r w:rsidRPr="00D11F3D">
        <w:rPr>
          <w:b/>
          <w:sz w:val="24"/>
          <w:szCs w:val="24"/>
        </w:rPr>
        <w:t>) Kt. számú</w:t>
      </w:r>
    </w:p>
    <w:p w:rsidR="00F95877" w:rsidRPr="00D11F3D" w:rsidRDefault="00F95877" w:rsidP="00F95877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 xml:space="preserve"> </w:t>
      </w:r>
      <w:proofErr w:type="gramStart"/>
      <w:r w:rsidRPr="00D11F3D">
        <w:rPr>
          <w:b/>
          <w:sz w:val="24"/>
          <w:szCs w:val="24"/>
        </w:rPr>
        <w:t>határozata</w:t>
      </w:r>
      <w:proofErr w:type="gramEnd"/>
    </w:p>
    <w:p w:rsidR="00F95877" w:rsidRPr="003C48C5" w:rsidRDefault="00F95877" w:rsidP="00F95877">
      <w:pPr>
        <w:tabs>
          <w:tab w:val="center" w:pos="6804"/>
        </w:tabs>
        <w:jc w:val="center"/>
        <w:rPr>
          <w:b/>
          <w:sz w:val="23"/>
          <w:szCs w:val="23"/>
        </w:rPr>
      </w:pPr>
    </w:p>
    <w:p w:rsidR="00F95877" w:rsidRPr="003C48C5" w:rsidRDefault="00F95877" w:rsidP="00F95877">
      <w:pPr>
        <w:jc w:val="center"/>
        <w:rPr>
          <w:b/>
          <w:sz w:val="23"/>
          <w:szCs w:val="23"/>
          <w:shd w:val="clear" w:color="auto" w:fill="FFFFFF"/>
        </w:rPr>
      </w:pPr>
      <w:r w:rsidRPr="003C48C5">
        <w:rPr>
          <w:b/>
          <w:sz w:val="23"/>
          <w:szCs w:val="23"/>
        </w:rPr>
        <w:t xml:space="preserve">A </w:t>
      </w:r>
      <w:proofErr w:type="spellStart"/>
      <w:r w:rsidRPr="003C48C5">
        <w:rPr>
          <w:b/>
          <w:sz w:val="23"/>
          <w:szCs w:val="23"/>
        </w:rPr>
        <w:t>Kornisné</w:t>
      </w:r>
      <w:proofErr w:type="spellEnd"/>
      <w:r w:rsidRPr="003C48C5">
        <w:rPr>
          <w:b/>
          <w:sz w:val="23"/>
          <w:szCs w:val="23"/>
        </w:rPr>
        <w:t xml:space="preserve"> </w:t>
      </w:r>
      <w:proofErr w:type="spellStart"/>
      <w:r w:rsidRPr="003C48C5">
        <w:rPr>
          <w:b/>
          <w:sz w:val="23"/>
          <w:szCs w:val="23"/>
        </w:rPr>
        <w:t>Liptay</w:t>
      </w:r>
      <w:proofErr w:type="spellEnd"/>
      <w:r w:rsidRPr="003C48C5">
        <w:rPr>
          <w:b/>
          <w:sz w:val="23"/>
          <w:szCs w:val="23"/>
        </w:rPr>
        <w:t xml:space="preserve"> Elza </w:t>
      </w:r>
      <w:r w:rsidRPr="003C48C5">
        <w:rPr>
          <w:b/>
          <w:bCs/>
          <w:sz w:val="23"/>
          <w:szCs w:val="23"/>
        </w:rPr>
        <w:t xml:space="preserve">Szociális és Gyermekjóléti </w:t>
      </w:r>
      <w:r w:rsidRPr="003C48C5">
        <w:rPr>
          <w:b/>
          <w:sz w:val="23"/>
          <w:szCs w:val="23"/>
          <w:shd w:val="clear" w:color="auto" w:fill="FFFFFF"/>
        </w:rPr>
        <w:t>Központ intézményvezető magasabb vezető beosztás betöltésére beérkezett pályázatok érvényességének megállapításáról és elbírálásáról</w:t>
      </w:r>
    </w:p>
    <w:p w:rsidR="00F95877" w:rsidRPr="003C48C5" w:rsidRDefault="00F95877" w:rsidP="00F95877">
      <w:pPr>
        <w:jc w:val="center"/>
        <w:rPr>
          <w:b/>
          <w:sz w:val="23"/>
          <w:szCs w:val="23"/>
        </w:rPr>
      </w:pPr>
    </w:p>
    <w:p w:rsidR="00F95877" w:rsidRPr="003C48C5" w:rsidRDefault="00F95877" w:rsidP="00F95877">
      <w:p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Tiszavasvári Város Önkormányzata Képviselő-testülete a közalkalmazottak jogállásáról szóló 1992. évi XXXIII. tv. 20/A. §</w:t>
      </w:r>
      <w:proofErr w:type="spellStart"/>
      <w:r w:rsidRPr="003C48C5">
        <w:rPr>
          <w:sz w:val="23"/>
          <w:szCs w:val="23"/>
        </w:rPr>
        <w:t>-</w:t>
      </w:r>
      <w:proofErr w:type="gramStart"/>
      <w:r w:rsidRPr="003C48C5">
        <w:rPr>
          <w:sz w:val="23"/>
          <w:szCs w:val="23"/>
        </w:rPr>
        <w:t>a</w:t>
      </w:r>
      <w:proofErr w:type="spellEnd"/>
      <w:proofErr w:type="gramEnd"/>
      <w:r w:rsidRPr="003C48C5">
        <w:rPr>
          <w:sz w:val="23"/>
          <w:szCs w:val="23"/>
        </w:rPr>
        <w:t xml:space="preserve">, valamint e törvény szociális, valamint a gyermekjóléti és gyermekvédelmi ágazatban történő végrehajtására kiadott 257/2000. (XII. 26.) </w:t>
      </w:r>
      <w:proofErr w:type="gramStart"/>
      <w:r w:rsidRPr="003C48C5">
        <w:rPr>
          <w:sz w:val="23"/>
          <w:szCs w:val="23"/>
        </w:rPr>
        <w:t>Kormány rendelet</w:t>
      </w:r>
      <w:proofErr w:type="gramEnd"/>
      <w:r w:rsidRPr="003C48C5">
        <w:rPr>
          <w:sz w:val="23"/>
          <w:szCs w:val="23"/>
        </w:rPr>
        <w:t xml:space="preserve"> rendelkezései alapján</w:t>
      </w:r>
    </w:p>
    <w:p w:rsidR="00F95877" w:rsidRPr="003C48C5" w:rsidRDefault="00F95877" w:rsidP="00F95877">
      <w:pPr>
        <w:jc w:val="both"/>
        <w:rPr>
          <w:sz w:val="23"/>
          <w:szCs w:val="23"/>
        </w:rPr>
      </w:pPr>
    </w:p>
    <w:p w:rsidR="00F95877" w:rsidRPr="003C48C5" w:rsidRDefault="00F95877" w:rsidP="00F95877">
      <w:pPr>
        <w:ind w:left="709" w:hanging="425"/>
        <w:jc w:val="both"/>
        <w:rPr>
          <w:sz w:val="23"/>
          <w:szCs w:val="23"/>
        </w:rPr>
      </w:pPr>
      <w:r w:rsidRPr="003C48C5">
        <w:rPr>
          <w:sz w:val="23"/>
          <w:szCs w:val="23"/>
        </w:rPr>
        <w:t xml:space="preserve">  1.) a 37/2025. (II.20.) Kt. számú határozattal kiírt </w:t>
      </w:r>
      <w:proofErr w:type="spellStart"/>
      <w:r w:rsidRPr="003C48C5">
        <w:rPr>
          <w:sz w:val="23"/>
          <w:szCs w:val="23"/>
        </w:rPr>
        <w:t>Kornisné</w:t>
      </w:r>
      <w:proofErr w:type="spellEnd"/>
      <w:r w:rsidRPr="003C48C5">
        <w:rPr>
          <w:sz w:val="23"/>
          <w:szCs w:val="23"/>
        </w:rPr>
        <w:t xml:space="preserve"> </w:t>
      </w:r>
      <w:proofErr w:type="spellStart"/>
      <w:r w:rsidRPr="003C48C5">
        <w:rPr>
          <w:sz w:val="23"/>
          <w:szCs w:val="23"/>
        </w:rPr>
        <w:t>Liptay</w:t>
      </w:r>
      <w:proofErr w:type="spellEnd"/>
      <w:r w:rsidRPr="003C48C5">
        <w:rPr>
          <w:sz w:val="23"/>
          <w:szCs w:val="23"/>
        </w:rPr>
        <w:t xml:space="preserve"> Elza Szociális és Gyermekjóléti Központ intézményvezető magasabb vezető beosztás betöltésére beérkezett</w:t>
      </w:r>
      <w:r>
        <w:rPr>
          <w:b/>
          <w:sz w:val="23"/>
          <w:szCs w:val="23"/>
        </w:rPr>
        <w:t xml:space="preserve"> dr. Molnár Tímea</w:t>
      </w:r>
      <w:r w:rsidRPr="003C48C5">
        <w:rPr>
          <w:b/>
          <w:sz w:val="23"/>
          <w:szCs w:val="23"/>
        </w:rPr>
        <w:t xml:space="preserve"> pályázatát érvényesnek és eredményesnek </w:t>
      </w:r>
      <w:r w:rsidRPr="003C48C5">
        <w:rPr>
          <w:sz w:val="23"/>
          <w:szCs w:val="23"/>
        </w:rPr>
        <w:t>nyilvánítja.</w:t>
      </w:r>
    </w:p>
    <w:p w:rsidR="00F95877" w:rsidRPr="003C48C5" w:rsidRDefault="00F95877" w:rsidP="00F95877">
      <w:pPr>
        <w:jc w:val="both"/>
        <w:rPr>
          <w:sz w:val="23"/>
          <w:szCs w:val="23"/>
        </w:rPr>
      </w:pPr>
    </w:p>
    <w:p w:rsidR="00F95877" w:rsidRPr="003C48C5" w:rsidRDefault="00F95877" w:rsidP="00F95877">
      <w:pPr>
        <w:numPr>
          <w:ilvl w:val="0"/>
          <w:numId w:val="2"/>
        </w:numPr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 xml:space="preserve">a 37/2025. (II.20.) </w:t>
      </w:r>
      <w:proofErr w:type="gramStart"/>
      <w:r w:rsidRPr="003C48C5">
        <w:rPr>
          <w:sz w:val="23"/>
          <w:szCs w:val="23"/>
        </w:rPr>
        <w:t xml:space="preserve">Kt. számú határozattal kiírt </w:t>
      </w:r>
      <w:proofErr w:type="spellStart"/>
      <w:r w:rsidRPr="003C48C5">
        <w:rPr>
          <w:sz w:val="23"/>
          <w:szCs w:val="23"/>
        </w:rPr>
        <w:t>Kornisné</w:t>
      </w:r>
      <w:proofErr w:type="spellEnd"/>
      <w:r w:rsidRPr="003C48C5">
        <w:rPr>
          <w:sz w:val="23"/>
          <w:szCs w:val="23"/>
        </w:rPr>
        <w:t xml:space="preserve"> </w:t>
      </w:r>
      <w:proofErr w:type="spellStart"/>
      <w:r w:rsidRPr="003C48C5">
        <w:rPr>
          <w:sz w:val="23"/>
          <w:szCs w:val="23"/>
        </w:rPr>
        <w:t>Liptay</w:t>
      </w:r>
      <w:proofErr w:type="spellEnd"/>
      <w:r w:rsidRPr="003C48C5">
        <w:rPr>
          <w:sz w:val="23"/>
          <w:szCs w:val="23"/>
        </w:rPr>
        <w:t xml:space="preserve"> Elza Szociális és Gyermekjóléti Központ intézményvezető magasabb vezető beosztás betöltésére </w:t>
      </w:r>
      <w:r>
        <w:rPr>
          <w:b/>
          <w:sz w:val="23"/>
          <w:szCs w:val="23"/>
        </w:rPr>
        <w:t>dr. Molnár Tímea</w:t>
      </w:r>
      <w:r w:rsidR="00F878A8">
        <w:rPr>
          <w:b/>
          <w:sz w:val="23"/>
          <w:szCs w:val="23"/>
        </w:rPr>
        <w:t xml:space="preserve"> (szül. helye, ideje: </w:t>
      </w:r>
      <w:r w:rsidR="00BE3B85">
        <w:rPr>
          <w:b/>
          <w:sz w:val="23"/>
          <w:szCs w:val="23"/>
        </w:rPr>
        <w:t>……………………….</w:t>
      </w:r>
      <w:r w:rsidR="00F878A8">
        <w:rPr>
          <w:b/>
          <w:sz w:val="23"/>
          <w:szCs w:val="23"/>
        </w:rPr>
        <w:t xml:space="preserve">.; </w:t>
      </w:r>
      <w:proofErr w:type="spellStart"/>
      <w:r w:rsidR="00F878A8">
        <w:rPr>
          <w:b/>
          <w:sz w:val="23"/>
          <w:szCs w:val="23"/>
        </w:rPr>
        <w:t>a.n</w:t>
      </w:r>
      <w:proofErr w:type="spellEnd"/>
      <w:r w:rsidR="00F878A8">
        <w:rPr>
          <w:b/>
          <w:sz w:val="23"/>
          <w:szCs w:val="23"/>
        </w:rPr>
        <w:t xml:space="preserve">.: </w:t>
      </w:r>
      <w:r w:rsidR="00BE3B85">
        <w:rPr>
          <w:b/>
          <w:sz w:val="23"/>
          <w:szCs w:val="23"/>
        </w:rPr>
        <w:t>……………………..</w:t>
      </w:r>
      <w:r w:rsidR="00F878A8">
        <w:rPr>
          <w:b/>
          <w:sz w:val="23"/>
          <w:szCs w:val="23"/>
        </w:rPr>
        <w:t xml:space="preserve">; lakcíme: </w:t>
      </w:r>
      <w:r w:rsidR="00BE3B85">
        <w:rPr>
          <w:b/>
          <w:sz w:val="23"/>
          <w:szCs w:val="23"/>
        </w:rPr>
        <w:t>……………………………</w:t>
      </w:r>
      <w:r w:rsidR="00F878A8">
        <w:rPr>
          <w:b/>
          <w:sz w:val="23"/>
          <w:szCs w:val="23"/>
        </w:rPr>
        <w:t>)</w:t>
      </w:r>
      <w:r w:rsidRPr="003C48C5">
        <w:rPr>
          <w:b/>
          <w:sz w:val="23"/>
          <w:szCs w:val="23"/>
        </w:rPr>
        <w:t xml:space="preserve"> </w:t>
      </w:r>
      <w:r w:rsidRPr="003C48C5">
        <w:rPr>
          <w:sz w:val="23"/>
          <w:szCs w:val="23"/>
        </w:rPr>
        <w:t>által benyújtott</w:t>
      </w:r>
      <w:r w:rsidRPr="003C48C5">
        <w:rPr>
          <w:b/>
          <w:sz w:val="23"/>
          <w:szCs w:val="23"/>
        </w:rPr>
        <w:t xml:space="preserve"> érvényes pályázatot </w:t>
      </w:r>
      <w:r w:rsidRPr="003C48C5">
        <w:rPr>
          <w:sz w:val="23"/>
          <w:szCs w:val="23"/>
        </w:rPr>
        <w:t>figyelembe véve</w:t>
      </w:r>
      <w:r w:rsidRPr="003C48C5">
        <w:rPr>
          <w:b/>
          <w:sz w:val="23"/>
          <w:szCs w:val="23"/>
        </w:rPr>
        <w:t xml:space="preserve"> nevezettet megbízza a </w:t>
      </w:r>
      <w:proofErr w:type="spellStart"/>
      <w:r w:rsidRPr="003C48C5">
        <w:rPr>
          <w:b/>
          <w:sz w:val="23"/>
          <w:szCs w:val="23"/>
        </w:rPr>
        <w:t>Kornisné</w:t>
      </w:r>
      <w:proofErr w:type="spellEnd"/>
      <w:r w:rsidRPr="003C48C5">
        <w:rPr>
          <w:b/>
          <w:sz w:val="23"/>
          <w:szCs w:val="23"/>
        </w:rPr>
        <w:t xml:space="preserve"> </w:t>
      </w:r>
      <w:proofErr w:type="spellStart"/>
      <w:r w:rsidRPr="003C48C5">
        <w:rPr>
          <w:b/>
          <w:sz w:val="23"/>
          <w:szCs w:val="23"/>
        </w:rPr>
        <w:t>Liptay</w:t>
      </w:r>
      <w:proofErr w:type="spellEnd"/>
      <w:r w:rsidRPr="003C48C5">
        <w:rPr>
          <w:b/>
          <w:sz w:val="23"/>
          <w:szCs w:val="23"/>
        </w:rPr>
        <w:t xml:space="preserve"> Elza Szociális és Gyermekjóléti Központ intézményvezetői magasabb vezető feladatainak ellátásával 2025. május 1–</w:t>
      </w:r>
      <w:proofErr w:type="spellStart"/>
      <w:r w:rsidRPr="003C48C5">
        <w:rPr>
          <w:b/>
          <w:sz w:val="23"/>
          <w:szCs w:val="23"/>
        </w:rPr>
        <w:t>től</w:t>
      </w:r>
      <w:proofErr w:type="spellEnd"/>
      <w:r w:rsidRPr="003C48C5">
        <w:rPr>
          <w:b/>
          <w:sz w:val="23"/>
          <w:szCs w:val="23"/>
        </w:rPr>
        <w:t xml:space="preserve"> 2030. április 30. napjáig szóló határozott időtartamra</w:t>
      </w:r>
      <w:r w:rsidRPr="003C48C5">
        <w:rPr>
          <w:sz w:val="23"/>
          <w:szCs w:val="23"/>
        </w:rPr>
        <w:t>.</w:t>
      </w:r>
      <w:proofErr w:type="gramEnd"/>
    </w:p>
    <w:p w:rsidR="00F95877" w:rsidRPr="003C48C5" w:rsidRDefault="00F95877" w:rsidP="00F95877">
      <w:pPr>
        <w:jc w:val="both"/>
        <w:rPr>
          <w:b/>
          <w:sz w:val="23"/>
          <w:szCs w:val="23"/>
        </w:rPr>
      </w:pPr>
    </w:p>
    <w:p w:rsidR="00F95877" w:rsidRPr="003C48C5" w:rsidRDefault="00F95877" w:rsidP="00F95877">
      <w:pPr>
        <w:numPr>
          <w:ilvl w:val="0"/>
          <w:numId w:val="2"/>
        </w:numPr>
        <w:jc w:val="both"/>
        <w:rPr>
          <w:b/>
          <w:sz w:val="23"/>
          <w:szCs w:val="23"/>
        </w:rPr>
      </w:pPr>
      <w:r w:rsidRPr="003C48C5">
        <w:rPr>
          <w:b/>
          <w:sz w:val="23"/>
          <w:szCs w:val="23"/>
        </w:rPr>
        <w:t xml:space="preserve"> dönt arról, hogy </w:t>
      </w:r>
      <w:r>
        <w:rPr>
          <w:b/>
          <w:sz w:val="23"/>
          <w:szCs w:val="23"/>
        </w:rPr>
        <w:t>dr. Molnár Tímea</w:t>
      </w:r>
      <w:r w:rsidRPr="003C48C5">
        <w:rPr>
          <w:b/>
          <w:sz w:val="23"/>
          <w:szCs w:val="23"/>
        </w:rPr>
        <w:t xml:space="preserve"> nevezett és </w:t>
      </w:r>
      <w:r w:rsidRPr="003C48C5">
        <w:rPr>
          <w:sz w:val="23"/>
          <w:szCs w:val="23"/>
        </w:rPr>
        <w:t>a</w:t>
      </w:r>
      <w:r w:rsidRPr="003C48C5">
        <w:rPr>
          <w:b/>
          <w:sz w:val="23"/>
          <w:szCs w:val="23"/>
        </w:rPr>
        <w:t xml:space="preserve"> </w:t>
      </w:r>
      <w:proofErr w:type="spellStart"/>
      <w:r w:rsidRPr="003C48C5">
        <w:rPr>
          <w:b/>
          <w:sz w:val="23"/>
          <w:szCs w:val="23"/>
        </w:rPr>
        <w:t>Kornisné</w:t>
      </w:r>
      <w:proofErr w:type="spellEnd"/>
      <w:r w:rsidRPr="003C48C5">
        <w:rPr>
          <w:b/>
          <w:sz w:val="23"/>
          <w:szCs w:val="23"/>
        </w:rPr>
        <w:t xml:space="preserve"> </w:t>
      </w:r>
      <w:proofErr w:type="spellStart"/>
      <w:r w:rsidRPr="003C48C5">
        <w:rPr>
          <w:b/>
          <w:sz w:val="23"/>
          <w:szCs w:val="23"/>
        </w:rPr>
        <w:t>Liptay</w:t>
      </w:r>
      <w:proofErr w:type="spellEnd"/>
      <w:r w:rsidRPr="003C48C5">
        <w:rPr>
          <w:b/>
          <w:sz w:val="23"/>
          <w:szCs w:val="23"/>
        </w:rPr>
        <w:t xml:space="preserve"> Elza szociális és Gyermekjóléti Központ </w:t>
      </w:r>
      <w:r w:rsidRPr="003C48C5">
        <w:rPr>
          <w:sz w:val="23"/>
          <w:szCs w:val="23"/>
        </w:rPr>
        <w:t xml:space="preserve">munkáltatóval határozatlan időtartamra szóló közalkalmazotti jogviszonyt létesít 3 hónap próbaidő kikötésével, heti 40 órában, 2025. május 1. napjával, </w:t>
      </w:r>
      <w:r w:rsidRPr="00F95877">
        <w:rPr>
          <w:b/>
          <w:sz w:val="23"/>
          <w:szCs w:val="23"/>
        </w:rPr>
        <w:t>szociális munkás és egészségfejlesztő mentálhigiénikus</w:t>
      </w:r>
      <w:r w:rsidRPr="003C48C5">
        <w:rPr>
          <w:sz w:val="23"/>
          <w:szCs w:val="23"/>
        </w:rPr>
        <w:t xml:space="preserve"> közalkalmazotti munkakörbe (FEOR: 1324). Tiszavasvári Város Önkormányzata Képviselő-testülete besorolja </w:t>
      </w:r>
      <w:r>
        <w:rPr>
          <w:sz w:val="23"/>
          <w:szCs w:val="23"/>
        </w:rPr>
        <w:t>dr. Molnár Tímea</w:t>
      </w:r>
      <w:r w:rsidRPr="003C48C5">
        <w:rPr>
          <w:sz w:val="23"/>
          <w:szCs w:val="23"/>
        </w:rPr>
        <w:t xml:space="preserve"> közalkalmazottat a </w:t>
      </w:r>
      <w:r>
        <w:rPr>
          <w:b/>
          <w:sz w:val="23"/>
          <w:szCs w:val="23"/>
        </w:rPr>
        <w:t>I</w:t>
      </w:r>
      <w:r w:rsidRPr="003C48C5">
        <w:rPr>
          <w:b/>
          <w:sz w:val="23"/>
          <w:szCs w:val="23"/>
        </w:rPr>
        <w:t xml:space="preserve"> fizetési osztály, </w:t>
      </w:r>
      <w:r>
        <w:rPr>
          <w:b/>
          <w:sz w:val="23"/>
          <w:szCs w:val="23"/>
        </w:rPr>
        <w:t>9.</w:t>
      </w:r>
      <w:r w:rsidRPr="003C48C5">
        <w:rPr>
          <w:b/>
          <w:sz w:val="23"/>
          <w:szCs w:val="23"/>
        </w:rPr>
        <w:t xml:space="preserve"> fizetési fokozatába</w:t>
      </w:r>
      <w:r w:rsidRPr="003C48C5">
        <w:rPr>
          <w:sz w:val="23"/>
          <w:szCs w:val="23"/>
        </w:rPr>
        <w:t>.</w:t>
      </w:r>
    </w:p>
    <w:p w:rsidR="00F95877" w:rsidRPr="003C48C5" w:rsidRDefault="00F95877" w:rsidP="00F95877">
      <w:pPr>
        <w:pStyle w:val="Listaszerbekezds"/>
        <w:rPr>
          <w:b/>
          <w:sz w:val="23"/>
          <w:szCs w:val="23"/>
        </w:rPr>
      </w:pPr>
    </w:p>
    <w:p w:rsidR="00F95877" w:rsidRPr="003C48C5" w:rsidRDefault="00F95877" w:rsidP="00F95877">
      <w:pPr>
        <w:numPr>
          <w:ilvl w:val="0"/>
          <w:numId w:val="2"/>
        </w:numPr>
        <w:jc w:val="both"/>
        <w:rPr>
          <w:b/>
          <w:sz w:val="23"/>
          <w:szCs w:val="23"/>
        </w:rPr>
      </w:pPr>
      <w:r w:rsidRPr="003C48C5">
        <w:rPr>
          <w:b/>
          <w:sz w:val="23"/>
          <w:szCs w:val="23"/>
        </w:rPr>
        <w:t xml:space="preserve">Munkavégzésének helye: </w:t>
      </w:r>
      <w:proofErr w:type="spellStart"/>
      <w:r w:rsidRPr="003C48C5">
        <w:rPr>
          <w:b/>
          <w:sz w:val="23"/>
          <w:szCs w:val="23"/>
        </w:rPr>
        <w:t>Kornisné</w:t>
      </w:r>
      <w:proofErr w:type="spellEnd"/>
      <w:r w:rsidRPr="003C48C5">
        <w:rPr>
          <w:b/>
          <w:sz w:val="23"/>
          <w:szCs w:val="23"/>
        </w:rPr>
        <w:t xml:space="preserve"> </w:t>
      </w:r>
      <w:proofErr w:type="spellStart"/>
      <w:r w:rsidRPr="003C48C5">
        <w:rPr>
          <w:b/>
          <w:sz w:val="23"/>
          <w:szCs w:val="23"/>
        </w:rPr>
        <w:t>Liptay</w:t>
      </w:r>
      <w:proofErr w:type="spellEnd"/>
      <w:r w:rsidRPr="003C48C5">
        <w:rPr>
          <w:b/>
          <w:sz w:val="23"/>
          <w:szCs w:val="23"/>
        </w:rPr>
        <w:t xml:space="preserve"> Elza Szociális és Gyermekjóléti Központ, Tiszavasvári Vasvári Pál utca 87.</w:t>
      </w:r>
    </w:p>
    <w:p w:rsidR="00F95877" w:rsidRPr="003C48C5" w:rsidRDefault="00F95877" w:rsidP="00F95877">
      <w:pPr>
        <w:ind w:left="720"/>
        <w:jc w:val="both"/>
        <w:rPr>
          <w:b/>
          <w:sz w:val="23"/>
          <w:szCs w:val="23"/>
        </w:rPr>
      </w:pPr>
    </w:p>
    <w:p w:rsidR="00F95877" w:rsidRPr="003C48C5" w:rsidRDefault="00F95877" w:rsidP="00F95877">
      <w:pPr>
        <w:numPr>
          <w:ilvl w:val="0"/>
          <w:numId w:val="2"/>
        </w:num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Dr. Molnár Tímea</w:t>
      </w:r>
      <w:r w:rsidRPr="003C48C5">
        <w:rPr>
          <w:sz w:val="23"/>
          <w:szCs w:val="23"/>
        </w:rPr>
        <w:t xml:space="preserve"> közalkalmazott </w:t>
      </w:r>
      <w:r w:rsidRPr="003C48C5">
        <w:rPr>
          <w:b/>
          <w:sz w:val="23"/>
          <w:szCs w:val="23"/>
        </w:rPr>
        <w:t xml:space="preserve">munkáltatói és kinevezési jogkör </w:t>
      </w:r>
      <w:r w:rsidRPr="003C48C5">
        <w:rPr>
          <w:sz w:val="23"/>
          <w:szCs w:val="23"/>
        </w:rPr>
        <w:t xml:space="preserve">gyakorlója Tiszavasvári Város Önkormányzata </w:t>
      </w:r>
      <w:r w:rsidRPr="003C48C5">
        <w:rPr>
          <w:b/>
          <w:sz w:val="23"/>
          <w:szCs w:val="23"/>
        </w:rPr>
        <w:t>Képviselő-testülete</w:t>
      </w:r>
      <w:r w:rsidRPr="003C48C5">
        <w:rPr>
          <w:sz w:val="23"/>
          <w:szCs w:val="23"/>
        </w:rPr>
        <w:t xml:space="preserve">, az </w:t>
      </w:r>
      <w:r w:rsidRPr="003C48C5">
        <w:rPr>
          <w:b/>
          <w:sz w:val="23"/>
          <w:szCs w:val="23"/>
        </w:rPr>
        <w:t>egyéb munkáltatói jogkör gyakorlója Tiszavasvári Város Polgármestere</w:t>
      </w:r>
      <w:r w:rsidRPr="003C48C5">
        <w:rPr>
          <w:sz w:val="23"/>
          <w:szCs w:val="23"/>
        </w:rPr>
        <w:t>.</w:t>
      </w:r>
    </w:p>
    <w:p w:rsidR="00F95877" w:rsidRPr="003C48C5" w:rsidRDefault="00F95877" w:rsidP="00F95877">
      <w:pPr>
        <w:pStyle w:val="Listaszerbekezds"/>
        <w:rPr>
          <w:sz w:val="23"/>
          <w:szCs w:val="23"/>
          <w:u w:val="single"/>
        </w:rPr>
      </w:pPr>
    </w:p>
    <w:p w:rsidR="00F95877" w:rsidRPr="003C48C5" w:rsidRDefault="00F95877" w:rsidP="00F95877">
      <w:pPr>
        <w:numPr>
          <w:ilvl w:val="0"/>
          <w:numId w:val="2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A kinevezési okiratban nem szabályozott kérdésekre a Munka tv</w:t>
      </w:r>
      <w:proofErr w:type="gramStart"/>
      <w:r w:rsidRPr="003C48C5">
        <w:rPr>
          <w:sz w:val="23"/>
          <w:szCs w:val="23"/>
        </w:rPr>
        <w:t>.,</w:t>
      </w:r>
      <w:proofErr w:type="gramEnd"/>
      <w:r w:rsidRPr="003C48C5">
        <w:rPr>
          <w:sz w:val="23"/>
          <w:szCs w:val="23"/>
        </w:rPr>
        <w:t xml:space="preserve"> a Kjt., a kapcsolódó jogszabályok rendelkezései az irányadóak.</w:t>
      </w:r>
    </w:p>
    <w:p w:rsidR="00F95877" w:rsidRPr="003C48C5" w:rsidRDefault="00F95877" w:rsidP="00F95877">
      <w:pPr>
        <w:jc w:val="both"/>
        <w:rPr>
          <w:sz w:val="23"/>
          <w:szCs w:val="23"/>
        </w:rPr>
      </w:pPr>
    </w:p>
    <w:p w:rsidR="00F95877" w:rsidRPr="003C48C5" w:rsidRDefault="00F95877" w:rsidP="00F95877">
      <w:pPr>
        <w:jc w:val="both"/>
        <w:rPr>
          <w:b/>
          <w:sz w:val="23"/>
          <w:szCs w:val="23"/>
          <w:u w:val="single"/>
        </w:rPr>
      </w:pPr>
      <w:r w:rsidRPr="003C48C5">
        <w:rPr>
          <w:b/>
          <w:sz w:val="23"/>
          <w:szCs w:val="23"/>
          <w:u w:val="single"/>
        </w:rPr>
        <w:t>Vezetői megbízással járó illetménye:</w:t>
      </w:r>
    </w:p>
    <w:p w:rsidR="00F95877" w:rsidRPr="003C48C5" w:rsidRDefault="00F95877" w:rsidP="00F95877">
      <w:pPr>
        <w:ind w:left="360"/>
        <w:jc w:val="both"/>
        <w:rPr>
          <w:sz w:val="23"/>
          <w:szCs w:val="23"/>
        </w:rPr>
      </w:pPr>
    </w:p>
    <w:p w:rsidR="00F95877" w:rsidRPr="003C48C5" w:rsidRDefault="00F95877" w:rsidP="00F95877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 xml:space="preserve">garantált illetménye a Kjt. </w:t>
      </w:r>
      <w:proofErr w:type="gramStart"/>
      <w:r w:rsidRPr="003C48C5">
        <w:rPr>
          <w:sz w:val="23"/>
          <w:szCs w:val="23"/>
        </w:rPr>
        <w:t>szerint :</w:t>
      </w:r>
      <w:proofErr w:type="gramEnd"/>
      <w:r w:rsidRPr="003C48C5"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>
        <w:rPr>
          <w:sz w:val="23"/>
          <w:szCs w:val="23"/>
        </w:rPr>
        <w:t xml:space="preserve"> 216.905</w:t>
      </w:r>
      <w:r w:rsidRPr="003C48C5">
        <w:rPr>
          <w:sz w:val="23"/>
          <w:szCs w:val="23"/>
        </w:rPr>
        <w:t xml:space="preserve"> ,</w:t>
      </w:r>
      <w:proofErr w:type="spellStart"/>
      <w:r w:rsidRPr="003C48C5">
        <w:rPr>
          <w:sz w:val="23"/>
          <w:szCs w:val="23"/>
        </w:rPr>
        <w:t>-Ft</w:t>
      </w:r>
      <w:proofErr w:type="spellEnd"/>
    </w:p>
    <w:p w:rsidR="00F95877" w:rsidRPr="003C48C5" w:rsidRDefault="00F95877" w:rsidP="00F95877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garantált bérminimumra való kiegészítés:</w:t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>
        <w:rPr>
          <w:sz w:val="23"/>
          <w:szCs w:val="23"/>
        </w:rPr>
        <w:t xml:space="preserve"> 131.</w:t>
      </w:r>
      <w:proofErr w:type="gramStart"/>
      <w:r>
        <w:rPr>
          <w:sz w:val="23"/>
          <w:szCs w:val="23"/>
        </w:rPr>
        <w:t xml:space="preserve">895 </w:t>
      </w:r>
      <w:r w:rsidRPr="003C48C5">
        <w:rPr>
          <w:sz w:val="23"/>
          <w:szCs w:val="23"/>
        </w:rPr>
        <w:t>,</w:t>
      </w:r>
      <w:proofErr w:type="gramEnd"/>
      <w:r w:rsidRPr="003C48C5">
        <w:rPr>
          <w:sz w:val="23"/>
          <w:szCs w:val="23"/>
        </w:rPr>
        <w:t>- Ft</w:t>
      </w:r>
    </w:p>
    <w:p w:rsidR="00F95877" w:rsidRPr="003C48C5" w:rsidRDefault="00F95877" w:rsidP="00F95877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szociális ágazati összevont p</w:t>
      </w:r>
      <w:r>
        <w:rPr>
          <w:sz w:val="23"/>
          <w:szCs w:val="23"/>
        </w:rPr>
        <w:t>ótlék: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184.</w:t>
      </w:r>
      <w:proofErr w:type="gramStart"/>
      <w:r>
        <w:rPr>
          <w:sz w:val="23"/>
          <w:szCs w:val="23"/>
        </w:rPr>
        <w:t xml:space="preserve">000 </w:t>
      </w:r>
      <w:r w:rsidRPr="003C48C5">
        <w:rPr>
          <w:sz w:val="23"/>
          <w:szCs w:val="23"/>
        </w:rPr>
        <w:t>,</w:t>
      </w:r>
      <w:proofErr w:type="spellStart"/>
      <w:proofErr w:type="gramEnd"/>
      <w:r w:rsidRPr="003C48C5">
        <w:rPr>
          <w:sz w:val="23"/>
          <w:szCs w:val="23"/>
        </w:rPr>
        <w:t>-Ft</w:t>
      </w:r>
      <w:proofErr w:type="spellEnd"/>
    </w:p>
    <w:p w:rsidR="00F95877" w:rsidRPr="003C48C5" w:rsidRDefault="00F95877" w:rsidP="00F95877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magasabb vezetői pótlék (a magasabb vez</w:t>
      </w:r>
      <w:r>
        <w:rPr>
          <w:sz w:val="23"/>
          <w:szCs w:val="23"/>
        </w:rPr>
        <w:t xml:space="preserve">etői megbízás időtartamára): </w:t>
      </w:r>
      <w:r>
        <w:rPr>
          <w:sz w:val="23"/>
          <w:szCs w:val="23"/>
        </w:rPr>
        <w:tab/>
        <w:t xml:space="preserve">  80.</w:t>
      </w:r>
      <w:proofErr w:type="gramStart"/>
      <w:r>
        <w:rPr>
          <w:sz w:val="23"/>
          <w:szCs w:val="23"/>
        </w:rPr>
        <w:t xml:space="preserve">000 </w:t>
      </w:r>
      <w:r w:rsidRPr="003C48C5">
        <w:rPr>
          <w:sz w:val="23"/>
          <w:szCs w:val="23"/>
        </w:rPr>
        <w:t>,</w:t>
      </w:r>
      <w:proofErr w:type="spellStart"/>
      <w:proofErr w:type="gramEnd"/>
      <w:r w:rsidRPr="003C48C5">
        <w:rPr>
          <w:sz w:val="23"/>
          <w:szCs w:val="23"/>
        </w:rPr>
        <w:t>-.Ft</w:t>
      </w:r>
      <w:proofErr w:type="spellEnd"/>
    </w:p>
    <w:p w:rsidR="00F95877" w:rsidRPr="003C48C5" w:rsidRDefault="00F95877" w:rsidP="00F95877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 xml:space="preserve">határozott időre </w:t>
      </w:r>
      <w:r>
        <w:rPr>
          <w:sz w:val="23"/>
          <w:szCs w:val="23"/>
        </w:rPr>
        <w:t>szóló kereset kiegészítés: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="00AC2808">
        <w:rPr>
          <w:sz w:val="23"/>
          <w:szCs w:val="23"/>
        </w:rPr>
        <w:t xml:space="preserve"> 60.</w:t>
      </w:r>
      <w:proofErr w:type="gramStart"/>
      <w:r w:rsidR="00AC2808">
        <w:rPr>
          <w:sz w:val="23"/>
          <w:szCs w:val="23"/>
        </w:rPr>
        <w:t xml:space="preserve">000 </w:t>
      </w:r>
      <w:r w:rsidRPr="003C48C5">
        <w:rPr>
          <w:sz w:val="23"/>
          <w:szCs w:val="23"/>
        </w:rPr>
        <w:t>,</w:t>
      </w:r>
      <w:proofErr w:type="spellStart"/>
      <w:proofErr w:type="gramEnd"/>
      <w:r w:rsidRPr="003C48C5">
        <w:rPr>
          <w:sz w:val="23"/>
          <w:szCs w:val="23"/>
        </w:rPr>
        <w:t>-Ft</w:t>
      </w:r>
      <w:proofErr w:type="spellEnd"/>
    </w:p>
    <w:p w:rsidR="00F95877" w:rsidRPr="003C48C5" w:rsidRDefault="00F95877" w:rsidP="00F95877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garantált összegen felüli – munkáltatói döntésen alapuló – illetmény</w:t>
      </w:r>
      <w:r w:rsidRPr="003C48C5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C2808">
        <w:rPr>
          <w:sz w:val="23"/>
          <w:szCs w:val="23"/>
        </w:rPr>
        <w:t xml:space="preserve"> 203.</w:t>
      </w:r>
      <w:proofErr w:type="gramStart"/>
      <w:r w:rsidR="00AC2808">
        <w:rPr>
          <w:sz w:val="23"/>
          <w:szCs w:val="23"/>
        </w:rPr>
        <w:t>200 ,</w:t>
      </w:r>
      <w:proofErr w:type="gramEnd"/>
      <w:r w:rsidRPr="003C48C5">
        <w:rPr>
          <w:sz w:val="23"/>
          <w:szCs w:val="23"/>
        </w:rPr>
        <w:t>- Ft</w:t>
      </w:r>
    </w:p>
    <w:p w:rsidR="00F95877" w:rsidRPr="003C48C5" w:rsidRDefault="00F95877" w:rsidP="00F95877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munkahelyi %-os ill</w:t>
      </w:r>
      <w:r>
        <w:rPr>
          <w:sz w:val="23"/>
          <w:szCs w:val="23"/>
        </w:rPr>
        <w:t>e</w:t>
      </w:r>
      <w:r w:rsidRPr="003C48C5">
        <w:rPr>
          <w:sz w:val="23"/>
          <w:szCs w:val="23"/>
        </w:rPr>
        <w:t>tmény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kiegészítés:</w:t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  <w:t xml:space="preserve">            </w:t>
      </w:r>
      <w:r w:rsidR="00AC2808">
        <w:rPr>
          <w:sz w:val="23"/>
          <w:szCs w:val="23"/>
        </w:rPr>
        <w:t xml:space="preserve">  24.</w:t>
      </w:r>
      <w:proofErr w:type="gramStart"/>
      <w:r w:rsidR="00AC2808">
        <w:rPr>
          <w:sz w:val="23"/>
          <w:szCs w:val="23"/>
        </w:rPr>
        <w:t xml:space="preserve">000 </w:t>
      </w:r>
      <w:r w:rsidRPr="003C48C5">
        <w:rPr>
          <w:sz w:val="23"/>
          <w:szCs w:val="23"/>
        </w:rPr>
        <w:t>,</w:t>
      </w:r>
      <w:proofErr w:type="spellStart"/>
      <w:proofErr w:type="gramEnd"/>
      <w:r w:rsidRPr="003C48C5">
        <w:rPr>
          <w:sz w:val="23"/>
          <w:szCs w:val="23"/>
        </w:rPr>
        <w:t>-Ft</w:t>
      </w:r>
      <w:proofErr w:type="spellEnd"/>
    </w:p>
    <w:p w:rsidR="00F95877" w:rsidRPr="003C48C5" w:rsidRDefault="00F95877" w:rsidP="00F95877">
      <w:pPr>
        <w:ind w:left="360"/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>-</w:t>
      </w:r>
      <w:r w:rsidRPr="003C48C5">
        <w:rPr>
          <w:sz w:val="23"/>
          <w:szCs w:val="23"/>
        </w:rPr>
        <w:tab/>
      </w:r>
      <w:r w:rsidRPr="003C48C5">
        <w:rPr>
          <w:b/>
          <w:sz w:val="23"/>
          <w:szCs w:val="23"/>
        </w:rPr>
        <w:t xml:space="preserve">Mindösszesen : </w:t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="00AC2808">
        <w:rPr>
          <w:b/>
          <w:sz w:val="23"/>
          <w:szCs w:val="23"/>
        </w:rPr>
        <w:tab/>
        <w:t xml:space="preserve"> 900</w:t>
      </w:r>
      <w:r w:rsidR="0075660C">
        <w:rPr>
          <w:b/>
          <w:sz w:val="23"/>
          <w:szCs w:val="23"/>
        </w:rPr>
        <w:t>.</w:t>
      </w:r>
      <w:bookmarkStart w:id="0" w:name="_GoBack"/>
      <w:bookmarkEnd w:id="0"/>
      <w:r w:rsidR="00AC2808">
        <w:rPr>
          <w:b/>
          <w:sz w:val="23"/>
          <w:szCs w:val="23"/>
        </w:rPr>
        <w:t xml:space="preserve">000 </w:t>
      </w:r>
      <w:r w:rsidRPr="003C48C5">
        <w:rPr>
          <w:b/>
          <w:sz w:val="23"/>
          <w:szCs w:val="23"/>
        </w:rPr>
        <w:t>,</w:t>
      </w:r>
      <w:proofErr w:type="spellStart"/>
      <w:r w:rsidRPr="003C48C5">
        <w:rPr>
          <w:b/>
          <w:sz w:val="23"/>
          <w:szCs w:val="23"/>
        </w:rPr>
        <w:t>-Ft</w:t>
      </w:r>
      <w:proofErr w:type="spellEnd"/>
    </w:p>
    <w:p w:rsidR="00F95877" w:rsidRPr="003C48C5" w:rsidRDefault="00F95877" w:rsidP="00F95877">
      <w:pPr>
        <w:jc w:val="both"/>
        <w:rPr>
          <w:sz w:val="23"/>
          <w:szCs w:val="23"/>
        </w:rPr>
      </w:pPr>
    </w:p>
    <w:p w:rsidR="00F95877" w:rsidRPr="003C48C5" w:rsidRDefault="00F95877" w:rsidP="00F95877">
      <w:pPr>
        <w:jc w:val="both"/>
        <w:rPr>
          <w:sz w:val="23"/>
          <w:szCs w:val="23"/>
        </w:rPr>
      </w:pPr>
      <w:r w:rsidRPr="003C48C5">
        <w:rPr>
          <w:b/>
          <w:sz w:val="23"/>
          <w:szCs w:val="23"/>
        </w:rPr>
        <w:t>Határidő:</w:t>
      </w:r>
      <w:r w:rsidRPr="003C48C5">
        <w:rPr>
          <w:sz w:val="23"/>
          <w:szCs w:val="23"/>
        </w:rPr>
        <w:t xml:space="preserve"> azonnal</w:t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b/>
          <w:sz w:val="23"/>
          <w:szCs w:val="23"/>
        </w:rPr>
        <w:t>Felelős:</w:t>
      </w:r>
      <w:r w:rsidRPr="003C48C5">
        <w:rPr>
          <w:sz w:val="23"/>
          <w:szCs w:val="23"/>
        </w:rPr>
        <w:t xml:space="preserve"> Balázsi Csilla polgármester</w:t>
      </w:r>
    </w:p>
    <w:p w:rsidR="009C2F98" w:rsidRPr="00E566B7" w:rsidRDefault="009C2F98" w:rsidP="009C2F98">
      <w:pPr>
        <w:rPr>
          <w:sz w:val="24"/>
          <w:szCs w:val="24"/>
        </w:rPr>
      </w:pPr>
    </w:p>
    <w:p w:rsidR="009C2F98" w:rsidRPr="00E566B7" w:rsidRDefault="009C2F98" w:rsidP="009C2F98">
      <w:pPr>
        <w:rPr>
          <w:sz w:val="24"/>
          <w:szCs w:val="24"/>
        </w:rPr>
      </w:pPr>
    </w:p>
    <w:p w:rsidR="009C2F98" w:rsidRPr="00E566B7" w:rsidRDefault="009C2F98" w:rsidP="009C2F98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9C2F98" w:rsidRDefault="009C2F98" w:rsidP="009C2F98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p w:rsidR="00CB2C7D" w:rsidRDefault="00CB2C7D"/>
    <w:sectPr w:rsidR="00CB2C7D" w:rsidSect="009C2F9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13F8"/>
    <w:multiLevelType w:val="hybridMultilevel"/>
    <w:tmpl w:val="803AAEE2"/>
    <w:lvl w:ilvl="0" w:tplc="E84AEA7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77"/>
    <w:rsid w:val="0075660C"/>
    <w:rsid w:val="007B55BA"/>
    <w:rsid w:val="009C2F98"/>
    <w:rsid w:val="00A60F13"/>
    <w:rsid w:val="00AC2808"/>
    <w:rsid w:val="00BE3B85"/>
    <w:rsid w:val="00CB2C7D"/>
    <w:rsid w:val="00F878A8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2025-04-29T13:14:00Z</dcterms:created>
  <dcterms:modified xsi:type="dcterms:W3CDTF">2025-04-30T07:30:00Z</dcterms:modified>
</cp:coreProperties>
</file>