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D85" w:rsidRPr="003B0D85" w:rsidRDefault="003B0D85" w:rsidP="003B0D85">
      <w:pPr>
        <w:spacing w:after="0" w:line="240" w:lineRule="auto"/>
        <w:jc w:val="center"/>
        <w:rPr>
          <w:rFonts w:ascii="Times New Roman" w:eastAsia="Times New Roman" w:hAnsi="Times New Roman" w:cs="Times New Roman"/>
          <w:b/>
          <w:spacing w:val="20"/>
          <w:sz w:val="24"/>
          <w:szCs w:val="24"/>
          <w:u w:val="single"/>
          <w:lang w:eastAsia="hu-HU"/>
        </w:rPr>
      </w:pPr>
      <w:r w:rsidRPr="003B0D85">
        <w:rPr>
          <w:rFonts w:ascii="Times New Roman" w:eastAsia="Times New Roman" w:hAnsi="Times New Roman" w:cs="Times New Roman"/>
          <w:b/>
          <w:noProof/>
          <w:spacing w:val="20"/>
          <w:sz w:val="24"/>
          <w:szCs w:val="24"/>
          <w:u w:val="single"/>
          <w:lang w:eastAsia="hu-HU"/>
        </w:rPr>
        <w:t>ELŐTERJESZTÉS</w:t>
      </w:r>
    </w:p>
    <w:p w:rsidR="003B0D85" w:rsidRPr="003B0D85" w:rsidRDefault="003B0D85" w:rsidP="003B0D85">
      <w:pPr>
        <w:spacing w:after="0" w:line="240" w:lineRule="auto"/>
        <w:jc w:val="center"/>
        <w:rPr>
          <w:rFonts w:ascii="Times New Roman" w:eastAsia="Times New Roman" w:hAnsi="Times New Roman" w:cs="Times New Roman"/>
          <w:sz w:val="24"/>
          <w:szCs w:val="24"/>
          <w:lang w:eastAsia="hu-HU"/>
        </w:rPr>
      </w:pPr>
    </w:p>
    <w:p w:rsidR="003B0D85" w:rsidRPr="003B0D85" w:rsidRDefault="003B0D85" w:rsidP="003B0D85">
      <w:pPr>
        <w:spacing w:after="0" w:line="240" w:lineRule="auto"/>
        <w:jc w:val="center"/>
        <w:rPr>
          <w:rFonts w:ascii="Times New Roman" w:eastAsia="Times New Roman" w:hAnsi="Times New Roman" w:cs="Times New Roman"/>
          <w:b/>
          <w:sz w:val="24"/>
          <w:szCs w:val="24"/>
          <w:lang w:eastAsia="hu-HU"/>
        </w:rPr>
      </w:pPr>
      <w:r w:rsidRPr="003B0D85">
        <w:rPr>
          <w:rFonts w:ascii="Times New Roman" w:eastAsia="Times New Roman" w:hAnsi="Times New Roman" w:cs="Times New Roman"/>
          <w:b/>
          <w:sz w:val="24"/>
          <w:szCs w:val="24"/>
          <w:lang w:eastAsia="hu-HU"/>
        </w:rPr>
        <w:t xml:space="preserve">Tiszavasvári Város Önkormányzata </w:t>
      </w:r>
    </w:p>
    <w:p w:rsidR="003B0D85" w:rsidRPr="003B0D85" w:rsidRDefault="003B0D85" w:rsidP="003B0D85">
      <w:pPr>
        <w:spacing w:after="0" w:line="240" w:lineRule="auto"/>
        <w:jc w:val="center"/>
        <w:rPr>
          <w:rFonts w:ascii="Times New Roman" w:eastAsia="Times New Roman" w:hAnsi="Times New Roman" w:cs="Times New Roman"/>
          <w:b/>
          <w:sz w:val="24"/>
          <w:szCs w:val="24"/>
          <w:lang w:eastAsia="hu-HU"/>
        </w:rPr>
      </w:pPr>
      <w:r w:rsidRPr="003B0D85">
        <w:rPr>
          <w:rFonts w:ascii="Times New Roman" w:eastAsia="Times New Roman" w:hAnsi="Times New Roman" w:cs="Times New Roman"/>
          <w:b/>
          <w:sz w:val="24"/>
          <w:szCs w:val="24"/>
          <w:lang w:eastAsia="hu-HU"/>
        </w:rPr>
        <w:t>Szociális és Humán Bizottságának</w:t>
      </w:r>
    </w:p>
    <w:p w:rsidR="003B0D85" w:rsidRPr="003B0D85" w:rsidRDefault="003B0D85" w:rsidP="003B0D85">
      <w:pPr>
        <w:spacing w:after="0" w:line="240" w:lineRule="auto"/>
        <w:jc w:val="center"/>
        <w:rPr>
          <w:rFonts w:ascii="Times New Roman" w:eastAsia="Times New Roman" w:hAnsi="Times New Roman" w:cs="Times New Roman"/>
          <w:b/>
          <w:sz w:val="24"/>
          <w:szCs w:val="24"/>
          <w:lang w:eastAsia="hu-HU"/>
        </w:rPr>
      </w:pPr>
      <w:r w:rsidRPr="003B0D85">
        <w:rPr>
          <w:rFonts w:ascii="Times New Roman" w:eastAsia="Times New Roman" w:hAnsi="Times New Roman" w:cs="Times New Roman"/>
          <w:b/>
          <w:sz w:val="24"/>
          <w:szCs w:val="24"/>
          <w:lang w:eastAsia="hu-HU"/>
        </w:rPr>
        <w:t>202</w:t>
      </w:r>
      <w:r w:rsidR="00716254">
        <w:rPr>
          <w:rFonts w:ascii="Times New Roman" w:eastAsia="Times New Roman" w:hAnsi="Times New Roman" w:cs="Times New Roman"/>
          <w:b/>
          <w:sz w:val="24"/>
          <w:szCs w:val="24"/>
          <w:lang w:eastAsia="hu-HU"/>
        </w:rPr>
        <w:t>5</w:t>
      </w:r>
      <w:r w:rsidRPr="003B0D85">
        <w:rPr>
          <w:rFonts w:ascii="Times New Roman" w:eastAsia="Times New Roman" w:hAnsi="Times New Roman" w:cs="Times New Roman"/>
          <w:b/>
          <w:sz w:val="24"/>
          <w:szCs w:val="24"/>
          <w:lang w:eastAsia="hu-HU"/>
        </w:rPr>
        <w:t xml:space="preserve">. </w:t>
      </w:r>
      <w:proofErr w:type="gramStart"/>
      <w:r w:rsidR="00284D18">
        <w:rPr>
          <w:rFonts w:ascii="Times New Roman" w:eastAsia="Times New Roman" w:hAnsi="Times New Roman" w:cs="Times New Roman"/>
          <w:b/>
          <w:sz w:val="24"/>
          <w:szCs w:val="24"/>
          <w:lang w:eastAsia="hu-HU"/>
        </w:rPr>
        <w:t>március</w:t>
      </w:r>
      <w:r w:rsidRPr="003B0D85">
        <w:rPr>
          <w:rFonts w:ascii="Times New Roman" w:eastAsia="Times New Roman" w:hAnsi="Times New Roman" w:cs="Times New Roman"/>
          <w:b/>
          <w:sz w:val="24"/>
          <w:szCs w:val="24"/>
          <w:lang w:eastAsia="hu-HU"/>
        </w:rPr>
        <w:t xml:space="preserve"> </w:t>
      </w:r>
      <w:r w:rsidR="00284D18">
        <w:rPr>
          <w:rFonts w:ascii="Times New Roman" w:eastAsia="Times New Roman" w:hAnsi="Times New Roman" w:cs="Times New Roman"/>
          <w:b/>
          <w:sz w:val="24"/>
          <w:szCs w:val="24"/>
          <w:lang w:eastAsia="hu-HU"/>
        </w:rPr>
        <w:t>..</w:t>
      </w:r>
      <w:proofErr w:type="gramEnd"/>
      <w:r w:rsidRPr="003B0D85">
        <w:rPr>
          <w:rFonts w:ascii="Times New Roman" w:eastAsia="Times New Roman" w:hAnsi="Times New Roman" w:cs="Times New Roman"/>
          <w:b/>
          <w:sz w:val="24"/>
          <w:szCs w:val="24"/>
          <w:lang w:eastAsia="hu-HU"/>
        </w:rPr>
        <w:t>..</w:t>
      </w:r>
      <w:proofErr w:type="spellStart"/>
      <w:r w:rsidRPr="003B0D85">
        <w:rPr>
          <w:rFonts w:ascii="Times New Roman" w:eastAsia="Times New Roman" w:hAnsi="Times New Roman" w:cs="Times New Roman"/>
          <w:b/>
          <w:sz w:val="24"/>
          <w:szCs w:val="24"/>
          <w:lang w:eastAsia="hu-HU"/>
        </w:rPr>
        <w:t>-án</w:t>
      </w:r>
      <w:proofErr w:type="spellEnd"/>
      <w:r w:rsidRPr="003B0D85">
        <w:rPr>
          <w:rFonts w:ascii="Times New Roman" w:eastAsia="Times New Roman" w:hAnsi="Times New Roman" w:cs="Times New Roman"/>
          <w:b/>
          <w:sz w:val="24"/>
          <w:szCs w:val="24"/>
          <w:lang w:eastAsia="hu-HU"/>
        </w:rPr>
        <w:t xml:space="preserve"> tartandó rendes ülésére     </w:t>
      </w:r>
    </w:p>
    <w:p w:rsidR="003B0D85" w:rsidRPr="003B0D85" w:rsidRDefault="003B0D85" w:rsidP="003B0D85">
      <w:pPr>
        <w:spacing w:after="0" w:line="240" w:lineRule="auto"/>
        <w:jc w:val="center"/>
        <w:rPr>
          <w:rFonts w:ascii="Times New Roman" w:eastAsia="Times New Roman" w:hAnsi="Times New Roman" w:cs="Times New Roman"/>
          <w:sz w:val="24"/>
          <w:szCs w:val="20"/>
          <w:lang w:eastAsia="hu-HU"/>
        </w:rPr>
      </w:pPr>
    </w:p>
    <w:p w:rsidR="003B0D85" w:rsidRPr="003B0D85" w:rsidRDefault="003B0D85" w:rsidP="003B0D85">
      <w:pPr>
        <w:spacing w:after="0" w:line="240" w:lineRule="auto"/>
        <w:jc w:val="both"/>
        <w:rPr>
          <w:rFonts w:ascii="Times New Roman" w:eastAsia="Times New Roman" w:hAnsi="Times New Roman" w:cs="Times New Roman"/>
          <w:sz w:val="24"/>
          <w:szCs w:val="20"/>
          <w:lang w:eastAsia="hu-HU"/>
        </w:rPr>
      </w:pPr>
    </w:p>
    <w:p w:rsidR="003B0D85" w:rsidRPr="003B0D85" w:rsidRDefault="003B0D85" w:rsidP="003B0D85">
      <w:pPr>
        <w:spacing w:after="0" w:line="240" w:lineRule="auto"/>
        <w:ind w:left="3540" w:hanging="3540"/>
        <w:jc w:val="both"/>
        <w:rPr>
          <w:rFonts w:ascii="Times New Roman" w:eastAsia="Times New Roman" w:hAnsi="Times New Roman" w:cs="Times New Roman"/>
          <w:sz w:val="24"/>
          <w:szCs w:val="24"/>
          <w:lang w:eastAsia="hu-HU"/>
        </w:rPr>
      </w:pPr>
      <w:r w:rsidRPr="003B0D85">
        <w:rPr>
          <w:rFonts w:ascii="Times New Roman" w:eastAsia="Times New Roman" w:hAnsi="Times New Roman" w:cs="Times New Roman"/>
          <w:sz w:val="24"/>
          <w:szCs w:val="24"/>
          <w:u w:val="single"/>
          <w:lang w:eastAsia="hu-HU"/>
        </w:rPr>
        <w:t>Az előterjesztés tárgya</w:t>
      </w:r>
      <w:proofErr w:type="gramStart"/>
      <w:r w:rsidRPr="003B0D85">
        <w:rPr>
          <w:rFonts w:ascii="Times New Roman" w:eastAsia="Times New Roman" w:hAnsi="Times New Roman" w:cs="Times New Roman"/>
          <w:sz w:val="24"/>
          <w:szCs w:val="24"/>
          <w:u w:val="single"/>
          <w:lang w:eastAsia="hu-HU"/>
        </w:rPr>
        <w:t>:</w:t>
      </w:r>
      <w:r w:rsidRPr="003B0D85">
        <w:rPr>
          <w:rFonts w:ascii="Times New Roman" w:eastAsia="Times New Roman" w:hAnsi="Times New Roman" w:cs="Times New Roman"/>
          <w:sz w:val="24"/>
          <w:szCs w:val="24"/>
          <w:lang w:eastAsia="hu-HU"/>
        </w:rPr>
        <w:t xml:space="preserve">  </w:t>
      </w:r>
      <w:r w:rsidRPr="003B0D85">
        <w:rPr>
          <w:rFonts w:ascii="Times New Roman" w:eastAsia="Times New Roman" w:hAnsi="Times New Roman" w:cs="Times New Roman"/>
          <w:sz w:val="24"/>
          <w:szCs w:val="24"/>
          <w:lang w:eastAsia="hu-HU"/>
        </w:rPr>
        <w:tab/>
      </w:r>
      <w:r w:rsidRPr="003B0D85">
        <w:rPr>
          <w:rFonts w:ascii="Times New Roman" w:eastAsia="Times New Roman" w:hAnsi="Times New Roman" w:cs="Times New Roman"/>
          <w:b/>
          <w:sz w:val="24"/>
          <w:szCs w:val="24"/>
          <w:lang w:eastAsia="hu-HU"/>
        </w:rPr>
        <w:t>A</w:t>
      </w:r>
      <w:proofErr w:type="gramEnd"/>
      <w:r w:rsidRPr="003B0D85">
        <w:rPr>
          <w:rFonts w:ascii="Times New Roman" w:eastAsia="Times New Roman" w:hAnsi="Times New Roman" w:cs="Times New Roman"/>
          <w:b/>
          <w:sz w:val="24"/>
          <w:szCs w:val="24"/>
          <w:lang w:eastAsia="hu-HU"/>
        </w:rPr>
        <w:t xml:space="preserve"> civil szervezetek Civil Alapból történő támogatására vonatkozó pályázat kiírása </w:t>
      </w:r>
    </w:p>
    <w:p w:rsidR="00C368FF" w:rsidRDefault="00C368FF" w:rsidP="003B0D85">
      <w:pPr>
        <w:spacing w:after="0" w:line="240" w:lineRule="auto"/>
        <w:ind w:left="3540" w:hanging="3540"/>
        <w:jc w:val="both"/>
        <w:rPr>
          <w:rFonts w:ascii="Times New Roman" w:eastAsia="Times New Roman" w:hAnsi="Times New Roman" w:cs="Times New Roman"/>
          <w:sz w:val="24"/>
          <w:szCs w:val="24"/>
          <w:u w:val="single"/>
          <w:lang w:eastAsia="hu-HU"/>
        </w:rPr>
      </w:pPr>
    </w:p>
    <w:p w:rsidR="003B0D85" w:rsidRPr="003B0D85" w:rsidRDefault="003B0D85" w:rsidP="003B0D85">
      <w:pPr>
        <w:spacing w:after="0" w:line="240" w:lineRule="auto"/>
        <w:ind w:left="3540" w:hanging="3540"/>
        <w:jc w:val="both"/>
        <w:rPr>
          <w:rFonts w:ascii="Times New Roman" w:eastAsia="Times New Roman" w:hAnsi="Times New Roman" w:cs="Times New Roman"/>
          <w:sz w:val="24"/>
          <w:szCs w:val="24"/>
          <w:u w:val="single"/>
          <w:lang w:eastAsia="hu-HU"/>
        </w:rPr>
      </w:pPr>
      <w:r w:rsidRPr="003B0D85">
        <w:rPr>
          <w:rFonts w:ascii="Times New Roman" w:eastAsia="Times New Roman" w:hAnsi="Times New Roman" w:cs="Times New Roman"/>
          <w:sz w:val="24"/>
          <w:szCs w:val="24"/>
          <w:u w:val="single"/>
          <w:lang w:eastAsia="hu-HU"/>
        </w:rPr>
        <w:t>Melléklet:</w:t>
      </w:r>
      <w:r w:rsidRPr="003B0D85">
        <w:rPr>
          <w:rFonts w:ascii="Times New Roman" w:eastAsia="Times New Roman" w:hAnsi="Times New Roman" w:cs="Times New Roman"/>
          <w:sz w:val="24"/>
          <w:szCs w:val="24"/>
          <w:lang w:eastAsia="hu-HU"/>
        </w:rPr>
        <w:tab/>
        <w:t xml:space="preserve">- </w:t>
      </w:r>
    </w:p>
    <w:p w:rsidR="003B0D85" w:rsidRPr="003B0D85" w:rsidRDefault="003B0D85" w:rsidP="003B0D85">
      <w:pPr>
        <w:spacing w:after="0" w:line="240" w:lineRule="auto"/>
        <w:jc w:val="center"/>
        <w:rPr>
          <w:rFonts w:ascii="Times New Roman" w:eastAsia="Times New Roman" w:hAnsi="Times New Roman" w:cs="Times New Roman"/>
          <w:sz w:val="24"/>
          <w:szCs w:val="24"/>
          <w:lang w:eastAsia="hu-HU"/>
        </w:rPr>
      </w:pPr>
    </w:p>
    <w:p w:rsidR="00C368FF" w:rsidRDefault="00C368FF" w:rsidP="003B0D85">
      <w:pPr>
        <w:spacing w:after="0" w:line="240" w:lineRule="auto"/>
        <w:ind w:left="3600" w:hanging="3600"/>
        <w:jc w:val="both"/>
        <w:rPr>
          <w:rFonts w:ascii="Times New Roman" w:eastAsia="Times New Roman" w:hAnsi="Times New Roman" w:cs="Times New Roman"/>
          <w:sz w:val="24"/>
          <w:szCs w:val="24"/>
          <w:u w:val="single"/>
          <w:lang w:eastAsia="hu-HU"/>
        </w:rPr>
      </w:pPr>
    </w:p>
    <w:p w:rsidR="003B0D85" w:rsidRPr="003B0D85" w:rsidRDefault="003B0D85" w:rsidP="003B0D85">
      <w:pPr>
        <w:spacing w:after="0" w:line="240" w:lineRule="auto"/>
        <w:ind w:left="3600" w:hanging="3600"/>
        <w:jc w:val="both"/>
        <w:rPr>
          <w:rFonts w:ascii="Times New Roman" w:eastAsia="Times New Roman" w:hAnsi="Times New Roman" w:cs="Times New Roman"/>
          <w:sz w:val="24"/>
          <w:szCs w:val="24"/>
          <w:u w:val="single"/>
          <w:lang w:eastAsia="hu-HU"/>
        </w:rPr>
      </w:pPr>
      <w:r w:rsidRPr="003B0D85">
        <w:rPr>
          <w:rFonts w:ascii="Times New Roman" w:eastAsia="Times New Roman" w:hAnsi="Times New Roman" w:cs="Times New Roman"/>
          <w:sz w:val="24"/>
          <w:szCs w:val="24"/>
          <w:u w:val="single"/>
          <w:lang w:eastAsia="hu-HU"/>
        </w:rPr>
        <w:t>Az előterjesztés előadója:</w:t>
      </w:r>
      <w:r w:rsidRPr="003B0D85">
        <w:rPr>
          <w:rFonts w:ascii="Times New Roman" w:eastAsia="Times New Roman" w:hAnsi="Times New Roman" w:cs="Times New Roman"/>
          <w:sz w:val="24"/>
          <w:szCs w:val="24"/>
          <w:lang w:eastAsia="hu-HU"/>
        </w:rPr>
        <w:t xml:space="preserve"> </w:t>
      </w:r>
      <w:r w:rsidRPr="003B0D85">
        <w:rPr>
          <w:rFonts w:ascii="Times New Roman" w:eastAsia="Times New Roman" w:hAnsi="Times New Roman" w:cs="Times New Roman"/>
          <w:sz w:val="24"/>
          <w:szCs w:val="24"/>
          <w:lang w:eastAsia="hu-HU"/>
        </w:rPr>
        <w:tab/>
      </w:r>
      <w:r w:rsidR="00716254">
        <w:rPr>
          <w:rFonts w:ascii="Times New Roman" w:eastAsia="Times New Roman" w:hAnsi="Times New Roman" w:cs="Times New Roman"/>
          <w:sz w:val="24"/>
          <w:szCs w:val="24"/>
          <w:lang w:eastAsia="hu-HU"/>
        </w:rPr>
        <w:t>Balázsi Csilla</w:t>
      </w:r>
      <w:r w:rsidRPr="003B0D85">
        <w:rPr>
          <w:rFonts w:ascii="Times New Roman" w:eastAsia="Times New Roman" w:hAnsi="Times New Roman" w:cs="Times New Roman"/>
          <w:sz w:val="24"/>
          <w:szCs w:val="24"/>
          <w:lang w:eastAsia="hu-HU"/>
        </w:rPr>
        <w:t xml:space="preserve"> – polgármester</w:t>
      </w:r>
    </w:p>
    <w:p w:rsidR="003B0D85" w:rsidRPr="003B0D85" w:rsidRDefault="003B0D85" w:rsidP="003B0D85">
      <w:pPr>
        <w:spacing w:after="0" w:line="240" w:lineRule="auto"/>
        <w:ind w:left="3600" w:hanging="3600"/>
        <w:jc w:val="both"/>
        <w:rPr>
          <w:rFonts w:ascii="Times New Roman" w:eastAsia="Times New Roman" w:hAnsi="Times New Roman" w:cs="Times New Roman"/>
          <w:sz w:val="24"/>
          <w:szCs w:val="24"/>
          <w:lang w:eastAsia="hu-HU"/>
        </w:rPr>
      </w:pPr>
    </w:p>
    <w:p w:rsidR="00C368FF" w:rsidRDefault="00C368FF" w:rsidP="003B0D85">
      <w:pPr>
        <w:spacing w:after="0" w:line="240" w:lineRule="auto"/>
        <w:ind w:left="3600" w:hanging="3600"/>
        <w:jc w:val="both"/>
        <w:rPr>
          <w:rFonts w:ascii="Times New Roman" w:eastAsia="Times New Roman" w:hAnsi="Times New Roman" w:cs="Times New Roman"/>
          <w:sz w:val="24"/>
          <w:szCs w:val="24"/>
          <w:u w:val="single"/>
          <w:lang w:eastAsia="hu-HU"/>
        </w:rPr>
      </w:pPr>
    </w:p>
    <w:p w:rsidR="003B0D85" w:rsidRPr="003B0D85" w:rsidRDefault="003B0D85" w:rsidP="003B0D85">
      <w:pPr>
        <w:spacing w:after="0" w:line="240" w:lineRule="auto"/>
        <w:ind w:left="3600" w:hanging="3600"/>
        <w:jc w:val="both"/>
        <w:rPr>
          <w:rFonts w:ascii="Times New Roman" w:eastAsia="Times New Roman" w:hAnsi="Times New Roman" w:cs="Times New Roman"/>
          <w:sz w:val="24"/>
          <w:szCs w:val="24"/>
          <w:u w:val="single"/>
          <w:lang w:eastAsia="hu-HU"/>
        </w:rPr>
      </w:pPr>
      <w:r w:rsidRPr="003B0D85">
        <w:rPr>
          <w:rFonts w:ascii="Times New Roman" w:eastAsia="Times New Roman" w:hAnsi="Times New Roman" w:cs="Times New Roman"/>
          <w:sz w:val="24"/>
          <w:szCs w:val="24"/>
          <w:u w:val="single"/>
          <w:lang w:eastAsia="hu-HU"/>
        </w:rPr>
        <w:t>Az előterjesztés témafelelőse:</w:t>
      </w:r>
      <w:r w:rsidRPr="003B0D85">
        <w:rPr>
          <w:rFonts w:ascii="Times New Roman" w:eastAsia="Times New Roman" w:hAnsi="Times New Roman" w:cs="Times New Roman"/>
          <w:sz w:val="24"/>
          <w:szCs w:val="24"/>
          <w:lang w:eastAsia="hu-HU"/>
        </w:rPr>
        <w:t xml:space="preserve"> </w:t>
      </w:r>
      <w:r w:rsidRPr="003B0D85">
        <w:rPr>
          <w:rFonts w:ascii="Times New Roman" w:eastAsia="Times New Roman" w:hAnsi="Times New Roman" w:cs="Times New Roman"/>
          <w:sz w:val="24"/>
          <w:szCs w:val="24"/>
          <w:lang w:eastAsia="hu-HU"/>
        </w:rPr>
        <w:tab/>
        <w:t>Gazdagné dr. Tóth Marianna osztályvezető</w:t>
      </w:r>
    </w:p>
    <w:p w:rsidR="003B0D85" w:rsidRPr="003B0D85" w:rsidRDefault="003B0D85" w:rsidP="003B0D85">
      <w:pPr>
        <w:spacing w:after="0" w:line="240" w:lineRule="auto"/>
        <w:jc w:val="both"/>
        <w:rPr>
          <w:rFonts w:ascii="Times New Roman" w:eastAsia="Times New Roman" w:hAnsi="Times New Roman" w:cs="Times New Roman"/>
          <w:sz w:val="24"/>
          <w:szCs w:val="24"/>
          <w:u w:val="single"/>
          <w:lang w:eastAsia="hu-HU"/>
        </w:rPr>
      </w:pPr>
    </w:p>
    <w:p w:rsidR="00C368FF" w:rsidRDefault="00C368FF" w:rsidP="003B0D85">
      <w:pPr>
        <w:spacing w:after="0" w:line="240" w:lineRule="auto"/>
        <w:jc w:val="both"/>
        <w:rPr>
          <w:rFonts w:ascii="Times New Roman" w:eastAsia="Times New Roman" w:hAnsi="Times New Roman" w:cs="Times New Roman"/>
          <w:sz w:val="24"/>
          <w:szCs w:val="24"/>
          <w:u w:val="single"/>
          <w:lang w:eastAsia="hu-HU"/>
        </w:rPr>
      </w:pPr>
    </w:p>
    <w:p w:rsidR="003B0D85" w:rsidRPr="003B0D85" w:rsidRDefault="003B0D85" w:rsidP="003B0D85">
      <w:pPr>
        <w:spacing w:after="0" w:line="240" w:lineRule="auto"/>
        <w:jc w:val="both"/>
        <w:rPr>
          <w:rFonts w:ascii="Times New Roman" w:eastAsia="Times New Roman" w:hAnsi="Times New Roman" w:cs="Times New Roman"/>
          <w:sz w:val="24"/>
          <w:szCs w:val="24"/>
          <w:lang w:eastAsia="hu-HU"/>
        </w:rPr>
      </w:pPr>
      <w:r w:rsidRPr="003B0D85">
        <w:rPr>
          <w:rFonts w:ascii="Times New Roman" w:eastAsia="Times New Roman" w:hAnsi="Times New Roman" w:cs="Times New Roman"/>
          <w:sz w:val="24"/>
          <w:szCs w:val="24"/>
          <w:u w:val="single"/>
          <w:lang w:eastAsia="hu-HU"/>
        </w:rPr>
        <w:t xml:space="preserve">Az előterjesztés ügyiratszáma: </w:t>
      </w:r>
      <w:r w:rsidRPr="003B0D85">
        <w:rPr>
          <w:rFonts w:ascii="Times New Roman" w:eastAsia="Times New Roman" w:hAnsi="Times New Roman" w:cs="Times New Roman"/>
          <w:sz w:val="24"/>
          <w:szCs w:val="24"/>
          <w:lang w:eastAsia="hu-HU"/>
        </w:rPr>
        <w:tab/>
        <w:t>TPH/</w:t>
      </w:r>
      <w:proofErr w:type="gramStart"/>
      <w:r w:rsidRPr="003B0D85">
        <w:rPr>
          <w:rFonts w:ascii="Times New Roman" w:eastAsia="Times New Roman" w:hAnsi="Times New Roman" w:cs="Times New Roman"/>
          <w:sz w:val="24"/>
          <w:szCs w:val="24"/>
          <w:lang w:eastAsia="hu-HU"/>
        </w:rPr>
        <w:t>………</w:t>
      </w:r>
      <w:r w:rsidR="00716254">
        <w:rPr>
          <w:rFonts w:ascii="Times New Roman" w:eastAsia="Times New Roman" w:hAnsi="Times New Roman" w:cs="Times New Roman"/>
          <w:sz w:val="24"/>
          <w:szCs w:val="24"/>
          <w:lang w:eastAsia="hu-HU"/>
        </w:rPr>
        <w:t>..</w:t>
      </w:r>
      <w:r w:rsidRPr="003B0D85">
        <w:rPr>
          <w:rFonts w:ascii="Times New Roman" w:eastAsia="Times New Roman" w:hAnsi="Times New Roman" w:cs="Times New Roman"/>
          <w:sz w:val="24"/>
          <w:szCs w:val="24"/>
          <w:lang w:eastAsia="hu-HU"/>
        </w:rPr>
        <w:t>..</w:t>
      </w:r>
      <w:proofErr w:type="gramEnd"/>
      <w:r w:rsidRPr="003B0D85">
        <w:rPr>
          <w:rFonts w:ascii="Times New Roman" w:eastAsia="Times New Roman" w:hAnsi="Times New Roman" w:cs="Times New Roman"/>
          <w:sz w:val="24"/>
          <w:szCs w:val="24"/>
          <w:lang w:eastAsia="hu-HU"/>
        </w:rPr>
        <w:t>/202</w:t>
      </w:r>
      <w:r w:rsidR="00716254">
        <w:rPr>
          <w:rFonts w:ascii="Times New Roman" w:eastAsia="Times New Roman" w:hAnsi="Times New Roman" w:cs="Times New Roman"/>
          <w:sz w:val="24"/>
          <w:szCs w:val="24"/>
          <w:lang w:eastAsia="hu-HU"/>
        </w:rPr>
        <w:t>5</w:t>
      </w:r>
      <w:r w:rsidRPr="003B0D85">
        <w:rPr>
          <w:rFonts w:ascii="Times New Roman" w:eastAsia="Times New Roman" w:hAnsi="Times New Roman" w:cs="Times New Roman"/>
          <w:sz w:val="24"/>
          <w:szCs w:val="24"/>
          <w:lang w:eastAsia="hu-HU"/>
        </w:rPr>
        <w:t>.</w:t>
      </w:r>
    </w:p>
    <w:p w:rsidR="003B0D85" w:rsidRPr="003B0D85" w:rsidRDefault="003B0D85" w:rsidP="003B0D85">
      <w:pPr>
        <w:spacing w:after="0" w:line="240" w:lineRule="auto"/>
        <w:jc w:val="both"/>
        <w:rPr>
          <w:rFonts w:ascii="Times New Roman" w:eastAsia="Times New Roman" w:hAnsi="Times New Roman" w:cs="Times New Roman"/>
          <w:sz w:val="24"/>
          <w:szCs w:val="24"/>
          <w:u w:val="single"/>
          <w:lang w:eastAsia="hu-HU"/>
        </w:rPr>
      </w:pPr>
    </w:p>
    <w:p w:rsidR="00C368FF" w:rsidRDefault="00C368FF" w:rsidP="003B0D85">
      <w:pPr>
        <w:spacing w:after="0" w:line="240" w:lineRule="auto"/>
        <w:jc w:val="both"/>
        <w:rPr>
          <w:rFonts w:ascii="Times New Roman" w:eastAsia="Times New Roman" w:hAnsi="Times New Roman" w:cs="Times New Roman"/>
          <w:sz w:val="24"/>
          <w:szCs w:val="24"/>
          <w:u w:val="single"/>
          <w:lang w:eastAsia="hu-HU"/>
        </w:rPr>
      </w:pPr>
    </w:p>
    <w:p w:rsidR="003B0D85" w:rsidRPr="003B0D85" w:rsidRDefault="003B0D85" w:rsidP="003B0D85">
      <w:pPr>
        <w:spacing w:after="0" w:line="240" w:lineRule="auto"/>
        <w:jc w:val="both"/>
        <w:rPr>
          <w:rFonts w:ascii="Times New Roman" w:eastAsia="Times New Roman" w:hAnsi="Times New Roman" w:cs="Times New Roman"/>
          <w:sz w:val="24"/>
          <w:szCs w:val="24"/>
          <w:u w:val="single"/>
          <w:lang w:eastAsia="hu-HU"/>
        </w:rPr>
      </w:pPr>
      <w:r w:rsidRPr="003B0D85">
        <w:rPr>
          <w:rFonts w:ascii="Times New Roman" w:eastAsia="Times New Roman" w:hAnsi="Times New Roman" w:cs="Times New Roman"/>
          <w:sz w:val="24"/>
          <w:szCs w:val="24"/>
          <w:u w:val="single"/>
          <w:lang w:eastAsia="hu-HU"/>
        </w:rPr>
        <w:t>Az ülésre meghívni javasolt szervek, személyek:</w:t>
      </w:r>
    </w:p>
    <w:p w:rsidR="003B0D85" w:rsidRPr="003B0D85" w:rsidRDefault="003B0D85" w:rsidP="003B0D85">
      <w:pPr>
        <w:spacing w:after="0" w:line="240" w:lineRule="auto"/>
        <w:jc w:val="both"/>
        <w:rPr>
          <w:rFonts w:ascii="Times New Roman" w:eastAsia="Times New Roman" w:hAnsi="Times New Roman" w:cs="Times New Roman"/>
          <w:sz w:val="24"/>
          <w:szCs w:val="24"/>
          <w:u w:val="single"/>
          <w:lang w:eastAsia="hu-HU"/>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43"/>
        <w:gridCol w:w="3402"/>
        <w:gridCol w:w="2940"/>
      </w:tblGrid>
      <w:tr w:rsidR="003B0D85" w:rsidRPr="003B0D85" w:rsidTr="00A32A7A">
        <w:trPr>
          <w:trHeight w:val="340"/>
        </w:trPr>
        <w:tc>
          <w:tcPr>
            <w:tcW w:w="2943" w:type="dxa"/>
            <w:tcBorders>
              <w:top w:val="single" w:sz="4" w:space="0" w:color="auto"/>
              <w:left w:val="single" w:sz="4" w:space="0" w:color="auto"/>
              <w:bottom w:val="single" w:sz="4" w:space="0" w:color="auto"/>
              <w:right w:val="single" w:sz="4" w:space="0" w:color="auto"/>
            </w:tcBorders>
            <w:hideMark/>
          </w:tcPr>
          <w:p w:rsidR="003B0D85" w:rsidRPr="003B0D85" w:rsidRDefault="003B0D85" w:rsidP="003B0D85">
            <w:pPr>
              <w:spacing w:after="0" w:line="240" w:lineRule="auto"/>
              <w:jc w:val="both"/>
              <w:rPr>
                <w:rFonts w:ascii="Times New Roman" w:eastAsia="Times New Roman" w:hAnsi="Times New Roman" w:cs="Times New Roman"/>
                <w:sz w:val="24"/>
                <w:szCs w:val="24"/>
                <w:lang w:eastAsia="hu-HU"/>
              </w:rPr>
            </w:pPr>
          </w:p>
        </w:tc>
        <w:tc>
          <w:tcPr>
            <w:tcW w:w="3402" w:type="dxa"/>
            <w:tcBorders>
              <w:top w:val="single" w:sz="4" w:space="0" w:color="auto"/>
              <w:left w:val="single" w:sz="4" w:space="0" w:color="auto"/>
              <w:bottom w:val="single" w:sz="4" w:space="0" w:color="auto"/>
              <w:right w:val="single" w:sz="4" w:space="0" w:color="auto"/>
            </w:tcBorders>
            <w:hideMark/>
          </w:tcPr>
          <w:p w:rsidR="003B0D85" w:rsidRPr="003B0D85" w:rsidRDefault="003B0D85" w:rsidP="003B0D85">
            <w:pPr>
              <w:spacing w:after="0" w:line="240" w:lineRule="auto"/>
              <w:jc w:val="both"/>
              <w:rPr>
                <w:rFonts w:ascii="Times New Roman" w:eastAsia="Times New Roman" w:hAnsi="Times New Roman" w:cs="Times New Roman"/>
                <w:sz w:val="24"/>
                <w:szCs w:val="24"/>
                <w:lang w:eastAsia="hu-HU"/>
              </w:rPr>
            </w:pPr>
          </w:p>
        </w:tc>
        <w:tc>
          <w:tcPr>
            <w:tcW w:w="2940" w:type="dxa"/>
            <w:tcBorders>
              <w:top w:val="single" w:sz="4" w:space="0" w:color="auto"/>
              <w:left w:val="single" w:sz="4" w:space="0" w:color="auto"/>
              <w:bottom w:val="single" w:sz="4" w:space="0" w:color="auto"/>
              <w:right w:val="single" w:sz="4" w:space="0" w:color="auto"/>
            </w:tcBorders>
            <w:hideMark/>
          </w:tcPr>
          <w:p w:rsidR="003B0D85" w:rsidRPr="003B0D85" w:rsidRDefault="003B0D85" w:rsidP="003B0D85">
            <w:pPr>
              <w:spacing w:after="0" w:line="240" w:lineRule="auto"/>
              <w:jc w:val="both"/>
              <w:rPr>
                <w:rFonts w:ascii="Times New Roman" w:eastAsia="Times New Roman" w:hAnsi="Times New Roman" w:cs="Times New Roman"/>
                <w:sz w:val="24"/>
                <w:szCs w:val="24"/>
                <w:lang w:eastAsia="hu-HU"/>
              </w:rPr>
            </w:pPr>
          </w:p>
        </w:tc>
      </w:tr>
    </w:tbl>
    <w:p w:rsidR="003B0D85" w:rsidRPr="003B0D85" w:rsidRDefault="003B0D85" w:rsidP="003B0D85">
      <w:pPr>
        <w:spacing w:after="0" w:line="240" w:lineRule="auto"/>
        <w:jc w:val="both"/>
        <w:rPr>
          <w:rFonts w:ascii="Times New Roman" w:eastAsia="Times New Roman" w:hAnsi="Times New Roman" w:cs="Times New Roman"/>
          <w:sz w:val="24"/>
          <w:szCs w:val="24"/>
          <w:lang w:eastAsia="hu-HU"/>
        </w:rPr>
      </w:pPr>
    </w:p>
    <w:p w:rsidR="003B0D85" w:rsidRDefault="003B0D85" w:rsidP="003B0D85">
      <w:pPr>
        <w:spacing w:after="0" w:line="240" w:lineRule="auto"/>
        <w:jc w:val="both"/>
        <w:rPr>
          <w:rFonts w:ascii="Times New Roman" w:eastAsia="Times New Roman" w:hAnsi="Times New Roman" w:cs="Times New Roman"/>
          <w:sz w:val="24"/>
          <w:szCs w:val="24"/>
          <w:lang w:eastAsia="hu-HU"/>
        </w:rPr>
      </w:pPr>
    </w:p>
    <w:p w:rsidR="00C368FF" w:rsidRPr="003B0D85" w:rsidRDefault="00C368FF" w:rsidP="003B0D85">
      <w:pPr>
        <w:spacing w:after="0" w:line="240" w:lineRule="auto"/>
        <w:jc w:val="both"/>
        <w:rPr>
          <w:rFonts w:ascii="Times New Roman" w:eastAsia="Times New Roman" w:hAnsi="Times New Roman" w:cs="Times New Roman"/>
          <w:sz w:val="24"/>
          <w:szCs w:val="24"/>
          <w:lang w:eastAsia="hu-HU"/>
        </w:rPr>
      </w:pPr>
    </w:p>
    <w:p w:rsidR="003B0D85" w:rsidRPr="003B0D85" w:rsidRDefault="003B0D85" w:rsidP="003B0D85">
      <w:pPr>
        <w:spacing w:after="0" w:line="240" w:lineRule="auto"/>
        <w:jc w:val="both"/>
        <w:rPr>
          <w:rFonts w:ascii="Times New Roman" w:eastAsia="Times New Roman" w:hAnsi="Times New Roman" w:cs="Times New Roman"/>
          <w:sz w:val="24"/>
          <w:szCs w:val="24"/>
          <w:lang w:eastAsia="hu-HU"/>
        </w:rPr>
      </w:pPr>
    </w:p>
    <w:p w:rsidR="003B0D85" w:rsidRPr="003B0D85" w:rsidRDefault="003B0D85" w:rsidP="003B0D85">
      <w:pPr>
        <w:spacing w:after="0" w:line="240" w:lineRule="auto"/>
        <w:jc w:val="both"/>
        <w:rPr>
          <w:rFonts w:ascii="Times New Roman" w:eastAsia="Times New Roman" w:hAnsi="Times New Roman" w:cs="Times New Roman"/>
          <w:sz w:val="24"/>
          <w:szCs w:val="24"/>
          <w:lang w:eastAsia="hu-HU"/>
        </w:rPr>
      </w:pPr>
      <w:r w:rsidRPr="003B0D85">
        <w:rPr>
          <w:rFonts w:ascii="Times New Roman" w:eastAsia="Times New Roman" w:hAnsi="Times New Roman" w:cs="Times New Roman"/>
          <w:sz w:val="24"/>
          <w:szCs w:val="24"/>
          <w:lang w:eastAsia="hu-HU"/>
        </w:rPr>
        <w:t>Tiszavasvári, 202</w:t>
      </w:r>
      <w:r w:rsidR="00716254">
        <w:rPr>
          <w:rFonts w:ascii="Times New Roman" w:eastAsia="Times New Roman" w:hAnsi="Times New Roman" w:cs="Times New Roman"/>
          <w:sz w:val="24"/>
          <w:szCs w:val="24"/>
          <w:lang w:eastAsia="hu-HU"/>
        </w:rPr>
        <w:t>5</w:t>
      </w:r>
      <w:r w:rsidRPr="003B0D85">
        <w:rPr>
          <w:rFonts w:ascii="Times New Roman" w:eastAsia="Times New Roman" w:hAnsi="Times New Roman" w:cs="Times New Roman"/>
          <w:sz w:val="24"/>
          <w:szCs w:val="24"/>
          <w:lang w:eastAsia="hu-HU"/>
        </w:rPr>
        <w:t xml:space="preserve">. </w:t>
      </w:r>
      <w:r w:rsidR="00284D18">
        <w:rPr>
          <w:rFonts w:ascii="Times New Roman" w:eastAsia="Times New Roman" w:hAnsi="Times New Roman" w:cs="Times New Roman"/>
          <w:sz w:val="24"/>
          <w:szCs w:val="24"/>
          <w:lang w:eastAsia="hu-HU"/>
        </w:rPr>
        <w:t>március</w:t>
      </w:r>
      <w:r w:rsidRPr="003B0D85">
        <w:rPr>
          <w:rFonts w:ascii="Times New Roman" w:eastAsia="Times New Roman" w:hAnsi="Times New Roman" w:cs="Times New Roman"/>
          <w:sz w:val="24"/>
          <w:szCs w:val="24"/>
          <w:lang w:eastAsia="hu-HU"/>
        </w:rPr>
        <w:t xml:space="preserve"> </w:t>
      </w:r>
      <w:r w:rsidR="00284D18">
        <w:rPr>
          <w:rFonts w:ascii="Times New Roman" w:eastAsia="Times New Roman" w:hAnsi="Times New Roman" w:cs="Times New Roman"/>
          <w:sz w:val="24"/>
          <w:szCs w:val="24"/>
          <w:lang w:eastAsia="hu-HU"/>
        </w:rPr>
        <w:t>18</w:t>
      </w:r>
      <w:r w:rsidRPr="003B0D85">
        <w:rPr>
          <w:rFonts w:ascii="Times New Roman" w:eastAsia="Times New Roman" w:hAnsi="Times New Roman" w:cs="Times New Roman"/>
          <w:sz w:val="24"/>
          <w:szCs w:val="24"/>
          <w:lang w:eastAsia="hu-HU"/>
        </w:rPr>
        <w:t xml:space="preserve">.                                 </w:t>
      </w:r>
    </w:p>
    <w:p w:rsidR="003B0D85" w:rsidRPr="003B0D85" w:rsidRDefault="003B0D85" w:rsidP="003B0D85">
      <w:pPr>
        <w:spacing w:after="0" w:line="240" w:lineRule="auto"/>
        <w:jc w:val="both"/>
        <w:rPr>
          <w:rFonts w:ascii="Times New Roman" w:eastAsia="Times New Roman" w:hAnsi="Times New Roman" w:cs="Times New Roman"/>
          <w:sz w:val="24"/>
          <w:szCs w:val="24"/>
          <w:lang w:eastAsia="hu-HU"/>
        </w:rPr>
      </w:pPr>
    </w:p>
    <w:p w:rsidR="003B0D85" w:rsidRPr="003B0D85" w:rsidRDefault="003B0D85" w:rsidP="003B0D85">
      <w:pPr>
        <w:spacing w:after="0" w:line="240" w:lineRule="auto"/>
        <w:jc w:val="both"/>
        <w:rPr>
          <w:rFonts w:ascii="Times New Roman" w:eastAsia="Times New Roman" w:hAnsi="Times New Roman" w:cs="Times New Roman"/>
          <w:sz w:val="24"/>
          <w:szCs w:val="24"/>
          <w:lang w:eastAsia="hu-HU"/>
        </w:rPr>
      </w:pPr>
    </w:p>
    <w:p w:rsidR="003B0D85" w:rsidRPr="003B0D85" w:rsidRDefault="003B0D85" w:rsidP="003B0D85">
      <w:pPr>
        <w:spacing w:after="0" w:line="240" w:lineRule="auto"/>
        <w:jc w:val="both"/>
        <w:rPr>
          <w:rFonts w:ascii="Times New Roman" w:eastAsia="Times New Roman" w:hAnsi="Times New Roman" w:cs="Times New Roman"/>
          <w:sz w:val="24"/>
          <w:szCs w:val="24"/>
          <w:lang w:eastAsia="hu-HU"/>
        </w:rPr>
      </w:pPr>
    </w:p>
    <w:p w:rsidR="003B0D85" w:rsidRPr="003B0D85" w:rsidRDefault="003B0D85" w:rsidP="003B0D85">
      <w:pPr>
        <w:spacing w:after="0" w:line="240" w:lineRule="auto"/>
        <w:jc w:val="both"/>
        <w:rPr>
          <w:rFonts w:ascii="Times New Roman" w:eastAsia="Times New Roman" w:hAnsi="Times New Roman" w:cs="Times New Roman"/>
          <w:b/>
          <w:sz w:val="24"/>
          <w:szCs w:val="24"/>
          <w:lang w:eastAsia="hu-HU"/>
        </w:rPr>
      </w:pPr>
      <w:r w:rsidRPr="003B0D85">
        <w:rPr>
          <w:rFonts w:ascii="Times New Roman" w:eastAsia="Times New Roman" w:hAnsi="Times New Roman" w:cs="Times New Roman"/>
          <w:b/>
          <w:sz w:val="24"/>
          <w:szCs w:val="24"/>
          <w:lang w:eastAsia="hu-HU"/>
        </w:rPr>
        <w:t xml:space="preserve">                                                                          </w:t>
      </w:r>
      <w:r w:rsidRPr="003B0D85">
        <w:rPr>
          <w:rFonts w:ascii="Times New Roman" w:eastAsia="Times New Roman" w:hAnsi="Times New Roman" w:cs="Times New Roman"/>
          <w:b/>
          <w:sz w:val="24"/>
          <w:szCs w:val="24"/>
          <w:lang w:eastAsia="hu-HU"/>
        </w:rPr>
        <w:tab/>
        <w:t xml:space="preserve">  Gazdagné dr. Tóth Marianna </w:t>
      </w:r>
    </w:p>
    <w:p w:rsidR="003B0D85" w:rsidRPr="003B0D85" w:rsidRDefault="003B0D85" w:rsidP="003B0D85">
      <w:pPr>
        <w:spacing w:after="0" w:line="240" w:lineRule="auto"/>
        <w:jc w:val="both"/>
        <w:rPr>
          <w:rFonts w:ascii="Times New Roman" w:eastAsia="Times New Roman" w:hAnsi="Times New Roman" w:cs="Times New Roman"/>
          <w:b/>
          <w:sz w:val="24"/>
          <w:szCs w:val="24"/>
          <w:lang w:eastAsia="hu-HU"/>
        </w:rPr>
      </w:pPr>
      <w:r w:rsidRPr="003B0D85">
        <w:rPr>
          <w:rFonts w:ascii="Times New Roman" w:eastAsia="Times New Roman" w:hAnsi="Times New Roman" w:cs="Times New Roman"/>
          <w:b/>
          <w:sz w:val="24"/>
          <w:szCs w:val="24"/>
          <w:lang w:eastAsia="hu-HU"/>
        </w:rPr>
        <w:t xml:space="preserve">                                                                                                </w:t>
      </w:r>
      <w:r w:rsidR="00C368FF">
        <w:rPr>
          <w:rFonts w:ascii="Times New Roman" w:eastAsia="Times New Roman" w:hAnsi="Times New Roman" w:cs="Times New Roman"/>
          <w:b/>
          <w:sz w:val="24"/>
          <w:szCs w:val="24"/>
          <w:lang w:eastAsia="hu-HU"/>
        </w:rPr>
        <w:t xml:space="preserve">   </w:t>
      </w:r>
      <w:proofErr w:type="gramStart"/>
      <w:r w:rsidRPr="003B0D85">
        <w:rPr>
          <w:rFonts w:ascii="Times New Roman" w:eastAsia="Times New Roman" w:hAnsi="Times New Roman" w:cs="Times New Roman"/>
          <w:b/>
          <w:sz w:val="24"/>
          <w:szCs w:val="24"/>
          <w:lang w:eastAsia="hu-HU"/>
        </w:rPr>
        <w:t>témafelelős</w:t>
      </w:r>
      <w:proofErr w:type="gramEnd"/>
    </w:p>
    <w:p w:rsidR="003B0D85" w:rsidRPr="003B0D85" w:rsidRDefault="003B0D85" w:rsidP="003B0D85">
      <w:pPr>
        <w:spacing w:after="0" w:line="240" w:lineRule="auto"/>
        <w:jc w:val="center"/>
        <w:rPr>
          <w:rFonts w:ascii="Times New Roman" w:eastAsia="Times New Roman" w:hAnsi="Times New Roman" w:cs="Times New Roman"/>
          <w:b/>
          <w:smallCaps/>
          <w:spacing w:val="20"/>
          <w:sz w:val="44"/>
          <w:szCs w:val="20"/>
          <w:lang w:eastAsia="hu-HU"/>
          <w14:shadow w14:blurRad="50800" w14:dist="38100" w14:dir="2700000" w14:sx="100000" w14:sy="100000" w14:kx="0" w14:ky="0" w14:algn="tl">
            <w14:srgbClr w14:val="000000">
              <w14:alpha w14:val="60000"/>
            </w14:srgbClr>
          </w14:shadow>
        </w:rPr>
      </w:pPr>
      <w:r w:rsidRPr="003B0D85">
        <w:rPr>
          <w:rFonts w:ascii="Times New Roman" w:eastAsia="Times New Roman" w:hAnsi="Times New Roman" w:cs="Times New Roman"/>
          <w:sz w:val="24"/>
          <w:szCs w:val="20"/>
          <w:lang w:eastAsia="hu-HU"/>
        </w:rPr>
        <w:br w:type="page"/>
      </w:r>
      <w:r w:rsidRPr="003B0D85">
        <w:rPr>
          <w:rFonts w:ascii="Times New Roman" w:eastAsia="Times New Roman" w:hAnsi="Times New Roman" w:cs="Times New Roman"/>
          <w:b/>
          <w:smallCaps/>
          <w:spacing w:val="20"/>
          <w:sz w:val="44"/>
          <w:szCs w:val="20"/>
          <w:lang w:eastAsia="hu-HU"/>
          <w14:shadow w14:blurRad="50800" w14:dist="38100" w14:dir="2700000" w14:sx="100000" w14:sy="100000" w14:kx="0" w14:ky="0" w14:algn="tl">
            <w14:srgbClr w14:val="000000">
              <w14:alpha w14:val="60000"/>
            </w14:srgbClr>
          </w14:shadow>
        </w:rPr>
        <w:lastRenderedPageBreak/>
        <w:t>Tiszavasvári Város Polgármesterétől</w:t>
      </w:r>
    </w:p>
    <w:p w:rsidR="003B0D85" w:rsidRPr="003B0D85" w:rsidRDefault="003B0D85" w:rsidP="003B0D85">
      <w:pPr>
        <w:spacing w:after="0" w:line="240" w:lineRule="auto"/>
        <w:jc w:val="center"/>
        <w:rPr>
          <w:rFonts w:ascii="Times New Roman" w:eastAsia="Times New Roman" w:hAnsi="Times New Roman" w:cs="Times New Roman"/>
          <w:sz w:val="24"/>
          <w:szCs w:val="20"/>
          <w:lang w:eastAsia="hu-HU"/>
        </w:rPr>
      </w:pPr>
      <w:r w:rsidRPr="003B0D85">
        <w:rPr>
          <w:rFonts w:ascii="Times New Roman" w:eastAsia="Times New Roman" w:hAnsi="Times New Roman" w:cs="Times New Roman"/>
          <w:sz w:val="24"/>
          <w:szCs w:val="20"/>
          <w:lang w:eastAsia="hu-HU"/>
        </w:rPr>
        <w:t>4440 Tiszavasvári, Városháza tér 4. sz.</w:t>
      </w:r>
    </w:p>
    <w:p w:rsidR="003B0D85" w:rsidRPr="003B0D85" w:rsidRDefault="003B0D85" w:rsidP="003B0D85">
      <w:pPr>
        <w:pBdr>
          <w:bottom w:val="double" w:sz="12" w:space="1" w:color="auto"/>
        </w:pBdr>
        <w:spacing w:after="0" w:line="240" w:lineRule="auto"/>
        <w:jc w:val="center"/>
        <w:rPr>
          <w:rFonts w:ascii="Times New Roman" w:eastAsia="Times New Roman" w:hAnsi="Times New Roman" w:cs="Times New Roman"/>
          <w:sz w:val="24"/>
          <w:szCs w:val="20"/>
          <w:lang w:eastAsia="hu-HU"/>
        </w:rPr>
      </w:pPr>
      <w:r w:rsidRPr="003B0D85">
        <w:rPr>
          <w:rFonts w:ascii="Times New Roman" w:eastAsia="Times New Roman" w:hAnsi="Times New Roman" w:cs="Times New Roman"/>
          <w:sz w:val="24"/>
          <w:szCs w:val="20"/>
          <w:lang w:eastAsia="hu-HU"/>
        </w:rPr>
        <w:t>Tel</w:t>
      </w:r>
      <w:proofErr w:type="gramStart"/>
      <w:r w:rsidRPr="003B0D85">
        <w:rPr>
          <w:rFonts w:ascii="Times New Roman" w:eastAsia="Times New Roman" w:hAnsi="Times New Roman" w:cs="Times New Roman"/>
          <w:sz w:val="24"/>
          <w:szCs w:val="20"/>
          <w:lang w:eastAsia="hu-HU"/>
        </w:rPr>
        <w:t>.:</w:t>
      </w:r>
      <w:proofErr w:type="gramEnd"/>
      <w:r w:rsidRPr="003B0D85">
        <w:rPr>
          <w:rFonts w:ascii="Times New Roman" w:eastAsia="Times New Roman" w:hAnsi="Times New Roman" w:cs="Times New Roman"/>
          <w:sz w:val="24"/>
          <w:szCs w:val="20"/>
          <w:lang w:eastAsia="hu-HU"/>
        </w:rPr>
        <w:t xml:space="preserve"> 42/520-500 Fa</w:t>
      </w:r>
      <w:bookmarkStart w:id="0" w:name="_Hlt509637294"/>
      <w:bookmarkEnd w:id="0"/>
      <w:r w:rsidRPr="003B0D85">
        <w:rPr>
          <w:rFonts w:ascii="Times New Roman" w:eastAsia="Times New Roman" w:hAnsi="Times New Roman" w:cs="Times New Roman"/>
          <w:sz w:val="24"/>
          <w:szCs w:val="20"/>
          <w:lang w:eastAsia="hu-HU"/>
        </w:rPr>
        <w:t>x.: 42/275–000 e–mail</w:t>
      </w:r>
      <w:r w:rsidRPr="003B0D85">
        <w:rPr>
          <w:rFonts w:ascii="Times New Roman" w:eastAsia="Times New Roman" w:hAnsi="Times New Roman" w:cs="Times New Roman"/>
          <w:color w:val="000000"/>
          <w:sz w:val="24"/>
          <w:szCs w:val="20"/>
          <w:lang w:eastAsia="hu-HU"/>
        </w:rPr>
        <w:t xml:space="preserve">: </w:t>
      </w:r>
      <w:r w:rsidRPr="003B0D85">
        <w:rPr>
          <w:rFonts w:ascii="Times New Roman" w:eastAsia="Times New Roman" w:hAnsi="Times New Roman" w:cs="Times New Roman"/>
          <w:color w:val="000000"/>
          <w:sz w:val="24"/>
          <w:szCs w:val="20"/>
          <w:u w:val="single"/>
          <w:lang w:eastAsia="hu-HU"/>
        </w:rPr>
        <w:t>t</w:t>
      </w:r>
      <w:bookmarkStart w:id="1" w:name="_Hlt510504693"/>
      <w:r w:rsidRPr="003B0D85">
        <w:rPr>
          <w:rFonts w:ascii="Times New Roman" w:eastAsia="Times New Roman" w:hAnsi="Times New Roman" w:cs="Times New Roman"/>
          <w:color w:val="000000"/>
          <w:sz w:val="24"/>
          <w:szCs w:val="20"/>
          <w:u w:val="single"/>
          <w:lang w:eastAsia="hu-HU"/>
        </w:rPr>
        <w:t>v</w:t>
      </w:r>
      <w:bookmarkEnd w:id="1"/>
      <w:r w:rsidRPr="003B0D85">
        <w:rPr>
          <w:rFonts w:ascii="Times New Roman" w:eastAsia="Times New Roman" w:hAnsi="Times New Roman" w:cs="Times New Roman"/>
          <w:color w:val="000000"/>
          <w:sz w:val="24"/>
          <w:szCs w:val="20"/>
          <w:u w:val="single"/>
          <w:lang w:eastAsia="hu-HU"/>
        </w:rPr>
        <w:t>onkph@</w:t>
      </w:r>
      <w:bookmarkStart w:id="2" w:name="_Hlt509640069"/>
      <w:bookmarkStart w:id="3" w:name="_Hlt510504519"/>
      <w:bookmarkEnd w:id="2"/>
      <w:r w:rsidRPr="003B0D85">
        <w:rPr>
          <w:rFonts w:ascii="Times New Roman" w:eastAsia="Times New Roman" w:hAnsi="Times New Roman" w:cs="Times New Roman"/>
          <w:color w:val="000000"/>
          <w:sz w:val="24"/>
          <w:szCs w:val="20"/>
          <w:u w:val="single"/>
          <w:lang w:eastAsia="hu-HU"/>
        </w:rPr>
        <w:t>tiszavasvari.</w:t>
      </w:r>
      <w:bookmarkEnd w:id="3"/>
      <w:r w:rsidRPr="003B0D85">
        <w:rPr>
          <w:rFonts w:ascii="Times New Roman" w:eastAsia="Times New Roman" w:hAnsi="Times New Roman" w:cs="Times New Roman"/>
          <w:color w:val="000000"/>
          <w:sz w:val="24"/>
          <w:szCs w:val="20"/>
          <w:u w:val="single"/>
          <w:lang w:eastAsia="hu-HU"/>
        </w:rPr>
        <w:t>hu</w:t>
      </w:r>
    </w:p>
    <w:p w:rsidR="003B0D85" w:rsidRDefault="003B0D85" w:rsidP="00284D18">
      <w:pPr>
        <w:spacing w:after="0" w:line="240" w:lineRule="auto"/>
        <w:rPr>
          <w:rFonts w:ascii="Times New Roman" w:eastAsia="Times New Roman" w:hAnsi="Times New Roman" w:cs="Times New Roman"/>
          <w:sz w:val="24"/>
          <w:szCs w:val="24"/>
          <w:lang w:eastAsia="hu-HU"/>
        </w:rPr>
      </w:pPr>
      <w:r w:rsidRPr="003B0D85">
        <w:rPr>
          <w:rFonts w:ascii="Times New Roman" w:eastAsia="Times New Roman" w:hAnsi="Times New Roman" w:cs="Times New Roman"/>
          <w:sz w:val="24"/>
          <w:szCs w:val="24"/>
          <w:lang w:eastAsia="hu-HU"/>
        </w:rPr>
        <w:t xml:space="preserve">Témafelelős: </w:t>
      </w:r>
      <w:r w:rsidR="00284D18">
        <w:rPr>
          <w:rFonts w:ascii="Times New Roman" w:eastAsia="Times New Roman" w:hAnsi="Times New Roman" w:cs="Times New Roman"/>
          <w:sz w:val="24"/>
          <w:szCs w:val="24"/>
          <w:lang w:eastAsia="hu-HU"/>
        </w:rPr>
        <w:t>Gazdagné dr. Tóth Marianna</w:t>
      </w:r>
    </w:p>
    <w:p w:rsidR="00284D18" w:rsidRPr="003B0D85" w:rsidRDefault="00284D18" w:rsidP="00284D18">
      <w:pPr>
        <w:spacing w:after="0" w:line="240" w:lineRule="auto"/>
        <w:rPr>
          <w:rFonts w:ascii="Times New Roman" w:eastAsia="Times New Roman" w:hAnsi="Times New Roman" w:cs="Times New Roman"/>
          <w:b/>
          <w:bCs/>
          <w:sz w:val="24"/>
          <w:szCs w:val="24"/>
          <w:lang w:eastAsia="hu-HU"/>
        </w:rPr>
      </w:pPr>
    </w:p>
    <w:p w:rsidR="003B0D85" w:rsidRPr="003B0D85" w:rsidRDefault="003B0D85" w:rsidP="003B0D85">
      <w:pPr>
        <w:keepNext/>
        <w:spacing w:after="0" w:line="240" w:lineRule="auto"/>
        <w:jc w:val="center"/>
        <w:outlineLvl w:val="2"/>
        <w:rPr>
          <w:rFonts w:ascii="Arial" w:eastAsia="Times New Roman" w:hAnsi="Arial" w:cs="Arial"/>
          <w:b/>
          <w:bCs/>
          <w:sz w:val="24"/>
          <w:szCs w:val="24"/>
          <w:lang w:eastAsia="hu-HU"/>
        </w:rPr>
      </w:pPr>
      <w:r w:rsidRPr="003B0D85">
        <w:rPr>
          <w:rFonts w:ascii="Times New Roman" w:eastAsia="Times New Roman" w:hAnsi="Times New Roman" w:cs="Times New Roman"/>
          <w:b/>
          <w:bCs/>
          <w:sz w:val="24"/>
          <w:szCs w:val="24"/>
          <w:lang w:eastAsia="hu-HU"/>
        </w:rPr>
        <w:t>ELŐTERJESZTÉS</w:t>
      </w:r>
    </w:p>
    <w:p w:rsidR="003B0D85" w:rsidRPr="003B0D85" w:rsidRDefault="003B0D85" w:rsidP="003B0D85">
      <w:pPr>
        <w:spacing w:after="0" w:line="240" w:lineRule="auto"/>
        <w:jc w:val="center"/>
        <w:rPr>
          <w:rFonts w:ascii="Times New Roman" w:eastAsia="Times New Roman" w:hAnsi="Times New Roman" w:cs="Times New Roman"/>
          <w:b/>
          <w:sz w:val="24"/>
          <w:szCs w:val="24"/>
          <w:lang w:eastAsia="hu-HU"/>
        </w:rPr>
      </w:pPr>
      <w:r w:rsidRPr="003B0D85">
        <w:rPr>
          <w:rFonts w:ascii="Times New Roman" w:eastAsia="Times New Roman" w:hAnsi="Times New Roman" w:cs="Times New Roman"/>
          <w:b/>
          <w:sz w:val="24"/>
          <w:szCs w:val="24"/>
          <w:lang w:eastAsia="hu-HU"/>
        </w:rPr>
        <w:t>- a Szociális és Humán Bizottságához -</w:t>
      </w:r>
    </w:p>
    <w:p w:rsidR="003B0D85" w:rsidRPr="003B0D85" w:rsidRDefault="003B0D85" w:rsidP="003B0D85">
      <w:pPr>
        <w:spacing w:after="0" w:line="240" w:lineRule="auto"/>
        <w:jc w:val="center"/>
        <w:rPr>
          <w:rFonts w:ascii="Times New Roman" w:eastAsia="Times New Roman" w:hAnsi="Times New Roman" w:cs="Times New Roman"/>
          <w:b/>
          <w:sz w:val="24"/>
          <w:szCs w:val="24"/>
          <w:lang w:eastAsia="hu-HU"/>
        </w:rPr>
      </w:pPr>
    </w:p>
    <w:p w:rsidR="003B0D85" w:rsidRPr="003B0D85" w:rsidRDefault="003B0D85" w:rsidP="003B0D85">
      <w:pPr>
        <w:spacing w:after="0" w:line="240" w:lineRule="auto"/>
        <w:jc w:val="center"/>
        <w:rPr>
          <w:rFonts w:ascii="Times New Roman" w:eastAsia="Times New Roman" w:hAnsi="Times New Roman" w:cs="Times New Roman"/>
          <w:b/>
          <w:sz w:val="24"/>
          <w:szCs w:val="24"/>
          <w:lang w:eastAsia="hu-HU"/>
        </w:rPr>
      </w:pPr>
      <w:r w:rsidRPr="003B0D85">
        <w:rPr>
          <w:rFonts w:ascii="Times New Roman" w:eastAsia="Times New Roman" w:hAnsi="Times New Roman" w:cs="Times New Roman"/>
          <w:b/>
          <w:sz w:val="24"/>
          <w:szCs w:val="20"/>
          <w:lang w:eastAsia="hu-HU"/>
        </w:rPr>
        <w:t>A civil szervezetek Civil Alapból történő támogatására vonatkozó pályázati kiírás</w:t>
      </w:r>
    </w:p>
    <w:p w:rsidR="003B0D85" w:rsidRPr="003B0D85" w:rsidRDefault="003B0D85" w:rsidP="003B0D85">
      <w:pPr>
        <w:spacing w:after="0" w:line="240" w:lineRule="auto"/>
        <w:jc w:val="both"/>
        <w:rPr>
          <w:rFonts w:ascii="Times New Roman" w:eastAsia="Times New Roman" w:hAnsi="Times New Roman" w:cs="Times New Roman"/>
          <w:b/>
          <w:sz w:val="24"/>
          <w:szCs w:val="24"/>
          <w:lang w:eastAsia="hu-HU"/>
        </w:rPr>
      </w:pPr>
    </w:p>
    <w:p w:rsidR="003B0D85" w:rsidRPr="003B0D85" w:rsidRDefault="003B0D85" w:rsidP="003B0D85">
      <w:pPr>
        <w:spacing w:after="0" w:line="240" w:lineRule="auto"/>
        <w:jc w:val="both"/>
        <w:rPr>
          <w:rFonts w:ascii="Times New Roman" w:eastAsia="Times New Roman" w:hAnsi="Times New Roman" w:cs="Times New Roman"/>
          <w:b/>
          <w:sz w:val="24"/>
          <w:szCs w:val="24"/>
          <w:lang w:eastAsia="hu-HU"/>
        </w:rPr>
      </w:pPr>
      <w:r w:rsidRPr="003B0D85">
        <w:rPr>
          <w:rFonts w:ascii="Times New Roman" w:eastAsia="Times New Roman" w:hAnsi="Times New Roman" w:cs="Times New Roman"/>
          <w:b/>
          <w:sz w:val="24"/>
          <w:szCs w:val="24"/>
          <w:lang w:eastAsia="hu-HU"/>
        </w:rPr>
        <w:t>Tisztelt Bizottság!</w:t>
      </w:r>
    </w:p>
    <w:p w:rsidR="003B0D85" w:rsidRPr="003B0D85" w:rsidRDefault="003B0D85" w:rsidP="003B0D85">
      <w:pPr>
        <w:spacing w:after="0" w:line="240" w:lineRule="auto"/>
        <w:jc w:val="both"/>
        <w:rPr>
          <w:rFonts w:ascii="Times New Roman" w:eastAsia="Times New Roman" w:hAnsi="Times New Roman" w:cs="Times New Roman"/>
          <w:b/>
          <w:sz w:val="24"/>
          <w:szCs w:val="24"/>
          <w:lang w:eastAsia="hu-HU"/>
        </w:rPr>
      </w:pPr>
    </w:p>
    <w:p w:rsidR="00284D18" w:rsidRDefault="003B0D85" w:rsidP="00284D18">
      <w:pPr>
        <w:spacing w:after="0" w:line="360" w:lineRule="auto"/>
        <w:jc w:val="both"/>
        <w:rPr>
          <w:rFonts w:ascii="Times New Roman" w:eastAsia="Times New Roman" w:hAnsi="Times New Roman" w:cs="Times New Roman"/>
          <w:bCs/>
          <w:sz w:val="24"/>
          <w:szCs w:val="24"/>
          <w:lang w:eastAsia="hu-HU"/>
        </w:rPr>
      </w:pPr>
      <w:r w:rsidRPr="003B0D85">
        <w:rPr>
          <w:rFonts w:ascii="Times New Roman" w:eastAsia="Times New Roman" w:hAnsi="Times New Roman" w:cs="Times New Roman"/>
          <w:bCs/>
          <w:sz w:val="24"/>
          <w:szCs w:val="24"/>
          <w:lang w:eastAsia="hu-HU"/>
        </w:rPr>
        <w:t>Tájékoztatom a Tisztelt Bizottságot, hogy Tiszavasvári Város Önkormányzata Képviselő-testülete a 103/2013. (IV.30.) Kt. sz. határozatával a Civil Alap létrehozásáról döntött. A 132/2013. (V.23.) Kt. sz. határozatá</w:t>
      </w:r>
      <w:r w:rsidR="00153CE6">
        <w:rPr>
          <w:rFonts w:ascii="Times New Roman" w:eastAsia="Times New Roman" w:hAnsi="Times New Roman" w:cs="Times New Roman"/>
          <w:bCs/>
          <w:sz w:val="24"/>
          <w:szCs w:val="24"/>
          <w:lang w:eastAsia="hu-HU"/>
        </w:rPr>
        <w:t xml:space="preserve">val elfogadásra került </w:t>
      </w:r>
      <w:r w:rsidRPr="003B0D85">
        <w:rPr>
          <w:rFonts w:ascii="Times New Roman" w:eastAsia="Times New Roman" w:hAnsi="Times New Roman" w:cs="Times New Roman"/>
          <w:bCs/>
          <w:sz w:val="24"/>
          <w:szCs w:val="24"/>
          <w:lang w:eastAsia="hu-HU"/>
        </w:rPr>
        <w:t>a Civil Alap működési rendj</w:t>
      </w:r>
      <w:r w:rsidR="00153CE6">
        <w:rPr>
          <w:rFonts w:ascii="Times New Roman" w:eastAsia="Times New Roman" w:hAnsi="Times New Roman" w:cs="Times New Roman"/>
          <w:bCs/>
          <w:sz w:val="24"/>
          <w:szCs w:val="24"/>
          <w:lang w:eastAsia="hu-HU"/>
        </w:rPr>
        <w:t>e</w:t>
      </w:r>
      <w:r w:rsidR="00F5473E">
        <w:rPr>
          <w:rFonts w:ascii="Times New Roman" w:eastAsia="Times New Roman" w:hAnsi="Times New Roman" w:cs="Times New Roman"/>
          <w:bCs/>
          <w:sz w:val="24"/>
          <w:szCs w:val="24"/>
          <w:lang w:eastAsia="hu-HU"/>
        </w:rPr>
        <w:t xml:space="preserve"> is, </w:t>
      </w:r>
      <w:r w:rsidRPr="003B0D85">
        <w:rPr>
          <w:rFonts w:ascii="Times New Roman" w:eastAsia="Times New Roman" w:hAnsi="Times New Roman" w:cs="Times New Roman"/>
          <w:bCs/>
          <w:sz w:val="24"/>
          <w:szCs w:val="24"/>
          <w:lang w:eastAsia="hu-HU"/>
        </w:rPr>
        <w:t>mely</w:t>
      </w:r>
      <w:r w:rsidR="00F5473E">
        <w:rPr>
          <w:rFonts w:ascii="Times New Roman" w:eastAsia="Times New Roman" w:hAnsi="Times New Roman" w:cs="Times New Roman"/>
          <w:bCs/>
          <w:sz w:val="24"/>
          <w:szCs w:val="24"/>
          <w:lang w:eastAsia="hu-HU"/>
        </w:rPr>
        <w:t>et</w:t>
      </w:r>
      <w:r w:rsidRPr="003B0D85">
        <w:rPr>
          <w:rFonts w:ascii="Times New Roman" w:eastAsia="Times New Roman" w:hAnsi="Times New Roman" w:cs="Times New Roman"/>
          <w:bCs/>
          <w:sz w:val="24"/>
          <w:szCs w:val="24"/>
          <w:lang w:eastAsia="hu-HU"/>
        </w:rPr>
        <w:t xml:space="preserve"> </w:t>
      </w:r>
      <w:r w:rsidR="00284D18">
        <w:rPr>
          <w:rFonts w:ascii="Times New Roman" w:eastAsia="Times New Roman" w:hAnsi="Times New Roman" w:cs="Times New Roman"/>
          <w:bCs/>
          <w:sz w:val="24"/>
          <w:szCs w:val="24"/>
          <w:lang w:eastAsia="hu-HU"/>
        </w:rPr>
        <w:t xml:space="preserve">a </w:t>
      </w:r>
      <w:r w:rsidR="00284D18" w:rsidRPr="003B0D85">
        <w:rPr>
          <w:rFonts w:ascii="Times New Roman" w:eastAsia="Times New Roman" w:hAnsi="Times New Roman" w:cs="Times New Roman"/>
          <w:bCs/>
          <w:sz w:val="24"/>
          <w:szCs w:val="24"/>
          <w:lang w:eastAsia="hu-HU"/>
        </w:rPr>
        <w:t>18/2021.</w:t>
      </w:r>
      <w:r w:rsidR="00F5473E">
        <w:rPr>
          <w:rFonts w:ascii="Times New Roman" w:eastAsia="Times New Roman" w:hAnsi="Times New Roman" w:cs="Times New Roman"/>
          <w:bCs/>
          <w:sz w:val="24"/>
          <w:szCs w:val="24"/>
          <w:lang w:eastAsia="hu-HU"/>
        </w:rPr>
        <w:t xml:space="preserve"> </w:t>
      </w:r>
      <w:bookmarkStart w:id="4" w:name="_GoBack"/>
      <w:bookmarkEnd w:id="4"/>
      <w:r w:rsidR="00284D18" w:rsidRPr="003B0D85">
        <w:rPr>
          <w:rFonts w:ascii="Times New Roman" w:eastAsia="Times New Roman" w:hAnsi="Times New Roman" w:cs="Times New Roman"/>
          <w:bCs/>
          <w:sz w:val="24"/>
          <w:szCs w:val="24"/>
          <w:lang w:eastAsia="hu-HU"/>
        </w:rPr>
        <w:t>(I.</w:t>
      </w:r>
      <w:r w:rsidR="00284D18">
        <w:rPr>
          <w:rFonts w:ascii="Times New Roman" w:eastAsia="Times New Roman" w:hAnsi="Times New Roman" w:cs="Times New Roman"/>
          <w:bCs/>
          <w:sz w:val="24"/>
          <w:szCs w:val="24"/>
          <w:lang w:eastAsia="hu-HU"/>
        </w:rPr>
        <w:t>28.) PM határozat módosít</w:t>
      </w:r>
      <w:r w:rsidR="00153CE6">
        <w:rPr>
          <w:rFonts w:ascii="Times New Roman" w:eastAsia="Times New Roman" w:hAnsi="Times New Roman" w:cs="Times New Roman"/>
          <w:bCs/>
          <w:sz w:val="24"/>
          <w:szCs w:val="24"/>
          <w:lang w:eastAsia="hu-HU"/>
        </w:rPr>
        <w:t>ott</w:t>
      </w:r>
      <w:r w:rsidR="00284D18">
        <w:rPr>
          <w:rFonts w:ascii="Times New Roman" w:eastAsia="Times New Roman" w:hAnsi="Times New Roman" w:cs="Times New Roman"/>
          <w:bCs/>
          <w:sz w:val="24"/>
          <w:szCs w:val="24"/>
          <w:lang w:eastAsia="hu-HU"/>
        </w:rPr>
        <w:t>.</w:t>
      </w:r>
    </w:p>
    <w:p w:rsidR="003B0D85" w:rsidRPr="003B0D85" w:rsidRDefault="003B0D85" w:rsidP="00284D18">
      <w:pPr>
        <w:spacing w:after="0" w:line="360" w:lineRule="auto"/>
        <w:jc w:val="both"/>
        <w:rPr>
          <w:rFonts w:ascii="Times New Roman" w:eastAsia="Times New Roman" w:hAnsi="Times New Roman" w:cs="Times New Roman"/>
          <w:bCs/>
          <w:sz w:val="24"/>
          <w:szCs w:val="24"/>
          <w:lang w:eastAsia="hu-HU"/>
        </w:rPr>
      </w:pPr>
      <w:r w:rsidRPr="003B0D85">
        <w:rPr>
          <w:rFonts w:ascii="Times New Roman" w:eastAsia="Times New Roman" w:hAnsi="Times New Roman" w:cs="Times New Roman"/>
          <w:sz w:val="24"/>
          <w:szCs w:val="24"/>
          <w:lang w:eastAsia="hu-HU"/>
        </w:rPr>
        <w:t>A</w:t>
      </w:r>
      <w:r w:rsidR="00284D18">
        <w:rPr>
          <w:rFonts w:ascii="Times New Roman" w:eastAsia="Times New Roman" w:hAnsi="Times New Roman" w:cs="Times New Roman"/>
          <w:sz w:val="24"/>
          <w:szCs w:val="24"/>
          <w:lang w:eastAsia="hu-HU"/>
        </w:rPr>
        <w:t xml:space="preserve"> Civil</w:t>
      </w:r>
      <w:r w:rsidRPr="003B0D85">
        <w:rPr>
          <w:rFonts w:ascii="Times New Roman" w:eastAsia="Times New Roman" w:hAnsi="Times New Roman" w:cs="Times New Roman"/>
          <w:sz w:val="24"/>
          <w:szCs w:val="24"/>
          <w:lang w:eastAsia="hu-HU"/>
        </w:rPr>
        <w:t xml:space="preserve"> Alapból pályázat alapján támogatások fizethetők Tiszavasvári székhellyel bejegyzett civil szervezeteknek Tiszavasváriban tartandó nyilvános kulturális, sport, egészségügyi és ifjúsági programjaikkal és rendezvényeikkel kapcsolatos kiadásaik fedezetére, valamint működési, felhalmozási célú támogatására, amennyiben az közfeladat ellátását segíti.</w:t>
      </w:r>
      <w:r w:rsidR="00284D18" w:rsidRPr="00284D18">
        <w:rPr>
          <w:rFonts w:ascii="Times New Roman" w:eastAsia="Times New Roman" w:hAnsi="Times New Roman" w:cs="Times New Roman"/>
          <w:b/>
          <w:bCs/>
          <w:sz w:val="24"/>
          <w:szCs w:val="24"/>
          <w:lang w:eastAsia="hu-HU"/>
        </w:rPr>
        <w:t xml:space="preserve"> </w:t>
      </w:r>
      <w:r w:rsidR="00284D18" w:rsidRPr="00284D18">
        <w:rPr>
          <w:rFonts w:ascii="Times New Roman" w:eastAsia="Times New Roman" w:hAnsi="Times New Roman" w:cs="Times New Roman"/>
          <w:bCs/>
          <w:sz w:val="24"/>
          <w:szCs w:val="24"/>
          <w:lang w:eastAsia="hu-HU"/>
        </w:rPr>
        <w:t xml:space="preserve">A </w:t>
      </w:r>
      <w:r w:rsidR="00284D18" w:rsidRPr="003B0D85">
        <w:rPr>
          <w:rFonts w:ascii="Times New Roman" w:eastAsia="Times New Roman" w:hAnsi="Times New Roman" w:cs="Times New Roman"/>
          <w:bCs/>
          <w:sz w:val="24"/>
          <w:szCs w:val="24"/>
          <w:lang w:eastAsia="hu-HU"/>
        </w:rPr>
        <w:t>támogatás maximum összege 300.000,</w:t>
      </w:r>
      <w:proofErr w:type="spellStart"/>
      <w:r w:rsidR="00284D18" w:rsidRPr="003B0D85">
        <w:rPr>
          <w:rFonts w:ascii="Times New Roman" w:eastAsia="Times New Roman" w:hAnsi="Times New Roman" w:cs="Times New Roman"/>
          <w:bCs/>
          <w:sz w:val="24"/>
          <w:szCs w:val="24"/>
          <w:lang w:eastAsia="hu-HU"/>
        </w:rPr>
        <w:t>-Ft</w:t>
      </w:r>
      <w:proofErr w:type="spellEnd"/>
      <w:r w:rsidR="00284D18" w:rsidRPr="00284D18">
        <w:rPr>
          <w:rFonts w:ascii="Times New Roman" w:eastAsia="Times New Roman" w:hAnsi="Times New Roman" w:cs="Times New Roman"/>
          <w:bCs/>
          <w:sz w:val="24"/>
          <w:szCs w:val="24"/>
          <w:lang w:eastAsia="hu-HU"/>
        </w:rPr>
        <w:t>.</w:t>
      </w:r>
      <w:r w:rsidR="00284D18">
        <w:rPr>
          <w:rFonts w:ascii="Times New Roman" w:eastAsia="Times New Roman" w:hAnsi="Times New Roman" w:cs="Times New Roman"/>
          <w:bCs/>
          <w:sz w:val="24"/>
          <w:szCs w:val="24"/>
          <w:lang w:eastAsia="hu-HU"/>
        </w:rPr>
        <w:t xml:space="preserve"> </w:t>
      </w:r>
      <w:r w:rsidRPr="003B0D85">
        <w:rPr>
          <w:rFonts w:ascii="Times New Roman" w:eastAsia="Times New Roman" w:hAnsi="Times New Roman" w:cs="Times New Roman"/>
          <w:sz w:val="24"/>
          <w:szCs w:val="24"/>
          <w:lang w:eastAsia="hu-HU"/>
        </w:rPr>
        <w:t xml:space="preserve">A pályázat kiírása </w:t>
      </w:r>
      <w:r w:rsidR="00153CE6">
        <w:rPr>
          <w:rFonts w:ascii="Times New Roman" w:eastAsia="Times New Roman" w:hAnsi="Times New Roman" w:cs="Times New Roman"/>
          <w:sz w:val="24"/>
          <w:szCs w:val="24"/>
          <w:lang w:eastAsia="hu-HU"/>
        </w:rPr>
        <w:t xml:space="preserve">és a beérkező pályázatok elbírálása </w:t>
      </w:r>
      <w:r w:rsidRPr="003B0D85">
        <w:rPr>
          <w:rFonts w:ascii="Times New Roman" w:eastAsia="Times New Roman" w:hAnsi="Times New Roman" w:cs="Times New Roman"/>
          <w:sz w:val="24"/>
          <w:szCs w:val="24"/>
          <w:lang w:eastAsia="hu-HU"/>
        </w:rPr>
        <w:t>a Szociális és Humán Bizottsága hatáskörébe tartozik.</w:t>
      </w:r>
    </w:p>
    <w:p w:rsidR="003B0D85" w:rsidRPr="003B0D85" w:rsidRDefault="003B0D85" w:rsidP="00284D18">
      <w:pPr>
        <w:spacing w:after="0" w:line="360" w:lineRule="auto"/>
        <w:jc w:val="both"/>
        <w:rPr>
          <w:rFonts w:ascii="Times New Roman" w:eastAsia="Times New Roman" w:hAnsi="Times New Roman" w:cs="Times New Roman"/>
          <w:b/>
          <w:sz w:val="24"/>
          <w:szCs w:val="24"/>
          <w:lang w:eastAsia="hu-HU"/>
        </w:rPr>
      </w:pPr>
      <w:r w:rsidRPr="003B0D85">
        <w:rPr>
          <w:rFonts w:ascii="Times New Roman" w:eastAsia="Times New Roman" w:hAnsi="Times New Roman" w:cs="Times New Roman"/>
          <w:b/>
          <w:sz w:val="24"/>
          <w:szCs w:val="24"/>
          <w:lang w:eastAsia="hu-HU"/>
        </w:rPr>
        <w:t xml:space="preserve">A Civil Alap önkormányzati </w:t>
      </w:r>
      <w:proofErr w:type="spellStart"/>
      <w:r w:rsidRPr="003B0D85">
        <w:rPr>
          <w:rFonts w:ascii="Times New Roman" w:eastAsia="Times New Roman" w:hAnsi="Times New Roman" w:cs="Times New Roman"/>
          <w:b/>
          <w:sz w:val="24"/>
          <w:szCs w:val="24"/>
          <w:lang w:eastAsia="hu-HU"/>
        </w:rPr>
        <w:t>alszámlán</w:t>
      </w:r>
      <w:proofErr w:type="spellEnd"/>
      <w:r w:rsidRPr="003B0D85">
        <w:rPr>
          <w:rFonts w:ascii="Times New Roman" w:eastAsia="Times New Roman" w:hAnsi="Times New Roman" w:cs="Times New Roman"/>
          <w:b/>
          <w:sz w:val="24"/>
          <w:szCs w:val="24"/>
          <w:lang w:eastAsia="hu-HU"/>
        </w:rPr>
        <w:t xml:space="preserve"> a Költségvetési és Adóigazgatási Osztály tájékoztatása alapján </w:t>
      </w:r>
      <w:r w:rsidR="00284D18">
        <w:rPr>
          <w:rFonts w:ascii="Times New Roman" w:eastAsia="Times New Roman" w:hAnsi="Times New Roman" w:cs="Times New Roman"/>
          <w:b/>
          <w:sz w:val="24"/>
          <w:szCs w:val="24"/>
          <w:lang w:eastAsia="hu-HU"/>
        </w:rPr>
        <w:t>2</w:t>
      </w:r>
      <w:r w:rsidRPr="003B0D85">
        <w:rPr>
          <w:rFonts w:ascii="Times New Roman" w:eastAsia="Times New Roman" w:hAnsi="Times New Roman" w:cs="Times New Roman"/>
          <w:b/>
          <w:sz w:val="24"/>
          <w:szCs w:val="24"/>
          <w:lang w:eastAsia="hu-HU"/>
        </w:rPr>
        <w:t>.</w:t>
      </w:r>
      <w:r w:rsidR="00716254">
        <w:rPr>
          <w:rFonts w:ascii="Times New Roman" w:eastAsia="Times New Roman" w:hAnsi="Times New Roman" w:cs="Times New Roman"/>
          <w:b/>
          <w:sz w:val="24"/>
          <w:szCs w:val="24"/>
          <w:lang w:eastAsia="hu-HU"/>
        </w:rPr>
        <w:t>252</w:t>
      </w:r>
      <w:r w:rsidRPr="003B0D85">
        <w:rPr>
          <w:rFonts w:ascii="Times New Roman" w:eastAsia="Times New Roman" w:hAnsi="Times New Roman" w:cs="Times New Roman"/>
          <w:b/>
          <w:sz w:val="24"/>
          <w:szCs w:val="24"/>
          <w:lang w:eastAsia="hu-HU"/>
        </w:rPr>
        <w:t>.</w:t>
      </w:r>
      <w:r w:rsidR="00284D18">
        <w:rPr>
          <w:rFonts w:ascii="Times New Roman" w:eastAsia="Times New Roman" w:hAnsi="Times New Roman" w:cs="Times New Roman"/>
          <w:b/>
          <w:sz w:val="24"/>
          <w:szCs w:val="24"/>
          <w:lang w:eastAsia="hu-HU"/>
        </w:rPr>
        <w:t>870</w:t>
      </w:r>
      <w:r w:rsidRPr="003B0D85">
        <w:rPr>
          <w:rFonts w:ascii="Times New Roman" w:eastAsia="Times New Roman" w:hAnsi="Times New Roman" w:cs="Times New Roman"/>
          <w:b/>
          <w:sz w:val="24"/>
          <w:szCs w:val="24"/>
          <w:lang w:eastAsia="hu-HU"/>
        </w:rPr>
        <w:t xml:space="preserve">-, Ft, azaz </w:t>
      </w:r>
      <w:r w:rsidR="00284D18">
        <w:rPr>
          <w:rFonts w:ascii="Times New Roman" w:eastAsia="Times New Roman" w:hAnsi="Times New Roman" w:cs="Times New Roman"/>
          <w:b/>
          <w:sz w:val="24"/>
          <w:szCs w:val="24"/>
          <w:lang w:eastAsia="hu-HU"/>
        </w:rPr>
        <w:t>Kettő</w:t>
      </w:r>
      <w:r w:rsidRPr="003B0D85">
        <w:rPr>
          <w:rFonts w:ascii="Times New Roman" w:eastAsia="Times New Roman" w:hAnsi="Times New Roman" w:cs="Times New Roman"/>
          <w:b/>
          <w:sz w:val="24"/>
          <w:szCs w:val="24"/>
          <w:lang w:eastAsia="hu-HU"/>
        </w:rPr>
        <w:t>millió-</w:t>
      </w:r>
      <w:r w:rsidR="00716254">
        <w:rPr>
          <w:rFonts w:ascii="Times New Roman" w:eastAsia="Times New Roman" w:hAnsi="Times New Roman" w:cs="Times New Roman"/>
          <w:b/>
          <w:sz w:val="24"/>
          <w:szCs w:val="24"/>
          <w:lang w:eastAsia="hu-HU"/>
        </w:rPr>
        <w:t>kettőszázötven</w:t>
      </w:r>
      <w:r w:rsidR="009A516D">
        <w:rPr>
          <w:rFonts w:ascii="Times New Roman" w:eastAsia="Times New Roman" w:hAnsi="Times New Roman" w:cs="Times New Roman"/>
          <w:b/>
          <w:sz w:val="24"/>
          <w:szCs w:val="24"/>
          <w:lang w:eastAsia="hu-HU"/>
        </w:rPr>
        <w:t>kettő</w:t>
      </w:r>
      <w:r w:rsidR="00716254">
        <w:rPr>
          <w:rFonts w:ascii="Times New Roman" w:eastAsia="Times New Roman" w:hAnsi="Times New Roman" w:cs="Times New Roman"/>
          <w:b/>
          <w:sz w:val="24"/>
          <w:szCs w:val="24"/>
          <w:lang w:eastAsia="hu-HU"/>
        </w:rPr>
        <w:t>ezer</w:t>
      </w:r>
      <w:r w:rsidR="00284D18">
        <w:rPr>
          <w:rFonts w:ascii="Times New Roman" w:eastAsia="Times New Roman" w:hAnsi="Times New Roman" w:cs="Times New Roman"/>
          <w:b/>
          <w:sz w:val="24"/>
          <w:szCs w:val="24"/>
          <w:lang w:eastAsia="hu-HU"/>
        </w:rPr>
        <w:t xml:space="preserve"> nyolc</w:t>
      </w:r>
      <w:r w:rsidR="00716254">
        <w:rPr>
          <w:rFonts w:ascii="Times New Roman" w:eastAsia="Times New Roman" w:hAnsi="Times New Roman" w:cs="Times New Roman"/>
          <w:b/>
          <w:sz w:val="24"/>
          <w:szCs w:val="24"/>
          <w:lang w:eastAsia="hu-HU"/>
        </w:rPr>
        <w:t>sz</w:t>
      </w:r>
      <w:r w:rsidR="00284D18">
        <w:rPr>
          <w:rFonts w:ascii="Times New Roman" w:eastAsia="Times New Roman" w:hAnsi="Times New Roman" w:cs="Times New Roman"/>
          <w:b/>
          <w:sz w:val="24"/>
          <w:szCs w:val="24"/>
          <w:lang w:eastAsia="hu-HU"/>
        </w:rPr>
        <w:t>ázhetven</w:t>
      </w:r>
      <w:r w:rsidRPr="003B0D85">
        <w:rPr>
          <w:rFonts w:ascii="Times New Roman" w:eastAsia="Times New Roman" w:hAnsi="Times New Roman" w:cs="Times New Roman"/>
          <w:b/>
          <w:sz w:val="24"/>
          <w:szCs w:val="24"/>
          <w:lang w:eastAsia="hu-HU"/>
        </w:rPr>
        <w:t xml:space="preserve"> Forint áll a rendelkezésre. </w:t>
      </w:r>
    </w:p>
    <w:p w:rsidR="00284D18" w:rsidRDefault="003B0D85" w:rsidP="00284D18">
      <w:pPr>
        <w:spacing w:after="0" w:line="360" w:lineRule="auto"/>
        <w:jc w:val="both"/>
        <w:rPr>
          <w:rFonts w:ascii="Times New Roman" w:eastAsia="Times New Roman" w:hAnsi="Times New Roman" w:cs="Times New Roman"/>
          <w:sz w:val="24"/>
          <w:szCs w:val="24"/>
          <w:lang w:eastAsia="hu-HU"/>
        </w:rPr>
      </w:pPr>
      <w:r w:rsidRPr="003B0D85">
        <w:rPr>
          <w:rFonts w:ascii="Times New Roman" w:eastAsia="Times New Roman" w:hAnsi="Times New Roman" w:cs="Times New Roman"/>
          <w:sz w:val="24"/>
          <w:szCs w:val="24"/>
          <w:lang w:eastAsia="hu-HU"/>
        </w:rPr>
        <w:t>A Civil Alap működési rendje tartalmazza a pályázat kiírására vonatkozóan, hogy kötelező a Vasvári Hírmondóban és a városi honlapon megjelentetni. Továbbá jelezném, hogy a pályázat</w:t>
      </w:r>
      <w:r w:rsidR="00284D18">
        <w:rPr>
          <w:rFonts w:ascii="Times New Roman" w:eastAsia="Times New Roman" w:hAnsi="Times New Roman" w:cs="Times New Roman"/>
          <w:sz w:val="24"/>
          <w:szCs w:val="24"/>
          <w:lang w:eastAsia="hu-HU"/>
        </w:rPr>
        <w:t>i felhívás</w:t>
      </w:r>
      <w:r w:rsidR="00153CE6">
        <w:rPr>
          <w:rFonts w:ascii="Times New Roman" w:eastAsia="Times New Roman" w:hAnsi="Times New Roman" w:cs="Times New Roman"/>
          <w:sz w:val="24"/>
          <w:szCs w:val="24"/>
          <w:lang w:eastAsia="hu-HU"/>
        </w:rPr>
        <w:t>t</w:t>
      </w:r>
      <w:r w:rsidRPr="003B0D85">
        <w:rPr>
          <w:rFonts w:ascii="Times New Roman" w:eastAsia="Times New Roman" w:hAnsi="Times New Roman" w:cs="Times New Roman"/>
          <w:sz w:val="24"/>
          <w:szCs w:val="24"/>
          <w:lang w:eastAsia="hu-HU"/>
        </w:rPr>
        <w:t xml:space="preserve"> az általunk ismert Tiszavasvári székhelyű civil szervezetek részére közvetlenül e-mail útján </w:t>
      </w:r>
      <w:r w:rsidR="00153CE6">
        <w:rPr>
          <w:rFonts w:ascii="Times New Roman" w:eastAsia="Times New Roman" w:hAnsi="Times New Roman" w:cs="Times New Roman"/>
          <w:sz w:val="24"/>
          <w:szCs w:val="24"/>
          <w:lang w:eastAsia="hu-HU"/>
        </w:rPr>
        <w:t xml:space="preserve">is </w:t>
      </w:r>
      <w:r w:rsidRPr="003B0D85">
        <w:rPr>
          <w:rFonts w:ascii="Times New Roman" w:eastAsia="Times New Roman" w:hAnsi="Times New Roman" w:cs="Times New Roman"/>
          <w:sz w:val="24"/>
          <w:szCs w:val="24"/>
          <w:lang w:eastAsia="hu-HU"/>
        </w:rPr>
        <w:t>megküld</w:t>
      </w:r>
      <w:r w:rsidR="00153CE6">
        <w:rPr>
          <w:rFonts w:ascii="Times New Roman" w:eastAsia="Times New Roman" w:hAnsi="Times New Roman" w:cs="Times New Roman"/>
          <w:sz w:val="24"/>
          <w:szCs w:val="24"/>
          <w:lang w:eastAsia="hu-HU"/>
        </w:rPr>
        <w:t>jük</w:t>
      </w:r>
      <w:r w:rsidRPr="003B0D85">
        <w:rPr>
          <w:rFonts w:ascii="Times New Roman" w:eastAsia="Times New Roman" w:hAnsi="Times New Roman" w:cs="Times New Roman"/>
          <w:sz w:val="24"/>
          <w:szCs w:val="24"/>
          <w:lang w:eastAsia="hu-HU"/>
        </w:rPr>
        <w:t xml:space="preserve">, illetve az önkormányzat </w:t>
      </w:r>
      <w:proofErr w:type="spellStart"/>
      <w:r w:rsidRPr="003B0D85">
        <w:rPr>
          <w:rFonts w:ascii="Times New Roman" w:eastAsia="Times New Roman" w:hAnsi="Times New Roman" w:cs="Times New Roman"/>
          <w:sz w:val="24"/>
          <w:szCs w:val="24"/>
          <w:lang w:eastAsia="hu-HU"/>
        </w:rPr>
        <w:t>facebook</w:t>
      </w:r>
      <w:proofErr w:type="spellEnd"/>
      <w:r w:rsidRPr="003B0D85">
        <w:rPr>
          <w:rFonts w:ascii="Times New Roman" w:eastAsia="Times New Roman" w:hAnsi="Times New Roman" w:cs="Times New Roman"/>
          <w:sz w:val="24"/>
          <w:szCs w:val="24"/>
          <w:lang w:eastAsia="hu-HU"/>
        </w:rPr>
        <w:t xml:space="preserve"> oldalára is kikerül.</w:t>
      </w:r>
      <w:r w:rsidR="00284D18">
        <w:rPr>
          <w:rFonts w:ascii="Times New Roman" w:eastAsia="Times New Roman" w:hAnsi="Times New Roman" w:cs="Times New Roman"/>
          <w:sz w:val="24"/>
          <w:szCs w:val="24"/>
          <w:lang w:eastAsia="hu-HU"/>
        </w:rPr>
        <w:t xml:space="preserve"> A beérkezett pályázatok elbírálására a Vasvári Hírmondó áprilisi számában történő megjelenést követő hónapban, azaz májusban kerül sor. Így a nyári programok megvalósítása során már felhasználhatóak lesznek a támogatási összegek.</w:t>
      </w:r>
    </w:p>
    <w:p w:rsidR="003B0D85" w:rsidRPr="003B0D85" w:rsidRDefault="003B0D85" w:rsidP="00284D18">
      <w:pPr>
        <w:spacing w:after="0" w:line="360" w:lineRule="auto"/>
        <w:jc w:val="both"/>
        <w:rPr>
          <w:rFonts w:ascii="Times New Roman" w:eastAsia="Times New Roman" w:hAnsi="Times New Roman" w:cs="Times New Roman"/>
          <w:sz w:val="24"/>
          <w:szCs w:val="24"/>
          <w:lang w:eastAsia="hu-HU"/>
        </w:rPr>
      </w:pPr>
      <w:r w:rsidRPr="003B0D85">
        <w:rPr>
          <w:rFonts w:ascii="Times New Roman" w:eastAsia="Times New Roman" w:hAnsi="Times New Roman" w:cs="Times New Roman"/>
          <w:sz w:val="24"/>
          <w:szCs w:val="24"/>
          <w:lang w:eastAsia="hu-HU"/>
        </w:rPr>
        <w:t xml:space="preserve">Kérem a Bizottságot, hogy szíveskedjen az előterjesztést megtárgyalni és a határozat-tervezetnek megfelelően a </w:t>
      </w:r>
      <w:r w:rsidRPr="003B0D85">
        <w:rPr>
          <w:rFonts w:ascii="Times New Roman" w:eastAsia="Times New Roman" w:hAnsi="Times New Roman" w:cs="Times New Roman"/>
          <w:color w:val="000000"/>
          <w:sz w:val="24"/>
          <w:szCs w:val="24"/>
          <w:lang w:eastAsia="hu-HU"/>
        </w:rPr>
        <w:t xml:space="preserve">civil szervezetek támogatásáról </w:t>
      </w:r>
      <w:r w:rsidRPr="003B0D85">
        <w:rPr>
          <w:rFonts w:ascii="Times New Roman" w:eastAsia="Times New Roman" w:hAnsi="Times New Roman" w:cs="Times New Roman"/>
          <w:sz w:val="24"/>
          <w:szCs w:val="24"/>
          <w:lang w:eastAsia="hu-HU"/>
        </w:rPr>
        <w:t>szóló pályázati kiírásról dönteni.</w:t>
      </w:r>
    </w:p>
    <w:p w:rsidR="003B0D85" w:rsidRPr="003B0D85" w:rsidRDefault="003B0D85" w:rsidP="003B0D85">
      <w:pPr>
        <w:spacing w:after="0" w:line="240" w:lineRule="auto"/>
        <w:jc w:val="both"/>
        <w:rPr>
          <w:rFonts w:ascii="Times New Roman" w:eastAsia="Times New Roman" w:hAnsi="Times New Roman" w:cs="Times New Roman"/>
          <w:sz w:val="24"/>
          <w:szCs w:val="24"/>
          <w:lang w:eastAsia="hu-HU"/>
        </w:rPr>
      </w:pPr>
    </w:p>
    <w:p w:rsidR="003B0D85" w:rsidRPr="003B0D85" w:rsidRDefault="003B0D85" w:rsidP="003B0D85">
      <w:pPr>
        <w:spacing w:after="0" w:line="240" w:lineRule="auto"/>
        <w:jc w:val="both"/>
        <w:rPr>
          <w:rFonts w:ascii="Times New Roman" w:eastAsia="Times New Roman" w:hAnsi="Times New Roman" w:cs="Times New Roman"/>
          <w:sz w:val="24"/>
          <w:szCs w:val="24"/>
          <w:lang w:eastAsia="hu-HU"/>
        </w:rPr>
      </w:pPr>
      <w:r w:rsidRPr="003B0D85">
        <w:rPr>
          <w:rFonts w:ascii="Times New Roman" w:eastAsia="Times New Roman" w:hAnsi="Times New Roman" w:cs="Times New Roman"/>
          <w:sz w:val="24"/>
          <w:szCs w:val="24"/>
          <w:lang w:eastAsia="hu-HU"/>
        </w:rPr>
        <w:t>Tiszavasvári, 202</w:t>
      </w:r>
      <w:r w:rsidR="009A516D">
        <w:rPr>
          <w:rFonts w:ascii="Times New Roman" w:eastAsia="Times New Roman" w:hAnsi="Times New Roman" w:cs="Times New Roman"/>
          <w:sz w:val="24"/>
          <w:szCs w:val="24"/>
          <w:lang w:eastAsia="hu-HU"/>
        </w:rPr>
        <w:t>5</w:t>
      </w:r>
      <w:r w:rsidRPr="003B0D85">
        <w:rPr>
          <w:rFonts w:ascii="Times New Roman" w:eastAsia="Times New Roman" w:hAnsi="Times New Roman" w:cs="Times New Roman"/>
          <w:sz w:val="24"/>
          <w:szCs w:val="24"/>
          <w:lang w:eastAsia="hu-HU"/>
        </w:rPr>
        <w:t xml:space="preserve">. </w:t>
      </w:r>
      <w:r w:rsidR="00284D18">
        <w:rPr>
          <w:rFonts w:ascii="Times New Roman" w:eastAsia="Times New Roman" w:hAnsi="Times New Roman" w:cs="Times New Roman"/>
          <w:sz w:val="24"/>
          <w:szCs w:val="24"/>
          <w:lang w:eastAsia="hu-HU"/>
        </w:rPr>
        <w:t>március 18</w:t>
      </w:r>
      <w:r w:rsidRPr="003B0D85">
        <w:rPr>
          <w:rFonts w:ascii="Times New Roman" w:eastAsia="Times New Roman" w:hAnsi="Times New Roman" w:cs="Times New Roman"/>
          <w:sz w:val="24"/>
          <w:szCs w:val="24"/>
          <w:lang w:eastAsia="hu-HU"/>
        </w:rPr>
        <w:t>.</w:t>
      </w:r>
    </w:p>
    <w:p w:rsidR="003B0D85" w:rsidRPr="003B0D85" w:rsidRDefault="003B0D85" w:rsidP="003B0D85">
      <w:pPr>
        <w:spacing w:after="0" w:line="240" w:lineRule="auto"/>
        <w:jc w:val="both"/>
        <w:rPr>
          <w:rFonts w:ascii="Times New Roman" w:eastAsia="Times New Roman" w:hAnsi="Times New Roman" w:cs="Times New Roman"/>
          <w:sz w:val="24"/>
          <w:szCs w:val="24"/>
          <w:lang w:eastAsia="hu-HU"/>
        </w:rPr>
      </w:pPr>
    </w:p>
    <w:p w:rsidR="003B0D85" w:rsidRPr="003B0D85" w:rsidRDefault="003B0D85" w:rsidP="003B0D85">
      <w:pPr>
        <w:tabs>
          <w:tab w:val="center" w:pos="6840"/>
        </w:tabs>
        <w:spacing w:after="0" w:line="240" w:lineRule="auto"/>
        <w:outlineLvl w:val="4"/>
        <w:rPr>
          <w:rFonts w:ascii="Times New Roman" w:eastAsia="Times New Roman" w:hAnsi="Times New Roman" w:cs="Times New Roman"/>
          <w:b/>
          <w:bCs/>
          <w:iCs/>
          <w:sz w:val="24"/>
          <w:szCs w:val="24"/>
          <w:lang w:eastAsia="hu-HU"/>
        </w:rPr>
      </w:pPr>
      <w:r w:rsidRPr="003B0D85">
        <w:rPr>
          <w:rFonts w:ascii="Times New Roman" w:eastAsia="Times New Roman" w:hAnsi="Times New Roman" w:cs="Times New Roman"/>
          <w:b/>
          <w:bCs/>
          <w:iCs/>
          <w:sz w:val="24"/>
          <w:szCs w:val="24"/>
          <w:lang w:eastAsia="hu-HU"/>
        </w:rPr>
        <w:tab/>
      </w:r>
      <w:r w:rsidR="009A516D">
        <w:rPr>
          <w:rFonts w:ascii="Times New Roman" w:eastAsia="Times New Roman" w:hAnsi="Times New Roman" w:cs="Times New Roman"/>
          <w:b/>
          <w:bCs/>
          <w:iCs/>
          <w:sz w:val="24"/>
          <w:szCs w:val="24"/>
          <w:lang w:eastAsia="hu-HU"/>
        </w:rPr>
        <w:t>Balázsi Csilla</w:t>
      </w:r>
    </w:p>
    <w:p w:rsidR="003B0D85" w:rsidRPr="003B0D85" w:rsidRDefault="003B0D85" w:rsidP="003B0D85">
      <w:pPr>
        <w:tabs>
          <w:tab w:val="center" w:pos="6840"/>
        </w:tabs>
        <w:spacing w:after="0" w:line="240" w:lineRule="auto"/>
        <w:jc w:val="both"/>
        <w:rPr>
          <w:rFonts w:ascii="Times New Roman" w:eastAsia="Times New Roman" w:hAnsi="Times New Roman" w:cs="Times New Roman"/>
          <w:b/>
          <w:sz w:val="24"/>
          <w:szCs w:val="24"/>
          <w:lang w:eastAsia="hu-HU"/>
        </w:rPr>
      </w:pPr>
      <w:r w:rsidRPr="003B0D85">
        <w:rPr>
          <w:rFonts w:ascii="Times New Roman" w:eastAsia="Times New Roman" w:hAnsi="Times New Roman" w:cs="Times New Roman"/>
          <w:b/>
          <w:sz w:val="24"/>
          <w:szCs w:val="24"/>
          <w:lang w:eastAsia="hu-HU"/>
        </w:rPr>
        <w:tab/>
      </w:r>
      <w:proofErr w:type="gramStart"/>
      <w:r w:rsidRPr="003B0D85">
        <w:rPr>
          <w:rFonts w:ascii="Times New Roman" w:eastAsia="Times New Roman" w:hAnsi="Times New Roman" w:cs="Times New Roman"/>
          <w:b/>
          <w:sz w:val="24"/>
          <w:szCs w:val="24"/>
          <w:lang w:eastAsia="hu-HU"/>
        </w:rPr>
        <w:t>polgármester</w:t>
      </w:r>
      <w:proofErr w:type="gramEnd"/>
    </w:p>
    <w:p w:rsidR="003B0D85" w:rsidRPr="003B0D85" w:rsidRDefault="003B0D85" w:rsidP="003B0D85">
      <w:pPr>
        <w:spacing w:after="0" w:line="240" w:lineRule="auto"/>
        <w:jc w:val="center"/>
        <w:rPr>
          <w:rFonts w:ascii="Times New Roman" w:eastAsia="Times New Roman" w:hAnsi="Times New Roman" w:cs="Times New Roman"/>
          <w:b/>
          <w:sz w:val="24"/>
          <w:szCs w:val="20"/>
          <w:lang w:eastAsia="hu-HU"/>
        </w:rPr>
      </w:pPr>
      <w:r w:rsidRPr="003B0D85">
        <w:rPr>
          <w:rFonts w:ascii="Times New Roman" w:eastAsia="Times New Roman" w:hAnsi="Times New Roman" w:cs="Times New Roman"/>
          <w:b/>
          <w:sz w:val="24"/>
          <w:szCs w:val="20"/>
          <w:lang w:eastAsia="hu-HU"/>
        </w:rPr>
        <w:br w:type="page"/>
      </w:r>
      <w:r w:rsidRPr="003B0D85">
        <w:rPr>
          <w:rFonts w:ascii="Times New Roman" w:eastAsia="Times New Roman" w:hAnsi="Times New Roman" w:cs="Times New Roman"/>
          <w:b/>
          <w:sz w:val="24"/>
          <w:szCs w:val="20"/>
          <w:lang w:eastAsia="hu-HU"/>
        </w:rPr>
        <w:lastRenderedPageBreak/>
        <w:t>HATÁROZAT-TERVEZET</w:t>
      </w:r>
    </w:p>
    <w:p w:rsidR="003B0D85" w:rsidRPr="003B0D85" w:rsidRDefault="003B0D85" w:rsidP="003B0D85">
      <w:pPr>
        <w:spacing w:after="0" w:line="240" w:lineRule="auto"/>
        <w:jc w:val="center"/>
        <w:rPr>
          <w:rFonts w:ascii="Times New Roman" w:eastAsia="Times New Roman" w:hAnsi="Times New Roman" w:cs="Times New Roman"/>
          <w:b/>
          <w:sz w:val="24"/>
          <w:szCs w:val="20"/>
          <w:lang w:eastAsia="hu-HU"/>
        </w:rPr>
      </w:pPr>
    </w:p>
    <w:p w:rsidR="003B0D85" w:rsidRPr="003B0D85" w:rsidRDefault="003B0D85" w:rsidP="003B0D85">
      <w:pPr>
        <w:spacing w:after="0" w:line="240" w:lineRule="auto"/>
        <w:jc w:val="center"/>
        <w:rPr>
          <w:rFonts w:ascii="Times New Roman" w:eastAsia="Times New Roman" w:hAnsi="Times New Roman" w:cs="Times New Roman"/>
          <w:b/>
          <w:sz w:val="24"/>
          <w:szCs w:val="20"/>
          <w:lang w:eastAsia="hu-HU"/>
        </w:rPr>
      </w:pPr>
      <w:r w:rsidRPr="003B0D85">
        <w:rPr>
          <w:rFonts w:ascii="Times New Roman" w:eastAsia="Times New Roman" w:hAnsi="Times New Roman" w:cs="Times New Roman"/>
          <w:b/>
          <w:sz w:val="24"/>
          <w:szCs w:val="20"/>
          <w:lang w:eastAsia="hu-HU"/>
        </w:rPr>
        <w:t>TISZAVASVÁRI VÁROS ÖNKORMÁNYZATA</w:t>
      </w:r>
    </w:p>
    <w:p w:rsidR="003B0D85" w:rsidRPr="003B0D85" w:rsidRDefault="003B0D85" w:rsidP="003B0D85">
      <w:pPr>
        <w:spacing w:after="0" w:line="240" w:lineRule="auto"/>
        <w:jc w:val="center"/>
        <w:rPr>
          <w:rFonts w:ascii="Times New Roman" w:eastAsia="Times New Roman" w:hAnsi="Times New Roman" w:cs="Times New Roman"/>
          <w:b/>
          <w:sz w:val="24"/>
          <w:szCs w:val="20"/>
          <w:lang w:eastAsia="hu-HU"/>
        </w:rPr>
      </w:pPr>
      <w:r w:rsidRPr="003B0D85">
        <w:rPr>
          <w:rFonts w:ascii="Times New Roman" w:eastAsia="Times New Roman" w:hAnsi="Times New Roman" w:cs="Times New Roman"/>
          <w:b/>
          <w:sz w:val="24"/>
          <w:szCs w:val="20"/>
          <w:lang w:eastAsia="hu-HU"/>
        </w:rPr>
        <w:t>KÉPVISELŐ-TESTÜLETE</w:t>
      </w:r>
    </w:p>
    <w:p w:rsidR="003B0D85" w:rsidRPr="003B0D85" w:rsidRDefault="003B0D85" w:rsidP="003B0D85">
      <w:pPr>
        <w:spacing w:after="0" w:line="240" w:lineRule="auto"/>
        <w:jc w:val="center"/>
        <w:rPr>
          <w:rFonts w:ascii="Times New Roman" w:eastAsia="Times New Roman" w:hAnsi="Times New Roman" w:cs="Times New Roman"/>
          <w:b/>
          <w:bCs/>
          <w:color w:val="000000"/>
          <w:sz w:val="24"/>
          <w:szCs w:val="24"/>
          <w:lang w:eastAsia="hu-HU"/>
        </w:rPr>
      </w:pPr>
      <w:r w:rsidRPr="003B0D85">
        <w:rPr>
          <w:rFonts w:ascii="Times New Roman" w:eastAsia="Times New Roman" w:hAnsi="Times New Roman" w:cs="Times New Roman"/>
          <w:b/>
          <w:bCs/>
          <w:color w:val="000000"/>
          <w:sz w:val="24"/>
          <w:szCs w:val="24"/>
          <w:lang w:eastAsia="hu-HU"/>
        </w:rPr>
        <w:t xml:space="preserve">SZOCIÁLIS </w:t>
      </w:r>
      <w:proofErr w:type="gramStart"/>
      <w:r w:rsidRPr="003B0D85">
        <w:rPr>
          <w:rFonts w:ascii="Times New Roman" w:eastAsia="Times New Roman" w:hAnsi="Times New Roman" w:cs="Times New Roman"/>
          <w:b/>
          <w:bCs/>
          <w:color w:val="000000"/>
          <w:sz w:val="24"/>
          <w:szCs w:val="24"/>
          <w:lang w:eastAsia="hu-HU"/>
        </w:rPr>
        <w:t>ÉS</w:t>
      </w:r>
      <w:proofErr w:type="gramEnd"/>
      <w:r w:rsidRPr="003B0D85">
        <w:rPr>
          <w:rFonts w:ascii="Times New Roman" w:eastAsia="Times New Roman" w:hAnsi="Times New Roman" w:cs="Times New Roman"/>
          <w:b/>
          <w:bCs/>
          <w:color w:val="000000"/>
          <w:sz w:val="24"/>
          <w:szCs w:val="24"/>
          <w:lang w:eastAsia="hu-HU"/>
        </w:rPr>
        <w:t xml:space="preserve"> HUMÁN BIZOTTSÁGÁNAK</w:t>
      </w:r>
    </w:p>
    <w:p w:rsidR="003B0D85" w:rsidRPr="003B0D85" w:rsidRDefault="003B0D85" w:rsidP="003B0D85">
      <w:pPr>
        <w:spacing w:after="0" w:line="240" w:lineRule="auto"/>
        <w:jc w:val="center"/>
        <w:rPr>
          <w:rFonts w:ascii="Times New Roman" w:eastAsia="Times New Roman" w:hAnsi="Times New Roman" w:cs="Times New Roman"/>
          <w:b/>
          <w:sz w:val="24"/>
          <w:szCs w:val="20"/>
          <w:lang w:eastAsia="hu-HU"/>
        </w:rPr>
      </w:pPr>
      <w:r w:rsidRPr="003B0D85">
        <w:rPr>
          <w:rFonts w:ascii="Times New Roman" w:eastAsia="Times New Roman" w:hAnsi="Times New Roman" w:cs="Times New Roman"/>
          <w:b/>
          <w:sz w:val="24"/>
          <w:szCs w:val="20"/>
          <w:lang w:eastAsia="hu-HU"/>
        </w:rPr>
        <w:t>…/202</w:t>
      </w:r>
      <w:r w:rsidR="009A516D">
        <w:rPr>
          <w:rFonts w:ascii="Times New Roman" w:eastAsia="Times New Roman" w:hAnsi="Times New Roman" w:cs="Times New Roman"/>
          <w:b/>
          <w:sz w:val="24"/>
          <w:szCs w:val="20"/>
          <w:lang w:eastAsia="hu-HU"/>
        </w:rPr>
        <w:t>5</w:t>
      </w:r>
      <w:r w:rsidRPr="003B0D85">
        <w:rPr>
          <w:rFonts w:ascii="Times New Roman" w:eastAsia="Times New Roman" w:hAnsi="Times New Roman" w:cs="Times New Roman"/>
          <w:b/>
          <w:sz w:val="24"/>
          <w:szCs w:val="20"/>
          <w:lang w:eastAsia="hu-HU"/>
        </w:rPr>
        <w:t xml:space="preserve">. (…..….) SZHB. számú </w:t>
      </w:r>
    </w:p>
    <w:p w:rsidR="003B0D85" w:rsidRPr="003B0D85" w:rsidRDefault="003B0D85" w:rsidP="003B0D85">
      <w:pPr>
        <w:spacing w:after="0" w:line="240" w:lineRule="auto"/>
        <w:jc w:val="center"/>
        <w:rPr>
          <w:rFonts w:ascii="Times New Roman" w:eastAsia="Times New Roman" w:hAnsi="Times New Roman" w:cs="Times New Roman"/>
          <w:b/>
          <w:sz w:val="24"/>
          <w:szCs w:val="20"/>
          <w:lang w:eastAsia="hu-HU"/>
        </w:rPr>
      </w:pPr>
      <w:proofErr w:type="gramStart"/>
      <w:r w:rsidRPr="003B0D85">
        <w:rPr>
          <w:rFonts w:ascii="Times New Roman" w:eastAsia="Times New Roman" w:hAnsi="Times New Roman" w:cs="Times New Roman"/>
          <w:b/>
          <w:sz w:val="24"/>
          <w:szCs w:val="20"/>
          <w:lang w:eastAsia="hu-HU"/>
        </w:rPr>
        <w:t>határozata</w:t>
      </w:r>
      <w:proofErr w:type="gramEnd"/>
    </w:p>
    <w:p w:rsidR="003B0D85" w:rsidRPr="003B0D85" w:rsidRDefault="003B0D85" w:rsidP="003B0D85">
      <w:pPr>
        <w:spacing w:after="0" w:line="240" w:lineRule="auto"/>
        <w:jc w:val="center"/>
        <w:rPr>
          <w:rFonts w:ascii="Times New Roman" w:eastAsia="Times New Roman" w:hAnsi="Times New Roman" w:cs="Times New Roman"/>
          <w:b/>
          <w:sz w:val="24"/>
          <w:szCs w:val="20"/>
          <w:lang w:eastAsia="hu-HU"/>
        </w:rPr>
      </w:pPr>
    </w:p>
    <w:p w:rsidR="003B0D85" w:rsidRPr="003B0D85" w:rsidRDefault="003B0D85" w:rsidP="003B0D85">
      <w:pPr>
        <w:spacing w:after="0" w:line="240" w:lineRule="auto"/>
        <w:jc w:val="center"/>
        <w:rPr>
          <w:rFonts w:ascii="Times New Roman" w:eastAsia="Times New Roman" w:hAnsi="Times New Roman" w:cs="Times New Roman"/>
          <w:b/>
          <w:sz w:val="24"/>
          <w:szCs w:val="24"/>
          <w:lang w:eastAsia="hu-HU"/>
        </w:rPr>
      </w:pPr>
      <w:r w:rsidRPr="003B0D85">
        <w:rPr>
          <w:rFonts w:ascii="Times New Roman" w:eastAsia="Times New Roman" w:hAnsi="Times New Roman" w:cs="Times New Roman"/>
          <w:b/>
          <w:sz w:val="24"/>
          <w:szCs w:val="20"/>
          <w:lang w:eastAsia="hu-HU"/>
        </w:rPr>
        <w:t>A civil szervezetek Civil Alapból történő támogatására vonatkozó pályázati kiírásról</w:t>
      </w:r>
    </w:p>
    <w:p w:rsidR="003B0D85" w:rsidRPr="003B0D85" w:rsidRDefault="003B0D85" w:rsidP="003B0D85">
      <w:pPr>
        <w:spacing w:after="0" w:line="240" w:lineRule="auto"/>
        <w:jc w:val="both"/>
        <w:rPr>
          <w:rFonts w:ascii="Times New Roman" w:eastAsia="Times New Roman" w:hAnsi="Times New Roman" w:cs="Times New Roman"/>
          <w:b/>
          <w:sz w:val="24"/>
          <w:szCs w:val="20"/>
          <w:lang w:eastAsia="hu-HU"/>
        </w:rPr>
      </w:pPr>
    </w:p>
    <w:p w:rsidR="003B0D85" w:rsidRPr="003B0D85" w:rsidRDefault="003B0D85" w:rsidP="003B0D85">
      <w:pPr>
        <w:spacing w:after="0" w:line="240" w:lineRule="auto"/>
        <w:jc w:val="both"/>
        <w:rPr>
          <w:rFonts w:ascii="Times New Roman" w:eastAsia="Times New Roman" w:hAnsi="Times New Roman" w:cs="Times New Roman"/>
          <w:b/>
          <w:sz w:val="24"/>
          <w:szCs w:val="20"/>
          <w:lang w:eastAsia="hu-HU"/>
        </w:rPr>
      </w:pPr>
    </w:p>
    <w:p w:rsidR="003B0D85" w:rsidRPr="003B0D85" w:rsidRDefault="003B0D85" w:rsidP="003B0D85">
      <w:pPr>
        <w:tabs>
          <w:tab w:val="center" w:pos="6521"/>
        </w:tabs>
        <w:spacing w:after="0" w:line="240" w:lineRule="auto"/>
        <w:jc w:val="both"/>
        <w:rPr>
          <w:rFonts w:ascii="Times New Roman" w:eastAsia="Times New Roman" w:hAnsi="Times New Roman" w:cs="Times New Roman"/>
          <w:sz w:val="24"/>
          <w:szCs w:val="24"/>
          <w:lang w:eastAsia="hu-HU"/>
        </w:rPr>
      </w:pPr>
      <w:r w:rsidRPr="003B0D85">
        <w:rPr>
          <w:rFonts w:ascii="Times New Roman" w:eastAsia="Times New Roman" w:hAnsi="Times New Roman" w:cs="Times New Roman"/>
          <w:sz w:val="24"/>
          <w:szCs w:val="24"/>
          <w:lang w:eastAsia="hu-HU"/>
        </w:rPr>
        <w:t xml:space="preserve">Tiszavasvári Város Önkormányzata Képviselő-testülete Szociális és Humán Bizottsága a </w:t>
      </w:r>
      <w:r w:rsidRPr="003B0D85">
        <w:rPr>
          <w:rFonts w:ascii="Times New Roman" w:eastAsia="Times New Roman" w:hAnsi="Times New Roman" w:cs="Times New Roman"/>
          <w:sz w:val="24"/>
          <w:szCs w:val="20"/>
          <w:lang w:eastAsia="hu-HU"/>
        </w:rPr>
        <w:t xml:space="preserve">Tiszavasvári Város Önkormányzata Képviselő-testülete szervezeti és működési szabályzatáról szóló rendelet megalkotásáról szóló </w:t>
      </w:r>
      <w:r w:rsidR="00284D18">
        <w:rPr>
          <w:rFonts w:ascii="Times New Roman" w:eastAsia="Times New Roman" w:hAnsi="Times New Roman" w:cs="Times New Roman"/>
          <w:sz w:val="24"/>
          <w:szCs w:val="20"/>
          <w:lang w:eastAsia="hu-HU"/>
        </w:rPr>
        <w:t>6</w:t>
      </w:r>
      <w:r w:rsidRPr="003B0D85">
        <w:rPr>
          <w:rFonts w:ascii="Times New Roman" w:eastAsia="Times New Roman" w:hAnsi="Times New Roman" w:cs="Times New Roman"/>
          <w:sz w:val="24"/>
          <w:szCs w:val="20"/>
          <w:lang w:eastAsia="hu-HU"/>
        </w:rPr>
        <w:t>/20</w:t>
      </w:r>
      <w:r w:rsidR="00284D18">
        <w:rPr>
          <w:rFonts w:ascii="Times New Roman" w:eastAsia="Times New Roman" w:hAnsi="Times New Roman" w:cs="Times New Roman"/>
          <w:sz w:val="24"/>
          <w:szCs w:val="20"/>
          <w:lang w:eastAsia="hu-HU"/>
        </w:rPr>
        <w:t>22</w:t>
      </w:r>
      <w:r w:rsidRPr="003B0D85">
        <w:rPr>
          <w:rFonts w:ascii="Times New Roman" w:eastAsia="Times New Roman" w:hAnsi="Times New Roman" w:cs="Times New Roman"/>
          <w:sz w:val="24"/>
          <w:szCs w:val="20"/>
          <w:lang w:eastAsia="hu-HU"/>
        </w:rPr>
        <w:t>. (II.</w:t>
      </w:r>
      <w:r w:rsidR="00284D18">
        <w:rPr>
          <w:rFonts w:ascii="Times New Roman" w:eastAsia="Times New Roman" w:hAnsi="Times New Roman" w:cs="Times New Roman"/>
          <w:sz w:val="24"/>
          <w:szCs w:val="20"/>
          <w:lang w:eastAsia="hu-HU"/>
        </w:rPr>
        <w:t>25</w:t>
      </w:r>
      <w:r w:rsidRPr="003B0D85">
        <w:rPr>
          <w:rFonts w:ascii="Times New Roman" w:eastAsia="Times New Roman" w:hAnsi="Times New Roman" w:cs="Times New Roman"/>
          <w:sz w:val="24"/>
          <w:szCs w:val="20"/>
          <w:lang w:eastAsia="hu-HU"/>
        </w:rPr>
        <w:t xml:space="preserve">.) önkormányzati rendelet </w:t>
      </w:r>
      <w:r w:rsidRPr="003B0D85">
        <w:rPr>
          <w:rFonts w:ascii="Times New Roman" w:eastAsia="Times New Roman" w:hAnsi="Times New Roman" w:cs="Times New Roman"/>
          <w:sz w:val="24"/>
          <w:szCs w:val="24"/>
          <w:lang w:eastAsia="hu-HU"/>
        </w:rPr>
        <w:t>5. sz. mellékletének 2.2. pontjában foglalt hatáskörében eljárva az alábbi határozatot hozza:</w:t>
      </w:r>
    </w:p>
    <w:p w:rsidR="003B0D85" w:rsidRPr="003B0D85" w:rsidRDefault="003B0D85" w:rsidP="003B0D85">
      <w:pPr>
        <w:tabs>
          <w:tab w:val="center" w:pos="6521"/>
        </w:tabs>
        <w:spacing w:after="0" w:line="240" w:lineRule="auto"/>
        <w:jc w:val="both"/>
        <w:rPr>
          <w:rFonts w:ascii="Times New Roman" w:eastAsia="Times New Roman" w:hAnsi="Times New Roman" w:cs="Times New Roman"/>
          <w:sz w:val="24"/>
          <w:szCs w:val="24"/>
          <w:lang w:eastAsia="hu-HU"/>
        </w:rPr>
      </w:pPr>
    </w:p>
    <w:p w:rsidR="003B0D85" w:rsidRPr="003B0D85" w:rsidRDefault="003B0D85" w:rsidP="003B0D85">
      <w:pPr>
        <w:numPr>
          <w:ilvl w:val="0"/>
          <w:numId w:val="1"/>
        </w:numPr>
        <w:spacing w:after="0" w:line="240" w:lineRule="auto"/>
        <w:jc w:val="both"/>
        <w:rPr>
          <w:rFonts w:ascii="Times New Roman" w:eastAsia="Times New Roman" w:hAnsi="Times New Roman" w:cs="Times New Roman"/>
          <w:color w:val="000000"/>
          <w:sz w:val="24"/>
          <w:szCs w:val="24"/>
          <w:lang w:eastAsia="hu-HU"/>
        </w:rPr>
      </w:pPr>
      <w:r w:rsidRPr="003B0D85">
        <w:rPr>
          <w:rFonts w:ascii="Times New Roman" w:eastAsia="Times New Roman" w:hAnsi="Times New Roman" w:cs="Times New Roman"/>
          <w:color w:val="000000"/>
          <w:sz w:val="24"/>
          <w:szCs w:val="24"/>
          <w:lang w:eastAsia="hu-HU"/>
        </w:rPr>
        <w:t>A civil szervezetek Civil Alapból történő támogatására vonatkozóan pályázatot ír ki a határozat mellékletében foglalt tartalommal.</w:t>
      </w:r>
    </w:p>
    <w:p w:rsidR="003B0D85" w:rsidRPr="003B0D85" w:rsidRDefault="003B0D85" w:rsidP="003B0D85">
      <w:pPr>
        <w:spacing w:after="0" w:line="240" w:lineRule="auto"/>
        <w:ind w:left="1440"/>
        <w:jc w:val="both"/>
        <w:rPr>
          <w:rFonts w:ascii="Times New Roman" w:eastAsia="Times New Roman" w:hAnsi="Times New Roman" w:cs="Times New Roman"/>
          <w:b/>
          <w:sz w:val="24"/>
          <w:szCs w:val="24"/>
          <w:lang w:eastAsia="hu-HU"/>
        </w:rPr>
      </w:pPr>
    </w:p>
    <w:p w:rsidR="003B0D85" w:rsidRPr="003B0D85" w:rsidRDefault="003B0D85" w:rsidP="003B0D85">
      <w:pPr>
        <w:spacing w:after="0" w:line="240" w:lineRule="auto"/>
        <w:ind w:left="810"/>
        <w:jc w:val="both"/>
        <w:rPr>
          <w:rFonts w:ascii="Times New Roman" w:eastAsia="Times New Roman" w:hAnsi="Times New Roman" w:cs="Times New Roman"/>
          <w:sz w:val="24"/>
          <w:szCs w:val="24"/>
          <w:lang w:eastAsia="hu-HU"/>
        </w:rPr>
      </w:pPr>
      <w:r w:rsidRPr="003B0D85">
        <w:rPr>
          <w:rFonts w:ascii="Times New Roman" w:eastAsia="Times New Roman" w:hAnsi="Times New Roman" w:cs="Times New Roman"/>
          <w:b/>
          <w:sz w:val="24"/>
          <w:szCs w:val="24"/>
          <w:lang w:eastAsia="hu-HU"/>
        </w:rPr>
        <w:t>Határidő:</w:t>
      </w:r>
      <w:r w:rsidRPr="003B0D85">
        <w:rPr>
          <w:rFonts w:ascii="Times New Roman" w:eastAsia="Times New Roman" w:hAnsi="Times New Roman" w:cs="Times New Roman"/>
          <w:sz w:val="24"/>
          <w:szCs w:val="24"/>
          <w:lang w:eastAsia="hu-HU"/>
        </w:rPr>
        <w:t xml:space="preserve"> </w:t>
      </w:r>
      <w:proofErr w:type="gramStart"/>
      <w:r w:rsidRPr="003B0D85">
        <w:rPr>
          <w:rFonts w:ascii="Times New Roman" w:eastAsia="Times New Roman" w:hAnsi="Times New Roman" w:cs="Times New Roman"/>
          <w:sz w:val="24"/>
          <w:szCs w:val="24"/>
          <w:lang w:eastAsia="hu-HU"/>
        </w:rPr>
        <w:t xml:space="preserve">azonnal                         </w:t>
      </w:r>
      <w:r w:rsidRPr="003B0D85">
        <w:rPr>
          <w:rFonts w:ascii="Times New Roman" w:eastAsia="Times New Roman" w:hAnsi="Times New Roman" w:cs="Times New Roman"/>
          <w:sz w:val="24"/>
          <w:szCs w:val="24"/>
          <w:lang w:eastAsia="hu-HU"/>
        </w:rPr>
        <w:tab/>
      </w:r>
      <w:r w:rsidRPr="003B0D85">
        <w:rPr>
          <w:rFonts w:ascii="Times New Roman" w:eastAsia="Times New Roman" w:hAnsi="Times New Roman" w:cs="Times New Roman"/>
          <w:sz w:val="24"/>
          <w:szCs w:val="24"/>
          <w:lang w:eastAsia="hu-HU"/>
        </w:rPr>
        <w:tab/>
      </w:r>
      <w:r w:rsidRPr="003B0D85">
        <w:rPr>
          <w:rFonts w:ascii="Times New Roman" w:eastAsia="Times New Roman" w:hAnsi="Times New Roman" w:cs="Times New Roman"/>
          <w:b/>
          <w:sz w:val="24"/>
          <w:szCs w:val="24"/>
          <w:lang w:eastAsia="hu-HU"/>
        </w:rPr>
        <w:t>Felelős</w:t>
      </w:r>
      <w:proofErr w:type="gramEnd"/>
      <w:r w:rsidRPr="003B0D85">
        <w:rPr>
          <w:rFonts w:ascii="Times New Roman" w:eastAsia="Times New Roman" w:hAnsi="Times New Roman" w:cs="Times New Roman"/>
          <w:b/>
          <w:sz w:val="24"/>
          <w:szCs w:val="24"/>
          <w:lang w:eastAsia="hu-HU"/>
        </w:rPr>
        <w:t>:</w:t>
      </w:r>
      <w:r w:rsidRPr="003B0D85">
        <w:rPr>
          <w:rFonts w:ascii="Times New Roman" w:eastAsia="Times New Roman" w:hAnsi="Times New Roman" w:cs="Times New Roman"/>
          <w:sz w:val="24"/>
          <w:szCs w:val="24"/>
          <w:lang w:eastAsia="hu-HU"/>
        </w:rPr>
        <w:t xml:space="preserve"> </w:t>
      </w:r>
      <w:r w:rsidR="009A516D">
        <w:rPr>
          <w:rFonts w:ascii="Times New Roman" w:eastAsia="Times New Roman" w:hAnsi="Times New Roman" w:cs="Times New Roman"/>
          <w:sz w:val="24"/>
          <w:szCs w:val="24"/>
          <w:lang w:eastAsia="hu-HU"/>
        </w:rPr>
        <w:t xml:space="preserve">Dr. </w:t>
      </w:r>
      <w:proofErr w:type="spellStart"/>
      <w:r w:rsidR="009A516D">
        <w:rPr>
          <w:rFonts w:ascii="Times New Roman" w:eastAsia="Times New Roman" w:hAnsi="Times New Roman" w:cs="Times New Roman"/>
          <w:sz w:val="24"/>
          <w:szCs w:val="24"/>
          <w:lang w:eastAsia="hu-HU"/>
        </w:rPr>
        <w:t>Bur</w:t>
      </w:r>
      <w:proofErr w:type="spellEnd"/>
      <w:r w:rsidR="009A516D">
        <w:rPr>
          <w:rFonts w:ascii="Times New Roman" w:eastAsia="Times New Roman" w:hAnsi="Times New Roman" w:cs="Times New Roman"/>
          <w:sz w:val="24"/>
          <w:szCs w:val="24"/>
          <w:lang w:eastAsia="hu-HU"/>
        </w:rPr>
        <w:t xml:space="preserve"> Beáta</w:t>
      </w:r>
      <w:r w:rsidRPr="003B0D85">
        <w:rPr>
          <w:rFonts w:ascii="Times New Roman" w:eastAsia="Times New Roman" w:hAnsi="Times New Roman" w:cs="Times New Roman"/>
          <w:sz w:val="24"/>
          <w:szCs w:val="24"/>
          <w:lang w:eastAsia="hu-HU"/>
        </w:rPr>
        <w:t xml:space="preserve"> SZHB elnöke</w:t>
      </w:r>
    </w:p>
    <w:p w:rsidR="003B0D85" w:rsidRPr="003B0D85" w:rsidRDefault="003B0D85" w:rsidP="003B0D85">
      <w:pPr>
        <w:spacing w:after="0" w:line="240" w:lineRule="auto"/>
        <w:jc w:val="both"/>
        <w:rPr>
          <w:rFonts w:ascii="Times New Roman" w:eastAsia="Times New Roman" w:hAnsi="Times New Roman" w:cs="Times New Roman"/>
          <w:color w:val="000000"/>
          <w:sz w:val="24"/>
          <w:szCs w:val="24"/>
          <w:lang w:eastAsia="hu-HU"/>
        </w:rPr>
      </w:pPr>
    </w:p>
    <w:p w:rsidR="003B0D85" w:rsidRPr="003B0D85" w:rsidRDefault="003B0D85" w:rsidP="003B0D85">
      <w:pPr>
        <w:spacing w:after="0" w:line="240" w:lineRule="auto"/>
        <w:jc w:val="both"/>
        <w:rPr>
          <w:rFonts w:ascii="Times New Roman" w:eastAsia="Times New Roman" w:hAnsi="Times New Roman" w:cs="Times New Roman"/>
          <w:sz w:val="24"/>
          <w:szCs w:val="20"/>
          <w:lang w:eastAsia="hu-HU"/>
        </w:rPr>
      </w:pPr>
    </w:p>
    <w:p w:rsidR="003B0D85" w:rsidRPr="003B0D85" w:rsidRDefault="003B0D85" w:rsidP="003B0D85">
      <w:pPr>
        <w:numPr>
          <w:ilvl w:val="0"/>
          <w:numId w:val="1"/>
        </w:numPr>
        <w:spacing w:after="0" w:line="240" w:lineRule="auto"/>
        <w:jc w:val="both"/>
        <w:rPr>
          <w:rFonts w:ascii="Times New Roman" w:eastAsia="Times New Roman" w:hAnsi="Times New Roman" w:cs="Times New Roman"/>
          <w:sz w:val="24"/>
          <w:szCs w:val="24"/>
          <w:lang w:eastAsia="hu-HU"/>
        </w:rPr>
      </w:pPr>
      <w:r w:rsidRPr="003B0D85">
        <w:rPr>
          <w:rFonts w:ascii="Times New Roman" w:eastAsia="Times New Roman" w:hAnsi="Times New Roman" w:cs="Times New Roman"/>
          <w:sz w:val="24"/>
          <w:szCs w:val="20"/>
          <w:lang w:eastAsia="hu-HU"/>
        </w:rPr>
        <w:t>Felkéri a bizottság elnökét, hogy a pályázat benyújtására nyitva álló határidőt követően terjessze a bizottság elé a beérkezett pályázatokat azok érvényessége és eredményessége eldöntése érdekében</w:t>
      </w:r>
      <w:r w:rsidRPr="003B0D85">
        <w:rPr>
          <w:rFonts w:ascii="Times New Roman" w:eastAsia="Times New Roman" w:hAnsi="Times New Roman" w:cs="Times New Roman"/>
          <w:sz w:val="24"/>
          <w:szCs w:val="24"/>
          <w:lang w:eastAsia="hu-HU"/>
        </w:rPr>
        <w:t>.</w:t>
      </w:r>
    </w:p>
    <w:p w:rsidR="003B0D85" w:rsidRPr="003B0D85" w:rsidRDefault="003B0D85" w:rsidP="003B0D85">
      <w:pPr>
        <w:spacing w:after="0" w:line="240" w:lineRule="auto"/>
        <w:jc w:val="both"/>
        <w:rPr>
          <w:rFonts w:ascii="Times New Roman" w:eastAsia="Times New Roman" w:hAnsi="Times New Roman" w:cs="Times New Roman"/>
          <w:sz w:val="24"/>
          <w:szCs w:val="24"/>
          <w:lang w:eastAsia="hu-HU"/>
        </w:rPr>
      </w:pPr>
    </w:p>
    <w:p w:rsidR="003B0D85" w:rsidRPr="003B0D85" w:rsidRDefault="003B0D85" w:rsidP="003B0D85">
      <w:pPr>
        <w:spacing w:after="0" w:line="240" w:lineRule="auto"/>
        <w:ind w:left="709"/>
        <w:jc w:val="both"/>
        <w:rPr>
          <w:rFonts w:ascii="Times New Roman" w:eastAsia="Times New Roman" w:hAnsi="Times New Roman" w:cs="Times New Roman"/>
          <w:sz w:val="24"/>
          <w:szCs w:val="24"/>
          <w:lang w:eastAsia="hu-HU"/>
        </w:rPr>
      </w:pPr>
      <w:r w:rsidRPr="003B0D85">
        <w:rPr>
          <w:rFonts w:ascii="Times New Roman" w:eastAsia="Times New Roman" w:hAnsi="Times New Roman" w:cs="Times New Roman"/>
          <w:b/>
          <w:sz w:val="24"/>
          <w:szCs w:val="24"/>
          <w:lang w:eastAsia="hu-HU"/>
        </w:rPr>
        <w:t>Határidő:</w:t>
      </w:r>
      <w:r w:rsidRPr="003B0D85">
        <w:rPr>
          <w:rFonts w:ascii="Times New Roman" w:eastAsia="Times New Roman" w:hAnsi="Times New Roman" w:cs="Times New Roman"/>
          <w:sz w:val="24"/>
          <w:szCs w:val="24"/>
          <w:lang w:eastAsia="hu-HU"/>
        </w:rPr>
        <w:t xml:space="preserve"> </w:t>
      </w:r>
      <w:proofErr w:type="gramStart"/>
      <w:r w:rsidRPr="003B0D85">
        <w:rPr>
          <w:rFonts w:ascii="Times New Roman" w:eastAsia="Times New Roman" w:hAnsi="Times New Roman" w:cs="Times New Roman"/>
          <w:sz w:val="24"/>
          <w:szCs w:val="24"/>
          <w:lang w:eastAsia="hu-HU"/>
        </w:rPr>
        <w:t>esedékességkor</w:t>
      </w:r>
      <w:r w:rsidRPr="003B0D85">
        <w:rPr>
          <w:rFonts w:ascii="Times New Roman" w:eastAsia="Times New Roman" w:hAnsi="Times New Roman" w:cs="Times New Roman"/>
          <w:sz w:val="24"/>
          <w:szCs w:val="24"/>
          <w:lang w:eastAsia="hu-HU"/>
        </w:rPr>
        <w:tab/>
      </w:r>
      <w:r w:rsidRPr="003B0D85">
        <w:rPr>
          <w:rFonts w:ascii="Times New Roman" w:eastAsia="Times New Roman" w:hAnsi="Times New Roman" w:cs="Times New Roman"/>
          <w:sz w:val="24"/>
          <w:szCs w:val="24"/>
          <w:lang w:eastAsia="hu-HU"/>
        </w:rPr>
        <w:tab/>
        <w:t xml:space="preserve">              </w:t>
      </w:r>
      <w:r w:rsidRPr="003B0D85">
        <w:rPr>
          <w:rFonts w:ascii="Times New Roman" w:eastAsia="Times New Roman" w:hAnsi="Times New Roman" w:cs="Times New Roman"/>
          <w:b/>
          <w:sz w:val="24"/>
          <w:szCs w:val="24"/>
          <w:lang w:eastAsia="hu-HU"/>
        </w:rPr>
        <w:t>Felelős</w:t>
      </w:r>
      <w:proofErr w:type="gramEnd"/>
      <w:r w:rsidRPr="003B0D85">
        <w:rPr>
          <w:rFonts w:ascii="Times New Roman" w:eastAsia="Times New Roman" w:hAnsi="Times New Roman" w:cs="Times New Roman"/>
          <w:b/>
          <w:sz w:val="24"/>
          <w:szCs w:val="24"/>
          <w:lang w:eastAsia="hu-HU"/>
        </w:rPr>
        <w:t>:</w:t>
      </w:r>
      <w:r w:rsidRPr="003B0D85">
        <w:rPr>
          <w:rFonts w:ascii="Times New Roman" w:eastAsia="Times New Roman" w:hAnsi="Times New Roman" w:cs="Times New Roman"/>
          <w:sz w:val="24"/>
          <w:szCs w:val="24"/>
          <w:lang w:eastAsia="hu-HU"/>
        </w:rPr>
        <w:t xml:space="preserve"> </w:t>
      </w:r>
      <w:r w:rsidR="009A516D">
        <w:rPr>
          <w:rFonts w:ascii="Times New Roman" w:eastAsia="Times New Roman" w:hAnsi="Times New Roman" w:cs="Times New Roman"/>
          <w:sz w:val="24"/>
          <w:szCs w:val="24"/>
          <w:lang w:eastAsia="hu-HU"/>
        </w:rPr>
        <w:t xml:space="preserve">Dr. </w:t>
      </w:r>
      <w:proofErr w:type="spellStart"/>
      <w:r w:rsidR="009A516D">
        <w:rPr>
          <w:rFonts w:ascii="Times New Roman" w:eastAsia="Times New Roman" w:hAnsi="Times New Roman" w:cs="Times New Roman"/>
          <w:sz w:val="24"/>
          <w:szCs w:val="24"/>
          <w:lang w:eastAsia="hu-HU"/>
        </w:rPr>
        <w:t>Bur</w:t>
      </w:r>
      <w:proofErr w:type="spellEnd"/>
      <w:r w:rsidR="009A516D">
        <w:rPr>
          <w:rFonts w:ascii="Times New Roman" w:eastAsia="Times New Roman" w:hAnsi="Times New Roman" w:cs="Times New Roman"/>
          <w:sz w:val="24"/>
          <w:szCs w:val="24"/>
          <w:lang w:eastAsia="hu-HU"/>
        </w:rPr>
        <w:t xml:space="preserve"> Beáta</w:t>
      </w:r>
      <w:r w:rsidRPr="003B0D85">
        <w:rPr>
          <w:rFonts w:ascii="Times New Roman" w:eastAsia="Times New Roman" w:hAnsi="Times New Roman" w:cs="Times New Roman"/>
          <w:sz w:val="24"/>
          <w:szCs w:val="24"/>
          <w:lang w:eastAsia="hu-HU"/>
        </w:rPr>
        <w:t xml:space="preserve"> SZHB elnöke</w:t>
      </w:r>
    </w:p>
    <w:p w:rsidR="003B0D85" w:rsidRPr="003B0D85" w:rsidRDefault="003B0D85" w:rsidP="003B0D85">
      <w:pPr>
        <w:spacing w:after="0" w:line="240" w:lineRule="auto"/>
        <w:ind w:right="98"/>
        <w:jc w:val="right"/>
        <w:rPr>
          <w:rFonts w:ascii="Times New Roman" w:eastAsia="Times New Roman" w:hAnsi="Times New Roman" w:cs="Times New Roman"/>
          <w:b/>
          <w:sz w:val="20"/>
          <w:szCs w:val="20"/>
          <w:lang w:eastAsia="hu-HU"/>
        </w:rPr>
      </w:pPr>
      <w:r w:rsidRPr="003B0D85">
        <w:rPr>
          <w:rFonts w:ascii="Times New Roman" w:eastAsia="Times New Roman" w:hAnsi="Times New Roman" w:cs="Times New Roman"/>
          <w:sz w:val="24"/>
          <w:szCs w:val="24"/>
          <w:lang w:eastAsia="hu-HU"/>
        </w:rPr>
        <w:br w:type="page"/>
      </w:r>
      <w:r w:rsidRPr="003B0D85">
        <w:rPr>
          <w:rFonts w:ascii="Times New Roman" w:eastAsia="Times New Roman" w:hAnsi="Times New Roman" w:cs="Times New Roman"/>
          <w:b/>
          <w:sz w:val="20"/>
          <w:szCs w:val="20"/>
          <w:lang w:eastAsia="hu-HU"/>
        </w:rPr>
        <w:lastRenderedPageBreak/>
        <w:t xml:space="preserve"> …/202</w:t>
      </w:r>
      <w:r w:rsidR="009A516D">
        <w:rPr>
          <w:rFonts w:ascii="Times New Roman" w:eastAsia="Times New Roman" w:hAnsi="Times New Roman" w:cs="Times New Roman"/>
          <w:b/>
          <w:sz w:val="20"/>
          <w:szCs w:val="20"/>
          <w:lang w:eastAsia="hu-HU"/>
        </w:rPr>
        <w:t>5</w:t>
      </w:r>
      <w:r w:rsidRPr="003B0D85">
        <w:rPr>
          <w:rFonts w:ascii="Times New Roman" w:eastAsia="Times New Roman" w:hAnsi="Times New Roman" w:cs="Times New Roman"/>
          <w:b/>
          <w:sz w:val="20"/>
          <w:szCs w:val="20"/>
          <w:lang w:eastAsia="hu-HU"/>
        </w:rPr>
        <w:t>. (I</w:t>
      </w:r>
      <w:r w:rsidR="00284D18">
        <w:rPr>
          <w:rFonts w:ascii="Times New Roman" w:eastAsia="Times New Roman" w:hAnsi="Times New Roman" w:cs="Times New Roman"/>
          <w:b/>
          <w:sz w:val="20"/>
          <w:szCs w:val="20"/>
          <w:lang w:eastAsia="hu-HU"/>
        </w:rPr>
        <w:t>II</w:t>
      </w:r>
      <w:r w:rsidRPr="003B0D85">
        <w:rPr>
          <w:rFonts w:ascii="Times New Roman" w:eastAsia="Times New Roman" w:hAnsi="Times New Roman" w:cs="Times New Roman"/>
          <w:b/>
          <w:sz w:val="20"/>
          <w:szCs w:val="20"/>
          <w:lang w:eastAsia="hu-HU"/>
        </w:rPr>
        <w:t>.</w:t>
      </w:r>
      <w:proofErr w:type="gramStart"/>
      <w:r w:rsidRPr="003B0D85">
        <w:rPr>
          <w:rFonts w:ascii="Times New Roman" w:eastAsia="Times New Roman" w:hAnsi="Times New Roman" w:cs="Times New Roman"/>
          <w:b/>
          <w:sz w:val="20"/>
          <w:szCs w:val="20"/>
          <w:lang w:eastAsia="hu-HU"/>
        </w:rPr>
        <w:t>….</w:t>
      </w:r>
      <w:proofErr w:type="gramEnd"/>
      <w:r w:rsidRPr="003B0D85">
        <w:rPr>
          <w:rFonts w:ascii="Times New Roman" w:eastAsia="Times New Roman" w:hAnsi="Times New Roman" w:cs="Times New Roman"/>
          <w:b/>
          <w:sz w:val="20"/>
          <w:szCs w:val="20"/>
          <w:lang w:eastAsia="hu-HU"/>
        </w:rPr>
        <w:t>) SZHB. számú határozat 1. sz. melléklete</w:t>
      </w:r>
    </w:p>
    <w:p w:rsidR="003B0D85" w:rsidRPr="003B0D85" w:rsidRDefault="003B0D85" w:rsidP="003B0D85">
      <w:pPr>
        <w:spacing w:after="0" w:line="240" w:lineRule="auto"/>
        <w:jc w:val="center"/>
        <w:rPr>
          <w:rFonts w:ascii="Times New Roman" w:eastAsia="Times New Roman" w:hAnsi="Times New Roman" w:cs="Times New Roman"/>
          <w:b/>
          <w:sz w:val="24"/>
          <w:szCs w:val="24"/>
          <w:lang w:eastAsia="hu-HU"/>
        </w:rPr>
      </w:pPr>
    </w:p>
    <w:p w:rsidR="003B0D85" w:rsidRPr="003B0D85" w:rsidRDefault="003B0D85" w:rsidP="003B0D85">
      <w:pPr>
        <w:spacing w:after="0" w:line="240" w:lineRule="auto"/>
        <w:jc w:val="center"/>
        <w:rPr>
          <w:rFonts w:ascii="Times New Roman" w:eastAsia="Times New Roman" w:hAnsi="Times New Roman" w:cs="Times New Roman"/>
          <w:b/>
          <w:sz w:val="24"/>
          <w:szCs w:val="24"/>
          <w:lang w:eastAsia="hu-HU"/>
        </w:rPr>
      </w:pPr>
      <w:proofErr w:type="gramStart"/>
      <w:r w:rsidRPr="003B0D85">
        <w:rPr>
          <w:rFonts w:ascii="Times New Roman" w:eastAsia="Times New Roman" w:hAnsi="Times New Roman" w:cs="Times New Roman"/>
          <w:b/>
          <w:sz w:val="24"/>
          <w:szCs w:val="24"/>
          <w:lang w:eastAsia="hu-HU"/>
        </w:rPr>
        <w:t>PÁLYÁZATI  FELHÍVÁS</w:t>
      </w:r>
      <w:proofErr w:type="gramEnd"/>
    </w:p>
    <w:p w:rsidR="003B0D85" w:rsidRPr="003B0D85" w:rsidRDefault="003B0D85" w:rsidP="003B0D85">
      <w:pPr>
        <w:spacing w:after="0" w:line="240" w:lineRule="auto"/>
        <w:jc w:val="both"/>
        <w:rPr>
          <w:rFonts w:ascii="Times New Roman" w:eastAsia="Times New Roman" w:hAnsi="Times New Roman" w:cs="Times New Roman"/>
          <w:b/>
          <w:sz w:val="24"/>
          <w:szCs w:val="24"/>
          <w:lang w:eastAsia="hu-HU"/>
        </w:rPr>
      </w:pPr>
    </w:p>
    <w:p w:rsidR="003B0D85" w:rsidRPr="003B0D85" w:rsidRDefault="003B0D85" w:rsidP="003B0D85">
      <w:pPr>
        <w:spacing w:after="0" w:line="240" w:lineRule="auto"/>
        <w:jc w:val="center"/>
        <w:rPr>
          <w:rFonts w:ascii="Times New Roman" w:eastAsia="Times New Roman" w:hAnsi="Times New Roman" w:cs="Times New Roman"/>
          <w:b/>
          <w:sz w:val="24"/>
          <w:szCs w:val="24"/>
          <w:lang w:eastAsia="hu-HU"/>
        </w:rPr>
      </w:pPr>
      <w:r w:rsidRPr="003B0D85">
        <w:rPr>
          <w:rFonts w:ascii="Times New Roman" w:eastAsia="Times New Roman" w:hAnsi="Times New Roman" w:cs="Times New Roman"/>
          <w:b/>
          <w:sz w:val="24"/>
          <w:szCs w:val="24"/>
          <w:lang w:eastAsia="hu-HU"/>
        </w:rPr>
        <w:t>Tiszavasvári Város Önkormányzata Képviselő-testületének</w:t>
      </w:r>
    </w:p>
    <w:p w:rsidR="003B0D85" w:rsidRPr="003B0D85" w:rsidRDefault="003B0D85" w:rsidP="003B0D85">
      <w:pPr>
        <w:spacing w:after="0" w:line="240" w:lineRule="auto"/>
        <w:jc w:val="center"/>
        <w:rPr>
          <w:rFonts w:ascii="Times New Roman" w:eastAsia="Times New Roman" w:hAnsi="Times New Roman" w:cs="Times New Roman"/>
          <w:b/>
          <w:sz w:val="24"/>
          <w:szCs w:val="24"/>
          <w:lang w:eastAsia="hu-HU"/>
        </w:rPr>
      </w:pPr>
      <w:r w:rsidRPr="003B0D85">
        <w:rPr>
          <w:rFonts w:ascii="Times New Roman" w:eastAsia="Times New Roman" w:hAnsi="Times New Roman" w:cs="Times New Roman"/>
          <w:b/>
          <w:sz w:val="24"/>
          <w:szCs w:val="24"/>
          <w:lang w:eastAsia="hu-HU"/>
        </w:rPr>
        <w:t>Szociális és Humán Bizottsága</w:t>
      </w:r>
    </w:p>
    <w:p w:rsidR="003B0D85" w:rsidRPr="003B0D85" w:rsidRDefault="003B0D85" w:rsidP="003B0D85">
      <w:pPr>
        <w:spacing w:after="0" w:line="240" w:lineRule="auto"/>
        <w:jc w:val="center"/>
        <w:rPr>
          <w:rFonts w:ascii="Times New Roman" w:eastAsia="Times New Roman" w:hAnsi="Times New Roman" w:cs="Times New Roman"/>
          <w:b/>
          <w:sz w:val="24"/>
          <w:szCs w:val="24"/>
          <w:lang w:eastAsia="hu-HU"/>
        </w:rPr>
      </w:pPr>
      <w:proofErr w:type="gramStart"/>
      <w:r w:rsidRPr="003B0D85">
        <w:rPr>
          <w:rFonts w:ascii="Times New Roman" w:eastAsia="Times New Roman" w:hAnsi="Times New Roman" w:cs="Times New Roman"/>
          <w:b/>
          <w:sz w:val="24"/>
          <w:szCs w:val="24"/>
          <w:lang w:eastAsia="hu-HU"/>
        </w:rPr>
        <w:t>pályázatot</w:t>
      </w:r>
      <w:proofErr w:type="gramEnd"/>
      <w:r w:rsidRPr="003B0D85">
        <w:rPr>
          <w:rFonts w:ascii="Times New Roman" w:eastAsia="Times New Roman" w:hAnsi="Times New Roman" w:cs="Times New Roman"/>
          <w:b/>
          <w:sz w:val="24"/>
          <w:szCs w:val="24"/>
          <w:lang w:eastAsia="hu-HU"/>
        </w:rPr>
        <w:t xml:space="preserve"> hirdet</w:t>
      </w:r>
    </w:p>
    <w:p w:rsidR="003B0D85" w:rsidRPr="003B0D85" w:rsidRDefault="003B0D85" w:rsidP="003B0D85">
      <w:pPr>
        <w:spacing w:after="0" w:line="240" w:lineRule="auto"/>
        <w:jc w:val="center"/>
        <w:rPr>
          <w:rFonts w:ascii="Times New Roman" w:eastAsia="Times New Roman" w:hAnsi="Times New Roman" w:cs="Times New Roman"/>
          <w:b/>
          <w:sz w:val="24"/>
          <w:szCs w:val="24"/>
          <w:lang w:eastAsia="hu-HU"/>
        </w:rPr>
      </w:pPr>
    </w:p>
    <w:p w:rsidR="003B0D85" w:rsidRPr="003B0D85" w:rsidRDefault="003B0D85" w:rsidP="003B0D85">
      <w:pPr>
        <w:spacing w:after="0" w:line="240" w:lineRule="auto"/>
        <w:jc w:val="center"/>
        <w:rPr>
          <w:rFonts w:ascii="Times New Roman" w:eastAsia="Times New Roman" w:hAnsi="Times New Roman" w:cs="Times New Roman"/>
          <w:b/>
          <w:sz w:val="24"/>
          <w:szCs w:val="24"/>
          <w:lang w:eastAsia="hu-HU"/>
        </w:rPr>
      </w:pPr>
      <w:r w:rsidRPr="003B0D85">
        <w:rPr>
          <w:rFonts w:ascii="Times New Roman" w:eastAsia="Times New Roman" w:hAnsi="Times New Roman" w:cs="Times New Roman"/>
          <w:b/>
          <w:sz w:val="24"/>
          <w:szCs w:val="24"/>
          <w:lang w:eastAsia="hu-HU"/>
        </w:rPr>
        <w:t>CIVIL SZERVEZETEK TÁMOGATÁSÁRA</w:t>
      </w:r>
    </w:p>
    <w:p w:rsidR="003B0D85" w:rsidRPr="003B0D85" w:rsidRDefault="003B0D85" w:rsidP="003B0D85">
      <w:pPr>
        <w:spacing w:after="0" w:line="240" w:lineRule="auto"/>
        <w:jc w:val="center"/>
        <w:rPr>
          <w:rFonts w:ascii="Times New Roman" w:eastAsia="Times New Roman" w:hAnsi="Times New Roman" w:cs="Times New Roman"/>
          <w:b/>
          <w:color w:val="FF0000"/>
          <w:sz w:val="24"/>
          <w:szCs w:val="24"/>
          <w:lang w:eastAsia="hu-HU"/>
        </w:rPr>
      </w:pPr>
    </w:p>
    <w:p w:rsidR="003B0D85" w:rsidRPr="003B0D85" w:rsidRDefault="003B0D85" w:rsidP="003B0D85">
      <w:pPr>
        <w:jc w:val="both"/>
        <w:rPr>
          <w:rFonts w:ascii="Times New Roman" w:eastAsia="Calibri" w:hAnsi="Times New Roman" w:cs="Times New Roman"/>
          <w:b/>
          <w:sz w:val="24"/>
          <w:szCs w:val="24"/>
          <w:u w:val="single"/>
        </w:rPr>
      </w:pPr>
      <w:r w:rsidRPr="003B0D85">
        <w:rPr>
          <w:rFonts w:ascii="Times New Roman" w:eastAsia="Calibri" w:hAnsi="Times New Roman" w:cs="Times New Roman"/>
          <w:b/>
          <w:sz w:val="24"/>
          <w:szCs w:val="24"/>
          <w:u w:val="single"/>
        </w:rPr>
        <w:t xml:space="preserve">A pályázat célja, pályázók köre: </w:t>
      </w:r>
    </w:p>
    <w:p w:rsidR="003B0D85" w:rsidRPr="003B0D85" w:rsidRDefault="003B0D85" w:rsidP="003B0D85">
      <w:pPr>
        <w:spacing w:after="0" w:line="240" w:lineRule="auto"/>
        <w:contextualSpacing/>
        <w:jc w:val="both"/>
        <w:rPr>
          <w:rFonts w:ascii="Times New Roman" w:eastAsia="Times New Roman" w:hAnsi="Times New Roman" w:cs="Times New Roman"/>
          <w:b/>
          <w:i/>
          <w:sz w:val="24"/>
          <w:szCs w:val="24"/>
          <w:lang w:eastAsia="hu-HU"/>
        </w:rPr>
      </w:pPr>
      <w:r w:rsidRPr="003B0D85">
        <w:rPr>
          <w:rFonts w:ascii="Times New Roman" w:eastAsia="Times New Roman" w:hAnsi="Times New Roman" w:cs="Times New Roman"/>
          <w:sz w:val="24"/>
          <w:szCs w:val="24"/>
          <w:lang w:eastAsia="hu-HU"/>
        </w:rPr>
        <w:t>A Tiszavasvári székhellyel bejegyzett civil szervezeteknek Tiszavasváriban tartandó nyilvános kulturális, sport, egészségügyi és ifjúsági programjaikkal és rendezvényeikkel kapcsolatos kiadásaik fedezete, valamint működési, felhalmozási célú támogatása amennyiben az közfeladat ellátását segíti.</w:t>
      </w:r>
    </w:p>
    <w:p w:rsidR="003B0D85" w:rsidRPr="003B0D85" w:rsidRDefault="003B0D85" w:rsidP="003B0D85">
      <w:pPr>
        <w:spacing w:after="0" w:line="240" w:lineRule="auto"/>
        <w:contextualSpacing/>
        <w:jc w:val="both"/>
        <w:rPr>
          <w:rFonts w:ascii="Times New Roman" w:eastAsia="Times New Roman" w:hAnsi="Times New Roman" w:cs="Times New Roman"/>
          <w:b/>
          <w:i/>
          <w:sz w:val="24"/>
          <w:szCs w:val="24"/>
          <w:lang w:eastAsia="hu-HU"/>
        </w:rPr>
      </w:pPr>
    </w:p>
    <w:p w:rsidR="003B0D85" w:rsidRPr="003B0D85" w:rsidRDefault="003B0D85" w:rsidP="003B0D85">
      <w:pPr>
        <w:jc w:val="both"/>
        <w:rPr>
          <w:rFonts w:ascii="Times New Roman" w:eastAsia="Calibri" w:hAnsi="Times New Roman" w:cs="Times New Roman"/>
          <w:b/>
          <w:sz w:val="24"/>
          <w:szCs w:val="24"/>
          <w:u w:val="single"/>
        </w:rPr>
      </w:pPr>
      <w:r w:rsidRPr="003B0D85">
        <w:rPr>
          <w:rFonts w:ascii="Times New Roman" w:eastAsia="Calibri" w:hAnsi="Times New Roman" w:cs="Times New Roman"/>
          <w:b/>
          <w:sz w:val="24"/>
          <w:szCs w:val="24"/>
          <w:u w:val="single"/>
        </w:rPr>
        <w:t>A pályázatnak tartalmaznia kell:</w:t>
      </w:r>
    </w:p>
    <w:p w:rsidR="003B0D85" w:rsidRPr="003B0D85" w:rsidRDefault="00153CE6" w:rsidP="003B0D85">
      <w:pPr>
        <w:numPr>
          <w:ilvl w:val="0"/>
          <w:numId w:val="2"/>
        </w:numPr>
        <w:spacing w:after="0" w:line="24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Működési célú (pl.: rendezvény tartása) </w:t>
      </w:r>
      <w:r w:rsidR="003B0D85" w:rsidRPr="003B0D85">
        <w:rPr>
          <w:rFonts w:ascii="Times New Roman" w:eastAsia="Calibri" w:hAnsi="Times New Roman" w:cs="Times New Roman"/>
          <w:b/>
          <w:sz w:val="24"/>
          <w:szCs w:val="24"/>
        </w:rPr>
        <w:t>kiadások fedezetére benyújtott pályázat esetén:</w:t>
      </w:r>
    </w:p>
    <w:p w:rsidR="003B0D85" w:rsidRDefault="003B0D85" w:rsidP="003B0D85">
      <w:pPr>
        <w:numPr>
          <w:ilvl w:val="0"/>
          <w:numId w:val="3"/>
        </w:numPr>
        <w:spacing w:after="0" w:line="240" w:lineRule="auto"/>
        <w:contextualSpacing/>
        <w:jc w:val="both"/>
        <w:rPr>
          <w:rFonts w:ascii="Times New Roman" w:eastAsia="Calibri" w:hAnsi="Times New Roman" w:cs="Times New Roman"/>
          <w:sz w:val="24"/>
          <w:szCs w:val="24"/>
        </w:rPr>
      </w:pPr>
      <w:r w:rsidRPr="003B0D85">
        <w:rPr>
          <w:rFonts w:ascii="Times New Roman" w:eastAsia="Calibri" w:hAnsi="Times New Roman" w:cs="Times New Roman"/>
          <w:sz w:val="24"/>
          <w:szCs w:val="24"/>
        </w:rPr>
        <w:t>pályázó pontos megnevezését, elérhetőségi adatait (</w:t>
      </w:r>
      <w:r w:rsidR="004740B6" w:rsidRPr="002522E2">
        <w:rPr>
          <w:rFonts w:ascii="Times New Roman" w:eastAsia="Times New Roman" w:hAnsi="Times New Roman" w:cs="Times New Roman"/>
          <w:sz w:val="24"/>
          <w:szCs w:val="24"/>
          <w:lang w:eastAsia="hu-HU"/>
        </w:rPr>
        <w:t xml:space="preserve">székhelye, levelezési címe, adószáma, </w:t>
      </w:r>
      <w:r w:rsidR="004740B6">
        <w:rPr>
          <w:rFonts w:ascii="Times New Roman" w:eastAsia="Times New Roman" w:hAnsi="Times New Roman" w:cs="Times New Roman"/>
          <w:sz w:val="24"/>
          <w:szCs w:val="24"/>
          <w:lang w:eastAsia="hu-HU"/>
        </w:rPr>
        <w:t xml:space="preserve">a szervezet </w:t>
      </w:r>
      <w:r w:rsidR="004740B6" w:rsidRPr="002522E2">
        <w:rPr>
          <w:rFonts w:ascii="Times New Roman" w:eastAsia="Times New Roman" w:hAnsi="Times New Roman" w:cs="Times New Roman"/>
          <w:sz w:val="24"/>
          <w:szCs w:val="24"/>
          <w:lang w:eastAsia="hu-HU"/>
        </w:rPr>
        <w:t>bírósági nyilvántartásba vétel</w:t>
      </w:r>
      <w:r w:rsidR="004740B6">
        <w:rPr>
          <w:rFonts w:ascii="Times New Roman" w:eastAsia="Times New Roman" w:hAnsi="Times New Roman" w:cs="Times New Roman"/>
          <w:sz w:val="24"/>
          <w:szCs w:val="24"/>
          <w:lang w:eastAsia="hu-HU"/>
        </w:rPr>
        <w:t>ének</w:t>
      </w:r>
      <w:r w:rsidR="004740B6" w:rsidRPr="002522E2">
        <w:rPr>
          <w:rFonts w:ascii="Times New Roman" w:eastAsia="Times New Roman" w:hAnsi="Times New Roman" w:cs="Times New Roman"/>
          <w:sz w:val="24"/>
          <w:szCs w:val="24"/>
          <w:lang w:eastAsia="hu-HU"/>
        </w:rPr>
        <w:t xml:space="preserve"> száma, a nyilatkozattételre jogosult személy neve</w:t>
      </w:r>
      <w:r w:rsidR="004740B6">
        <w:rPr>
          <w:rFonts w:ascii="Times New Roman" w:eastAsia="Times New Roman" w:hAnsi="Times New Roman" w:cs="Times New Roman"/>
          <w:sz w:val="24"/>
          <w:szCs w:val="24"/>
          <w:lang w:eastAsia="hu-HU"/>
        </w:rPr>
        <w:t>, telefonszáma, email címe</w:t>
      </w:r>
      <w:r w:rsidRPr="003B0D85">
        <w:rPr>
          <w:rFonts w:ascii="Times New Roman" w:eastAsia="Calibri" w:hAnsi="Times New Roman" w:cs="Times New Roman"/>
          <w:sz w:val="24"/>
          <w:szCs w:val="24"/>
        </w:rPr>
        <w:t>);</w:t>
      </w:r>
    </w:p>
    <w:p w:rsidR="004740B6" w:rsidRDefault="004740B6" w:rsidP="003B0D85">
      <w:pPr>
        <w:numPr>
          <w:ilvl w:val="0"/>
          <w:numId w:val="3"/>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 pályázó szervezet képviselője aláírási címpéldányának egyszerű másolata,</w:t>
      </w:r>
    </w:p>
    <w:p w:rsidR="004740B6" w:rsidRPr="004740B6" w:rsidRDefault="004740B6" w:rsidP="004740B6">
      <w:pPr>
        <w:pStyle w:val="Listaszerbekezds"/>
        <w:numPr>
          <w:ilvl w:val="0"/>
          <w:numId w:val="3"/>
        </w:num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pályázó szervezet </w:t>
      </w:r>
      <w:r w:rsidRPr="004740B6">
        <w:rPr>
          <w:rFonts w:ascii="Times New Roman" w:eastAsia="Times New Roman" w:hAnsi="Times New Roman" w:cs="Times New Roman"/>
          <w:sz w:val="24"/>
          <w:szCs w:val="24"/>
          <w:lang w:eastAsia="hu-HU"/>
        </w:rPr>
        <w:t>számlavezető p</w:t>
      </w:r>
      <w:r>
        <w:rPr>
          <w:rFonts w:ascii="Times New Roman" w:eastAsia="Times New Roman" w:hAnsi="Times New Roman" w:cs="Times New Roman"/>
          <w:sz w:val="24"/>
          <w:szCs w:val="24"/>
          <w:lang w:eastAsia="hu-HU"/>
        </w:rPr>
        <w:t xml:space="preserve">énzintézetének megnevezése és </w:t>
      </w:r>
      <w:r w:rsidRPr="004740B6">
        <w:rPr>
          <w:rFonts w:ascii="Times New Roman" w:eastAsia="Times New Roman" w:hAnsi="Times New Roman" w:cs="Times New Roman"/>
          <w:sz w:val="24"/>
          <w:szCs w:val="24"/>
          <w:lang w:eastAsia="hu-HU"/>
        </w:rPr>
        <w:t>számlaszáma,</w:t>
      </w:r>
    </w:p>
    <w:p w:rsidR="004740B6" w:rsidRDefault="003B0D85" w:rsidP="003B0D85">
      <w:pPr>
        <w:numPr>
          <w:ilvl w:val="0"/>
          <w:numId w:val="3"/>
        </w:numPr>
        <w:spacing w:after="0" w:line="240" w:lineRule="auto"/>
        <w:contextualSpacing/>
        <w:jc w:val="both"/>
        <w:rPr>
          <w:rFonts w:ascii="Times New Roman" w:eastAsia="Calibri" w:hAnsi="Times New Roman" w:cs="Times New Roman"/>
          <w:sz w:val="24"/>
          <w:szCs w:val="24"/>
        </w:rPr>
      </w:pPr>
      <w:r w:rsidRPr="003B0D85">
        <w:rPr>
          <w:rFonts w:ascii="Times New Roman" w:eastAsia="Calibri" w:hAnsi="Times New Roman" w:cs="Times New Roman"/>
          <w:sz w:val="24"/>
          <w:szCs w:val="24"/>
        </w:rPr>
        <w:t xml:space="preserve">a pályázó által megvalósítani kívánt rendezvény részletes programtervét, </w:t>
      </w:r>
      <w:r w:rsidR="0093170D">
        <w:rPr>
          <w:rFonts w:ascii="Times New Roman" w:eastAsia="Calibri" w:hAnsi="Times New Roman" w:cs="Times New Roman"/>
          <w:sz w:val="24"/>
          <w:szCs w:val="24"/>
        </w:rPr>
        <w:t xml:space="preserve">kezdő és befejező időpontját, </w:t>
      </w:r>
      <w:r w:rsidRPr="003B0D85">
        <w:rPr>
          <w:rFonts w:ascii="Times New Roman" w:eastAsia="Calibri" w:hAnsi="Times New Roman" w:cs="Times New Roman"/>
          <w:sz w:val="24"/>
          <w:szCs w:val="24"/>
        </w:rPr>
        <w:t xml:space="preserve">költségvetési tervét, </w:t>
      </w:r>
      <w:r w:rsidR="004740B6">
        <w:rPr>
          <w:rFonts w:ascii="Times New Roman" w:eastAsia="Calibri" w:hAnsi="Times New Roman" w:cs="Times New Roman"/>
          <w:sz w:val="24"/>
          <w:szCs w:val="24"/>
        </w:rPr>
        <w:t xml:space="preserve">külön megjelölve </w:t>
      </w:r>
      <w:r w:rsidR="008203F5">
        <w:rPr>
          <w:rFonts w:ascii="Times New Roman" w:eastAsia="Calibri" w:hAnsi="Times New Roman" w:cs="Times New Roman"/>
          <w:sz w:val="24"/>
          <w:szCs w:val="24"/>
        </w:rPr>
        <w:t xml:space="preserve">mekkora összegre kíván pályázni, illetve mekkora </w:t>
      </w:r>
      <w:r w:rsidR="0093170D">
        <w:rPr>
          <w:rFonts w:ascii="Times New Roman" w:eastAsia="Calibri" w:hAnsi="Times New Roman" w:cs="Times New Roman"/>
          <w:sz w:val="24"/>
          <w:szCs w:val="24"/>
        </w:rPr>
        <w:t xml:space="preserve">rendelkezésre álló </w:t>
      </w:r>
      <w:r w:rsidR="004740B6">
        <w:rPr>
          <w:rFonts w:ascii="Times New Roman" w:eastAsia="Calibri" w:hAnsi="Times New Roman" w:cs="Times New Roman"/>
          <w:sz w:val="24"/>
          <w:szCs w:val="24"/>
        </w:rPr>
        <w:t>esetleges saját forrás összeg</w:t>
      </w:r>
      <w:r w:rsidR="008203F5">
        <w:rPr>
          <w:rFonts w:ascii="Times New Roman" w:eastAsia="Calibri" w:hAnsi="Times New Roman" w:cs="Times New Roman"/>
          <w:sz w:val="24"/>
          <w:szCs w:val="24"/>
        </w:rPr>
        <w:t>e</w:t>
      </w:r>
      <w:r w:rsidR="004740B6">
        <w:rPr>
          <w:rFonts w:ascii="Times New Roman" w:eastAsia="Calibri" w:hAnsi="Times New Roman" w:cs="Times New Roman"/>
          <w:sz w:val="24"/>
          <w:szCs w:val="24"/>
        </w:rPr>
        <w:t>,</w:t>
      </w:r>
    </w:p>
    <w:p w:rsidR="003B0D85" w:rsidRPr="003B0D85" w:rsidRDefault="003B0D85" w:rsidP="003B0D85">
      <w:pPr>
        <w:numPr>
          <w:ilvl w:val="0"/>
          <w:numId w:val="3"/>
        </w:numPr>
        <w:spacing w:after="0" w:line="240" w:lineRule="auto"/>
        <w:contextualSpacing/>
        <w:jc w:val="both"/>
        <w:rPr>
          <w:rFonts w:ascii="Times New Roman" w:eastAsia="Calibri" w:hAnsi="Times New Roman" w:cs="Times New Roman"/>
          <w:sz w:val="24"/>
          <w:szCs w:val="24"/>
        </w:rPr>
      </w:pPr>
      <w:r w:rsidRPr="003B0D85">
        <w:rPr>
          <w:rFonts w:ascii="Times New Roman" w:eastAsia="Calibri" w:hAnsi="Times New Roman" w:cs="Times New Roman"/>
          <w:sz w:val="24"/>
          <w:szCs w:val="24"/>
        </w:rPr>
        <w:t>annak megjelölését, hogy a rendezvény mely közfeladat ellátását segíti</w:t>
      </w:r>
      <w:r w:rsidR="004740B6">
        <w:rPr>
          <w:rFonts w:ascii="Times New Roman" w:eastAsia="Calibri" w:hAnsi="Times New Roman" w:cs="Times New Roman"/>
          <w:sz w:val="24"/>
          <w:szCs w:val="24"/>
        </w:rPr>
        <w:t xml:space="preserve">, valamint nyilatkozat, hogy a rendezvény </w:t>
      </w:r>
      <w:r w:rsidR="004740B6" w:rsidRPr="002522E2">
        <w:rPr>
          <w:rFonts w:ascii="Times New Roman" w:eastAsia="Times New Roman" w:hAnsi="Times New Roman" w:cs="Times New Roman"/>
          <w:sz w:val="24"/>
          <w:szCs w:val="24"/>
          <w:lang w:eastAsia="hu-HU"/>
        </w:rPr>
        <w:t>megvalósítása a szervezet tevékenységi körébe tartozik,</w:t>
      </w:r>
    </w:p>
    <w:p w:rsidR="003B0D85" w:rsidRPr="003B0D85" w:rsidRDefault="003B0D85" w:rsidP="008203F5">
      <w:pPr>
        <w:numPr>
          <w:ilvl w:val="0"/>
          <w:numId w:val="3"/>
        </w:numPr>
        <w:spacing w:after="0" w:line="240" w:lineRule="auto"/>
        <w:contextualSpacing/>
        <w:jc w:val="both"/>
        <w:rPr>
          <w:rFonts w:ascii="Times New Roman" w:eastAsia="Calibri" w:hAnsi="Times New Roman" w:cs="Times New Roman"/>
          <w:sz w:val="24"/>
          <w:szCs w:val="24"/>
        </w:rPr>
      </w:pPr>
      <w:r w:rsidRPr="003B0D85">
        <w:rPr>
          <w:rFonts w:ascii="Times New Roman" w:eastAsia="Calibri" w:hAnsi="Times New Roman" w:cs="Times New Roman"/>
          <w:sz w:val="24"/>
          <w:szCs w:val="24"/>
        </w:rPr>
        <w:t>mikor kívánja a rendezvényt megvalósítani,</w:t>
      </w:r>
    </w:p>
    <w:p w:rsidR="003B0D85" w:rsidRPr="003B0D85" w:rsidRDefault="003B0D85" w:rsidP="003B0D85">
      <w:pPr>
        <w:numPr>
          <w:ilvl w:val="0"/>
          <w:numId w:val="3"/>
        </w:numPr>
        <w:spacing w:after="0" w:line="240" w:lineRule="auto"/>
        <w:contextualSpacing/>
        <w:jc w:val="both"/>
        <w:rPr>
          <w:rFonts w:ascii="Times New Roman" w:eastAsia="Calibri" w:hAnsi="Times New Roman" w:cs="Times New Roman"/>
          <w:sz w:val="24"/>
          <w:szCs w:val="24"/>
        </w:rPr>
      </w:pPr>
      <w:r w:rsidRPr="003B0D85">
        <w:rPr>
          <w:rFonts w:ascii="Times New Roman" w:eastAsia="Calibri" w:hAnsi="Times New Roman" w:cs="Times New Roman"/>
          <w:sz w:val="24"/>
          <w:szCs w:val="24"/>
        </w:rPr>
        <w:t>ingyenes vagy belépőjegy vásárlásához kötött programról van-e szó,</w:t>
      </w:r>
    </w:p>
    <w:p w:rsidR="003B0D85" w:rsidRDefault="003B0D85" w:rsidP="003B0D85">
      <w:pPr>
        <w:numPr>
          <w:ilvl w:val="0"/>
          <w:numId w:val="3"/>
        </w:numPr>
        <w:spacing w:after="0" w:line="240" w:lineRule="auto"/>
        <w:contextualSpacing/>
        <w:jc w:val="both"/>
        <w:rPr>
          <w:rFonts w:ascii="Times New Roman" w:eastAsia="Calibri" w:hAnsi="Times New Roman" w:cs="Times New Roman"/>
          <w:sz w:val="24"/>
          <w:szCs w:val="24"/>
        </w:rPr>
      </w:pPr>
      <w:r w:rsidRPr="003B0D85">
        <w:rPr>
          <w:rFonts w:ascii="Times New Roman" w:eastAsia="Calibri" w:hAnsi="Times New Roman" w:cs="Times New Roman"/>
          <w:sz w:val="24"/>
          <w:szCs w:val="24"/>
        </w:rPr>
        <w:t>nyilatkozat arról, hogy résztámogatás esetén is vállalja-e a program megvalósítását,</w:t>
      </w:r>
    </w:p>
    <w:p w:rsidR="00D95CF7" w:rsidRPr="00D95CF7" w:rsidRDefault="00D95CF7" w:rsidP="00D95CF7">
      <w:pPr>
        <w:pStyle w:val="Listaszerbekezds"/>
        <w:numPr>
          <w:ilvl w:val="0"/>
          <w:numId w:val="3"/>
        </w:numPr>
        <w:spacing w:after="0" w:line="240" w:lineRule="auto"/>
        <w:jc w:val="both"/>
        <w:rPr>
          <w:rFonts w:ascii="Times New Roman" w:eastAsia="Times New Roman" w:hAnsi="Times New Roman" w:cs="Times New Roman"/>
          <w:sz w:val="24"/>
          <w:szCs w:val="24"/>
          <w:lang w:eastAsia="hu-HU"/>
        </w:rPr>
      </w:pPr>
      <w:r w:rsidRPr="00D95CF7">
        <w:rPr>
          <w:rFonts w:ascii="Times New Roman" w:eastAsia="Times New Roman" w:hAnsi="Times New Roman" w:cs="Times New Roman"/>
          <w:sz w:val="24"/>
          <w:szCs w:val="24"/>
          <w:lang w:eastAsia="hu-HU"/>
        </w:rPr>
        <w:t>a</w:t>
      </w:r>
      <w:r>
        <w:rPr>
          <w:rFonts w:ascii="Times New Roman" w:eastAsia="Times New Roman" w:hAnsi="Times New Roman" w:cs="Times New Roman"/>
          <w:sz w:val="24"/>
          <w:szCs w:val="24"/>
          <w:lang w:eastAsia="hu-HU"/>
        </w:rPr>
        <w:t xml:space="preserve"> pályázati felhívás </w:t>
      </w:r>
      <w:r w:rsidRPr="00D95CF7">
        <w:rPr>
          <w:rFonts w:ascii="Times New Roman" w:eastAsia="Times New Roman" w:hAnsi="Times New Roman" w:cs="Times New Roman"/>
          <w:sz w:val="24"/>
          <w:szCs w:val="24"/>
          <w:lang w:eastAsia="hu-HU"/>
        </w:rPr>
        <w:t>1. számú melléklet</w:t>
      </w:r>
      <w:r w:rsidR="000A486C">
        <w:rPr>
          <w:rFonts w:ascii="Times New Roman" w:eastAsia="Times New Roman" w:hAnsi="Times New Roman" w:cs="Times New Roman"/>
          <w:sz w:val="24"/>
          <w:szCs w:val="24"/>
          <w:lang w:eastAsia="hu-HU"/>
        </w:rPr>
        <w:t>e</w:t>
      </w:r>
      <w:r w:rsidRPr="00D95CF7">
        <w:rPr>
          <w:rFonts w:ascii="Times New Roman" w:eastAsia="Times New Roman" w:hAnsi="Times New Roman" w:cs="Times New Roman"/>
          <w:sz w:val="24"/>
          <w:szCs w:val="24"/>
          <w:lang w:eastAsia="hu-HU"/>
        </w:rPr>
        <w:t xml:space="preserve"> szerint</w:t>
      </w:r>
      <w:r w:rsidR="000A486C">
        <w:rPr>
          <w:rFonts w:ascii="Times New Roman" w:eastAsia="Times New Roman" w:hAnsi="Times New Roman" w:cs="Times New Roman"/>
          <w:sz w:val="24"/>
          <w:szCs w:val="24"/>
          <w:lang w:eastAsia="hu-HU"/>
        </w:rPr>
        <w:t>i nyilatkozat a</w:t>
      </w:r>
      <w:r w:rsidRPr="00D95CF7">
        <w:rPr>
          <w:rFonts w:ascii="Times New Roman" w:eastAsia="Times New Roman" w:hAnsi="Times New Roman" w:cs="Times New Roman"/>
          <w:sz w:val="24"/>
          <w:szCs w:val="24"/>
          <w:lang w:eastAsia="hu-HU"/>
        </w:rPr>
        <w:t xml:space="preserve"> köztartozásokról, a csőd- felszámolási, végelszámolási</w:t>
      </w:r>
      <w:r w:rsidR="000A486C">
        <w:rPr>
          <w:rFonts w:ascii="Times New Roman" w:eastAsia="Times New Roman" w:hAnsi="Times New Roman" w:cs="Times New Roman"/>
          <w:sz w:val="24"/>
          <w:szCs w:val="24"/>
          <w:lang w:eastAsia="hu-HU"/>
        </w:rPr>
        <w:t xml:space="preserve"> eljárásról</w:t>
      </w:r>
      <w:r>
        <w:rPr>
          <w:rFonts w:ascii="Times New Roman" w:eastAsia="Times New Roman" w:hAnsi="Times New Roman" w:cs="Times New Roman"/>
          <w:sz w:val="24"/>
          <w:szCs w:val="24"/>
          <w:lang w:eastAsia="hu-HU"/>
        </w:rPr>
        <w:t>,</w:t>
      </w:r>
    </w:p>
    <w:p w:rsidR="00D95CF7" w:rsidRPr="000A486C" w:rsidRDefault="00D95CF7" w:rsidP="00D95CF7">
      <w:pPr>
        <w:pStyle w:val="Listaszerbekezds"/>
        <w:numPr>
          <w:ilvl w:val="0"/>
          <w:numId w:val="3"/>
        </w:num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pályázati felhívás 2. számú </w:t>
      </w:r>
      <w:r w:rsidRPr="00D95CF7">
        <w:rPr>
          <w:rFonts w:ascii="Times New Roman" w:eastAsia="Times New Roman" w:hAnsi="Times New Roman" w:cs="Times New Roman"/>
          <w:sz w:val="24"/>
          <w:szCs w:val="24"/>
          <w:lang w:eastAsia="hu-HU"/>
        </w:rPr>
        <w:t>melléklet</w:t>
      </w:r>
      <w:r>
        <w:rPr>
          <w:rFonts w:ascii="Times New Roman" w:eastAsia="Times New Roman" w:hAnsi="Times New Roman" w:cs="Times New Roman"/>
          <w:sz w:val="24"/>
          <w:szCs w:val="24"/>
          <w:lang w:eastAsia="hu-HU"/>
        </w:rPr>
        <w:t>e szerint</w:t>
      </w:r>
      <w:r w:rsidR="000A486C">
        <w:rPr>
          <w:rFonts w:ascii="Times New Roman" w:eastAsia="Times New Roman" w:hAnsi="Times New Roman" w:cs="Times New Roman"/>
          <w:sz w:val="24"/>
          <w:szCs w:val="24"/>
          <w:lang w:eastAsia="hu-HU"/>
        </w:rPr>
        <w:t>i n</w:t>
      </w:r>
      <w:r w:rsidR="000A486C" w:rsidRPr="000A486C">
        <w:rPr>
          <w:rFonts w:ascii="Times New Roman" w:hAnsi="Times New Roman" w:cs="Times New Roman"/>
          <w:sz w:val="24"/>
          <w:szCs w:val="24"/>
        </w:rPr>
        <w:t xml:space="preserve">yilatkozat </w:t>
      </w:r>
      <w:r w:rsidR="000A486C" w:rsidRPr="000A486C">
        <w:rPr>
          <w:rFonts w:ascii="Times New Roman" w:hAnsi="Times New Roman" w:cs="Times New Roman"/>
          <w:bCs/>
          <w:sz w:val="24"/>
          <w:szCs w:val="24"/>
        </w:rPr>
        <w:t xml:space="preserve">a közpénzekből nyújtott támogatások átláthatóságáról szóló </w:t>
      </w:r>
      <w:hyperlink r:id="rId8" w:tgtFrame="_blank" w:history="1">
        <w:r w:rsidR="000A486C" w:rsidRPr="000A486C">
          <w:rPr>
            <w:rStyle w:val="Hiperhivatkozs"/>
            <w:rFonts w:ascii="Times New Roman" w:hAnsi="Times New Roman" w:cs="Times New Roman"/>
            <w:sz w:val="24"/>
            <w:szCs w:val="24"/>
          </w:rPr>
          <w:t>2007. évi CLXXXI. törvény</w:t>
        </w:r>
      </w:hyperlink>
      <w:r w:rsidR="000A486C" w:rsidRPr="000A486C">
        <w:rPr>
          <w:rFonts w:ascii="Times New Roman" w:hAnsi="Times New Roman" w:cs="Times New Roman"/>
          <w:sz w:val="24"/>
          <w:szCs w:val="24"/>
        </w:rPr>
        <w:t xml:space="preserve"> </w:t>
      </w:r>
      <w:r w:rsidR="000A486C" w:rsidRPr="000A486C">
        <w:rPr>
          <w:rFonts w:ascii="Times New Roman" w:hAnsi="Times New Roman" w:cs="Times New Roman"/>
          <w:bCs/>
          <w:sz w:val="24"/>
          <w:szCs w:val="24"/>
        </w:rPr>
        <w:t>szerinti összeférhetetlenség, illetve érintettség fennállásáról, vagy hiányáról</w:t>
      </w:r>
    </w:p>
    <w:p w:rsidR="00D95CF7" w:rsidRPr="000A486C" w:rsidRDefault="00D95CF7" w:rsidP="003B0D85">
      <w:pPr>
        <w:pStyle w:val="Listaszerbekezds"/>
        <w:numPr>
          <w:ilvl w:val="0"/>
          <w:numId w:val="3"/>
        </w:numPr>
        <w:spacing w:after="0" w:line="240" w:lineRule="auto"/>
        <w:jc w:val="both"/>
        <w:rPr>
          <w:rFonts w:ascii="Times New Roman" w:eastAsia="Calibri" w:hAnsi="Times New Roman" w:cs="Times New Roman"/>
          <w:sz w:val="24"/>
          <w:szCs w:val="24"/>
          <w:lang w:eastAsia="hu-HU"/>
        </w:rPr>
      </w:pPr>
      <w:r w:rsidRPr="000A486C">
        <w:rPr>
          <w:rFonts w:ascii="Times New Roman" w:eastAsia="Times New Roman" w:hAnsi="Times New Roman" w:cs="Times New Roman"/>
          <w:sz w:val="24"/>
          <w:szCs w:val="24"/>
          <w:lang w:eastAsia="hu-HU"/>
        </w:rPr>
        <w:t xml:space="preserve"> </w:t>
      </w:r>
      <w:r w:rsidR="000A486C" w:rsidRPr="000A486C">
        <w:rPr>
          <w:rFonts w:ascii="Times New Roman" w:eastAsia="Times New Roman" w:hAnsi="Times New Roman" w:cs="Times New Roman"/>
          <w:sz w:val="24"/>
          <w:szCs w:val="24"/>
          <w:lang w:eastAsia="hu-HU"/>
        </w:rPr>
        <w:t xml:space="preserve">pályázati felhívás </w:t>
      </w:r>
      <w:r w:rsidRPr="000A486C">
        <w:rPr>
          <w:rFonts w:ascii="Times New Roman" w:eastAsia="Times New Roman" w:hAnsi="Times New Roman" w:cs="Times New Roman"/>
          <w:sz w:val="24"/>
          <w:szCs w:val="24"/>
          <w:lang w:eastAsia="hu-HU"/>
        </w:rPr>
        <w:t>3. számú melléklet</w:t>
      </w:r>
      <w:r w:rsidR="000A486C" w:rsidRPr="000A486C">
        <w:rPr>
          <w:rFonts w:ascii="Times New Roman" w:eastAsia="Times New Roman" w:hAnsi="Times New Roman" w:cs="Times New Roman"/>
          <w:sz w:val="24"/>
          <w:szCs w:val="24"/>
          <w:lang w:eastAsia="hu-HU"/>
        </w:rPr>
        <w:t>e</w:t>
      </w:r>
      <w:r w:rsidRPr="000A486C">
        <w:rPr>
          <w:rFonts w:ascii="Times New Roman" w:eastAsia="Times New Roman" w:hAnsi="Times New Roman" w:cs="Times New Roman"/>
          <w:sz w:val="24"/>
          <w:szCs w:val="24"/>
          <w:lang w:eastAsia="hu-HU"/>
        </w:rPr>
        <w:t xml:space="preserve"> szerint</w:t>
      </w:r>
      <w:r w:rsidR="000A486C" w:rsidRPr="000A486C">
        <w:rPr>
          <w:rFonts w:ascii="Times New Roman" w:eastAsia="Times New Roman" w:hAnsi="Times New Roman" w:cs="Times New Roman"/>
          <w:sz w:val="24"/>
          <w:szCs w:val="24"/>
          <w:lang w:eastAsia="hu-HU"/>
        </w:rPr>
        <w:t>i</w:t>
      </w:r>
      <w:r w:rsidRPr="000A486C">
        <w:rPr>
          <w:rFonts w:ascii="Times New Roman" w:eastAsia="Times New Roman" w:hAnsi="Times New Roman" w:cs="Times New Roman"/>
          <w:sz w:val="24"/>
          <w:szCs w:val="24"/>
          <w:lang w:eastAsia="hu-HU"/>
        </w:rPr>
        <w:t xml:space="preserve"> </w:t>
      </w:r>
      <w:r w:rsidR="000A486C" w:rsidRPr="000A486C">
        <w:rPr>
          <w:rFonts w:ascii="Times New Roman" w:eastAsia="Times New Roman" w:hAnsi="Times New Roman" w:cs="Times New Roman"/>
          <w:sz w:val="24"/>
          <w:szCs w:val="24"/>
          <w:lang w:eastAsia="hu-HU"/>
        </w:rPr>
        <w:t xml:space="preserve">közzétételi kérelem </w:t>
      </w:r>
      <w:r w:rsidR="000A486C" w:rsidRPr="000A486C">
        <w:rPr>
          <w:rFonts w:ascii="Times New Roman" w:hAnsi="Times New Roman" w:cs="Times New Roman"/>
          <w:bCs/>
          <w:sz w:val="24"/>
          <w:szCs w:val="24"/>
        </w:rPr>
        <w:t>a közpénzekből nyújtott támogatások átláthatóságáról szóló 2007. CLXXXI. törvény 8.§ (1) bekezdés szerinti érintettségéről</w:t>
      </w:r>
    </w:p>
    <w:p w:rsidR="00D95CF7" w:rsidRPr="003B0D85" w:rsidRDefault="00D95CF7" w:rsidP="000A486C">
      <w:pPr>
        <w:spacing w:after="0" w:line="240" w:lineRule="auto"/>
        <w:ind w:left="720"/>
        <w:contextualSpacing/>
        <w:jc w:val="both"/>
        <w:rPr>
          <w:rFonts w:ascii="Times New Roman" w:eastAsia="Calibri" w:hAnsi="Times New Roman" w:cs="Times New Roman"/>
          <w:sz w:val="24"/>
          <w:szCs w:val="24"/>
        </w:rPr>
      </w:pPr>
    </w:p>
    <w:p w:rsidR="003B0D85" w:rsidRPr="003B0D85" w:rsidRDefault="003B0D85" w:rsidP="003B0D85">
      <w:pPr>
        <w:spacing w:after="0" w:line="240" w:lineRule="auto"/>
        <w:jc w:val="both"/>
        <w:rPr>
          <w:rFonts w:ascii="Times New Roman" w:eastAsia="Calibri" w:hAnsi="Times New Roman" w:cs="Times New Roman"/>
          <w:sz w:val="24"/>
          <w:szCs w:val="24"/>
          <w:lang w:eastAsia="hu-HU"/>
        </w:rPr>
      </w:pPr>
    </w:p>
    <w:p w:rsidR="003B0D85" w:rsidRDefault="003B0D85" w:rsidP="003B0D85">
      <w:pPr>
        <w:numPr>
          <w:ilvl w:val="0"/>
          <w:numId w:val="2"/>
        </w:numPr>
        <w:spacing w:after="0" w:line="240" w:lineRule="auto"/>
        <w:contextualSpacing/>
        <w:jc w:val="both"/>
        <w:rPr>
          <w:rFonts w:ascii="Times New Roman" w:eastAsia="Calibri" w:hAnsi="Times New Roman" w:cs="Times New Roman"/>
          <w:b/>
          <w:sz w:val="24"/>
          <w:szCs w:val="24"/>
        </w:rPr>
      </w:pPr>
      <w:r w:rsidRPr="003B0D85">
        <w:rPr>
          <w:rFonts w:ascii="Times New Roman" w:eastAsia="Calibri" w:hAnsi="Times New Roman" w:cs="Times New Roman"/>
          <w:b/>
          <w:sz w:val="24"/>
          <w:szCs w:val="24"/>
        </w:rPr>
        <w:t xml:space="preserve">Felhalmozási </w:t>
      </w:r>
      <w:r w:rsidR="00153CE6">
        <w:rPr>
          <w:rFonts w:ascii="Times New Roman" w:eastAsia="Calibri" w:hAnsi="Times New Roman" w:cs="Times New Roman"/>
          <w:b/>
          <w:sz w:val="24"/>
          <w:szCs w:val="24"/>
        </w:rPr>
        <w:t xml:space="preserve">célú (pl.: eszközbeszerzés) </w:t>
      </w:r>
      <w:r w:rsidRPr="003B0D85">
        <w:rPr>
          <w:rFonts w:ascii="Times New Roman" w:eastAsia="Calibri" w:hAnsi="Times New Roman" w:cs="Times New Roman"/>
          <w:b/>
          <w:sz w:val="24"/>
          <w:szCs w:val="24"/>
        </w:rPr>
        <w:t xml:space="preserve">támogatásra benyújtott pályázat esetén: </w:t>
      </w:r>
    </w:p>
    <w:p w:rsidR="000A486C" w:rsidRPr="003B0D85" w:rsidRDefault="000A486C" w:rsidP="000A486C">
      <w:pPr>
        <w:spacing w:after="0" w:line="240" w:lineRule="auto"/>
        <w:ind w:left="1080"/>
        <w:contextualSpacing/>
        <w:jc w:val="both"/>
        <w:rPr>
          <w:rFonts w:ascii="Times New Roman" w:eastAsia="Calibri" w:hAnsi="Times New Roman" w:cs="Times New Roman"/>
          <w:b/>
          <w:sz w:val="24"/>
          <w:szCs w:val="24"/>
        </w:rPr>
      </w:pPr>
    </w:p>
    <w:p w:rsidR="000A486C" w:rsidRDefault="003B0D85" w:rsidP="000A486C">
      <w:pPr>
        <w:numPr>
          <w:ilvl w:val="0"/>
          <w:numId w:val="3"/>
        </w:numPr>
        <w:spacing w:after="0" w:line="240" w:lineRule="auto"/>
        <w:contextualSpacing/>
        <w:jc w:val="both"/>
        <w:rPr>
          <w:rFonts w:ascii="Times New Roman" w:eastAsia="Calibri" w:hAnsi="Times New Roman" w:cs="Times New Roman"/>
          <w:sz w:val="24"/>
          <w:szCs w:val="24"/>
        </w:rPr>
      </w:pPr>
      <w:r w:rsidRPr="003B0D85">
        <w:rPr>
          <w:rFonts w:ascii="Times New Roman" w:eastAsia="Calibri" w:hAnsi="Times New Roman" w:cs="Times New Roman"/>
          <w:sz w:val="24"/>
          <w:szCs w:val="24"/>
        </w:rPr>
        <w:t xml:space="preserve">pályázó pontos megnevezését, </w:t>
      </w:r>
      <w:r w:rsidR="000A486C" w:rsidRPr="003B0D85">
        <w:rPr>
          <w:rFonts w:ascii="Times New Roman" w:eastAsia="Calibri" w:hAnsi="Times New Roman" w:cs="Times New Roman"/>
          <w:sz w:val="24"/>
          <w:szCs w:val="24"/>
        </w:rPr>
        <w:t>elérhetőségi adatait (</w:t>
      </w:r>
      <w:r w:rsidR="000A486C" w:rsidRPr="002522E2">
        <w:rPr>
          <w:rFonts w:ascii="Times New Roman" w:eastAsia="Times New Roman" w:hAnsi="Times New Roman" w:cs="Times New Roman"/>
          <w:sz w:val="24"/>
          <w:szCs w:val="24"/>
          <w:lang w:eastAsia="hu-HU"/>
        </w:rPr>
        <w:t xml:space="preserve">székhelye, levelezési címe, adószáma, </w:t>
      </w:r>
      <w:r w:rsidR="000A486C">
        <w:rPr>
          <w:rFonts w:ascii="Times New Roman" w:eastAsia="Times New Roman" w:hAnsi="Times New Roman" w:cs="Times New Roman"/>
          <w:sz w:val="24"/>
          <w:szCs w:val="24"/>
          <w:lang w:eastAsia="hu-HU"/>
        </w:rPr>
        <w:t xml:space="preserve">a szervezet </w:t>
      </w:r>
      <w:r w:rsidR="000A486C" w:rsidRPr="002522E2">
        <w:rPr>
          <w:rFonts w:ascii="Times New Roman" w:eastAsia="Times New Roman" w:hAnsi="Times New Roman" w:cs="Times New Roman"/>
          <w:sz w:val="24"/>
          <w:szCs w:val="24"/>
          <w:lang w:eastAsia="hu-HU"/>
        </w:rPr>
        <w:t>bírósági nyilvántartásba vétel</w:t>
      </w:r>
      <w:r w:rsidR="000A486C">
        <w:rPr>
          <w:rFonts w:ascii="Times New Roman" w:eastAsia="Times New Roman" w:hAnsi="Times New Roman" w:cs="Times New Roman"/>
          <w:sz w:val="24"/>
          <w:szCs w:val="24"/>
          <w:lang w:eastAsia="hu-HU"/>
        </w:rPr>
        <w:t>ének</w:t>
      </w:r>
      <w:r w:rsidR="000A486C" w:rsidRPr="002522E2">
        <w:rPr>
          <w:rFonts w:ascii="Times New Roman" w:eastAsia="Times New Roman" w:hAnsi="Times New Roman" w:cs="Times New Roman"/>
          <w:sz w:val="24"/>
          <w:szCs w:val="24"/>
          <w:lang w:eastAsia="hu-HU"/>
        </w:rPr>
        <w:t xml:space="preserve"> száma, a nyilatkozattételre jogosult személy neve</w:t>
      </w:r>
      <w:r w:rsidR="000A486C">
        <w:rPr>
          <w:rFonts w:ascii="Times New Roman" w:eastAsia="Times New Roman" w:hAnsi="Times New Roman" w:cs="Times New Roman"/>
          <w:sz w:val="24"/>
          <w:szCs w:val="24"/>
          <w:lang w:eastAsia="hu-HU"/>
        </w:rPr>
        <w:t>, telefonszáma, email címe</w:t>
      </w:r>
      <w:r w:rsidR="000A486C" w:rsidRPr="003B0D85">
        <w:rPr>
          <w:rFonts w:ascii="Times New Roman" w:eastAsia="Calibri" w:hAnsi="Times New Roman" w:cs="Times New Roman"/>
          <w:sz w:val="24"/>
          <w:szCs w:val="24"/>
        </w:rPr>
        <w:t>);</w:t>
      </w:r>
    </w:p>
    <w:p w:rsidR="003B0D85" w:rsidRDefault="000A486C" w:rsidP="003B0D85">
      <w:pPr>
        <w:numPr>
          <w:ilvl w:val="0"/>
          <w:numId w:val="4"/>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 pályázó szervezet képviselője aláírási címpéldányának egyszerű másolata,</w:t>
      </w:r>
    </w:p>
    <w:p w:rsidR="000A486C" w:rsidRPr="004740B6" w:rsidRDefault="000A486C" w:rsidP="000A486C">
      <w:pPr>
        <w:pStyle w:val="Listaszerbekezds"/>
        <w:numPr>
          <w:ilvl w:val="0"/>
          <w:numId w:val="4"/>
        </w:num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pályázó szervezet </w:t>
      </w:r>
      <w:r w:rsidRPr="004740B6">
        <w:rPr>
          <w:rFonts w:ascii="Times New Roman" w:eastAsia="Times New Roman" w:hAnsi="Times New Roman" w:cs="Times New Roman"/>
          <w:sz w:val="24"/>
          <w:szCs w:val="24"/>
          <w:lang w:eastAsia="hu-HU"/>
        </w:rPr>
        <w:t>számlavezető p</w:t>
      </w:r>
      <w:r>
        <w:rPr>
          <w:rFonts w:ascii="Times New Roman" w:eastAsia="Times New Roman" w:hAnsi="Times New Roman" w:cs="Times New Roman"/>
          <w:sz w:val="24"/>
          <w:szCs w:val="24"/>
          <w:lang w:eastAsia="hu-HU"/>
        </w:rPr>
        <w:t xml:space="preserve">énzintézetének megnevezése és </w:t>
      </w:r>
      <w:r w:rsidRPr="004740B6">
        <w:rPr>
          <w:rFonts w:ascii="Times New Roman" w:eastAsia="Times New Roman" w:hAnsi="Times New Roman" w:cs="Times New Roman"/>
          <w:sz w:val="24"/>
          <w:szCs w:val="24"/>
          <w:lang w:eastAsia="hu-HU"/>
        </w:rPr>
        <w:t>számlaszáma,</w:t>
      </w:r>
    </w:p>
    <w:p w:rsidR="000A486C" w:rsidRPr="003B0D85" w:rsidRDefault="000A486C" w:rsidP="008203F5">
      <w:pPr>
        <w:spacing w:after="0" w:line="240" w:lineRule="auto"/>
        <w:ind w:left="360"/>
        <w:contextualSpacing/>
        <w:jc w:val="both"/>
        <w:rPr>
          <w:rFonts w:ascii="Times New Roman" w:eastAsia="Calibri" w:hAnsi="Times New Roman" w:cs="Times New Roman"/>
          <w:sz w:val="24"/>
          <w:szCs w:val="24"/>
        </w:rPr>
      </w:pPr>
    </w:p>
    <w:p w:rsidR="003B0D85" w:rsidRPr="003B0D85" w:rsidRDefault="003B0D85" w:rsidP="000A486C">
      <w:pPr>
        <w:numPr>
          <w:ilvl w:val="0"/>
          <w:numId w:val="3"/>
        </w:numPr>
        <w:spacing w:after="0" w:line="240" w:lineRule="auto"/>
        <w:contextualSpacing/>
        <w:jc w:val="both"/>
        <w:rPr>
          <w:rFonts w:ascii="Times New Roman" w:eastAsia="Calibri" w:hAnsi="Times New Roman" w:cs="Times New Roman"/>
          <w:sz w:val="24"/>
          <w:szCs w:val="24"/>
        </w:rPr>
      </w:pPr>
      <w:r w:rsidRPr="003B0D85">
        <w:rPr>
          <w:rFonts w:ascii="Times New Roman" w:eastAsia="Calibri" w:hAnsi="Times New Roman" w:cs="Times New Roman"/>
          <w:sz w:val="24"/>
          <w:szCs w:val="24"/>
        </w:rPr>
        <w:lastRenderedPageBreak/>
        <w:t xml:space="preserve">annak megjelölését, hogy a pályázó támogatási igénye mely közfeladat ellátását segíti, </w:t>
      </w:r>
      <w:r w:rsidR="000A486C">
        <w:rPr>
          <w:rFonts w:ascii="Times New Roman" w:eastAsia="Calibri" w:hAnsi="Times New Roman" w:cs="Times New Roman"/>
          <w:sz w:val="24"/>
          <w:szCs w:val="24"/>
        </w:rPr>
        <w:t xml:space="preserve">valamint nyilatkozat, hogy a pályázandó cél </w:t>
      </w:r>
      <w:r w:rsidR="000A486C" w:rsidRPr="002522E2">
        <w:rPr>
          <w:rFonts w:ascii="Times New Roman" w:eastAsia="Times New Roman" w:hAnsi="Times New Roman" w:cs="Times New Roman"/>
          <w:sz w:val="24"/>
          <w:szCs w:val="24"/>
          <w:lang w:eastAsia="hu-HU"/>
        </w:rPr>
        <w:t>megvalósítása a szervezet tevékenységi körébe tartozik,</w:t>
      </w:r>
    </w:p>
    <w:p w:rsidR="003B0D85" w:rsidRPr="003B0D85" w:rsidRDefault="003B0D85" w:rsidP="008203F5">
      <w:pPr>
        <w:numPr>
          <w:ilvl w:val="0"/>
          <w:numId w:val="3"/>
        </w:numPr>
        <w:spacing w:after="0" w:line="240" w:lineRule="auto"/>
        <w:contextualSpacing/>
        <w:jc w:val="both"/>
        <w:rPr>
          <w:rFonts w:ascii="Times New Roman" w:eastAsia="Calibri" w:hAnsi="Times New Roman" w:cs="Times New Roman"/>
          <w:sz w:val="24"/>
          <w:szCs w:val="24"/>
        </w:rPr>
      </w:pPr>
      <w:r w:rsidRPr="003B0D85">
        <w:rPr>
          <w:rFonts w:ascii="Times New Roman" w:eastAsia="Calibri" w:hAnsi="Times New Roman" w:cs="Times New Roman"/>
          <w:sz w:val="24"/>
          <w:szCs w:val="24"/>
        </w:rPr>
        <w:t xml:space="preserve">a támogatás iránti pályázat tárgyának pontos megjelölése, </w:t>
      </w:r>
      <w:r w:rsidR="008203F5">
        <w:rPr>
          <w:rFonts w:ascii="Times New Roman" w:eastAsia="Calibri" w:hAnsi="Times New Roman" w:cs="Times New Roman"/>
          <w:sz w:val="24"/>
          <w:szCs w:val="24"/>
        </w:rPr>
        <w:t>megpályázni kívánt összeg megjelölése, költségvetési terv</w:t>
      </w:r>
      <w:r w:rsidR="008203F5" w:rsidRPr="003B0D85">
        <w:rPr>
          <w:rFonts w:ascii="Times New Roman" w:eastAsia="Calibri" w:hAnsi="Times New Roman" w:cs="Times New Roman"/>
          <w:sz w:val="24"/>
          <w:szCs w:val="24"/>
        </w:rPr>
        <w:t xml:space="preserve">, </w:t>
      </w:r>
      <w:r w:rsidR="008203F5">
        <w:rPr>
          <w:rFonts w:ascii="Times New Roman" w:eastAsia="Calibri" w:hAnsi="Times New Roman" w:cs="Times New Roman"/>
          <w:sz w:val="24"/>
          <w:szCs w:val="24"/>
        </w:rPr>
        <w:t>külön megjelölve a rendelkezésre álló esetleges saját forrás összegét,</w:t>
      </w:r>
    </w:p>
    <w:p w:rsidR="003B0D85" w:rsidRDefault="003B0D85" w:rsidP="003B0D85">
      <w:pPr>
        <w:numPr>
          <w:ilvl w:val="0"/>
          <w:numId w:val="4"/>
        </w:numPr>
        <w:spacing w:after="0" w:line="240" w:lineRule="auto"/>
        <w:contextualSpacing/>
        <w:jc w:val="both"/>
        <w:rPr>
          <w:rFonts w:ascii="Times New Roman" w:eastAsia="Calibri" w:hAnsi="Times New Roman" w:cs="Times New Roman"/>
          <w:sz w:val="24"/>
          <w:szCs w:val="24"/>
        </w:rPr>
      </w:pPr>
      <w:r w:rsidRPr="003B0D85">
        <w:rPr>
          <w:rFonts w:ascii="Times New Roman" w:eastAsia="Calibri" w:hAnsi="Times New Roman" w:cs="Times New Roman"/>
          <w:sz w:val="24"/>
          <w:szCs w:val="24"/>
        </w:rPr>
        <w:t>nyilatkozat arról, hogy résztámogatás esetén is vállalja-e a pályázatában megjelölt felhalmozási cél megvalósítását</w:t>
      </w:r>
      <w:r w:rsidR="000A486C">
        <w:rPr>
          <w:rFonts w:ascii="Times New Roman" w:eastAsia="Calibri" w:hAnsi="Times New Roman" w:cs="Times New Roman"/>
          <w:sz w:val="24"/>
          <w:szCs w:val="24"/>
        </w:rPr>
        <w:t>,</w:t>
      </w:r>
    </w:p>
    <w:p w:rsidR="000A486C" w:rsidRPr="00D95CF7" w:rsidRDefault="000A486C" w:rsidP="000A486C">
      <w:pPr>
        <w:pStyle w:val="Listaszerbekezds"/>
        <w:numPr>
          <w:ilvl w:val="0"/>
          <w:numId w:val="4"/>
        </w:numPr>
        <w:spacing w:after="0" w:line="240" w:lineRule="auto"/>
        <w:jc w:val="both"/>
        <w:rPr>
          <w:rFonts w:ascii="Times New Roman" w:eastAsia="Times New Roman" w:hAnsi="Times New Roman" w:cs="Times New Roman"/>
          <w:sz w:val="24"/>
          <w:szCs w:val="24"/>
          <w:lang w:eastAsia="hu-HU"/>
        </w:rPr>
      </w:pPr>
      <w:r w:rsidRPr="00D95CF7">
        <w:rPr>
          <w:rFonts w:ascii="Times New Roman" w:eastAsia="Times New Roman" w:hAnsi="Times New Roman" w:cs="Times New Roman"/>
          <w:sz w:val="24"/>
          <w:szCs w:val="24"/>
          <w:lang w:eastAsia="hu-HU"/>
        </w:rPr>
        <w:t>a</w:t>
      </w:r>
      <w:r>
        <w:rPr>
          <w:rFonts w:ascii="Times New Roman" w:eastAsia="Times New Roman" w:hAnsi="Times New Roman" w:cs="Times New Roman"/>
          <w:sz w:val="24"/>
          <w:szCs w:val="24"/>
          <w:lang w:eastAsia="hu-HU"/>
        </w:rPr>
        <w:t xml:space="preserve"> pályázati felhívás </w:t>
      </w:r>
      <w:r w:rsidRPr="00D95CF7">
        <w:rPr>
          <w:rFonts w:ascii="Times New Roman" w:eastAsia="Times New Roman" w:hAnsi="Times New Roman" w:cs="Times New Roman"/>
          <w:sz w:val="24"/>
          <w:szCs w:val="24"/>
          <w:lang w:eastAsia="hu-HU"/>
        </w:rPr>
        <w:t>1. számú melléklet</w:t>
      </w:r>
      <w:r>
        <w:rPr>
          <w:rFonts w:ascii="Times New Roman" w:eastAsia="Times New Roman" w:hAnsi="Times New Roman" w:cs="Times New Roman"/>
          <w:sz w:val="24"/>
          <w:szCs w:val="24"/>
          <w:lang w:eastAsia="hu-HU"/>
        </w:rPr>
        <w:t>e</w:t>
      </w:r>
      <w:r w:rsidRPr="00D95CF7">
        <w:rPr>
          <w:rFonts w:ascii="Times New Roman" w:eastAsia="Times New Roman" w:hAnsi="Times New Roman" w:cs="Times New Roman"/>
          <w:sz w:val="24"/>
          <w:szCs w:val="24"/>
          <w:lang w:eastAsia="hu-HU"/>
        </w:rPr>
        <w:t xml:space="preserve"> szerint</w:t>
      </w:r>
      <w:r>
        <w:rPr>
          <w:rFonts w:ascii="Times New Roman" w:eastAsia="Times New Roman" w:hAnsi="Times New Roman" w:cs="Times New Roman"/>
          <w:sz w:val="24"/>
          <w:szCs w:val="24"/>
          <w:lang w:eastAsia="hu-HU"/>
        </w:rPr>
        <w:t>i nyilatkozat a</w:t>
      </w:r>
      <w:r w:rsidRPr="00D95CF7">
        <w:rPr>
          <w:rFonts w:ascii="Times New Roman" w:eastAsia="Times New Roman" w:hAnsi="Times New Roman" w:cs="Times New Roman"/>
          <w:sz w:val="24"/>
          <w:szCs w:val="24"/>
          <w:lang w:eastAsia="hu-HU"/>
        </w:rPr>
        <w:t xml:space="preserve"> köztartozásokról, a csőd- felszámolási, végelszámolási</w:t>
      </w:r>
      <w:r>
        <w:rPr>
          <w:rFonts w:ascii="Times New Roman" w:eastAsia="Times New Roman" w:hAnsi="Times New Roman" w:cs="Times New Roman"/>
          <w:sz w:val="24"/>
          <w:szCs w:val="24"/>
          <w:lang w:eastAsia="hu-HU"/>
        </w:rPr>
        <w:t xml:space="preserve"> eljárásról,</w:t>
      </w:r>
    </w:p>
    <w:p w:rsidR="000A486C" w:rsidRPr="000A486C" w:rsidRDefault="000A486C" w:rsidP="000A486C">
      <w:pPr>
        <w:pStyle w:val="Listaszerbekezds"/>
        <w:numPr>
          <w:ilvl w:val="0"/>
          <w:numId w:val="4"/>
        </w:num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pályázati felhívás 2. számú </w:t>
      </w:r>
      <w:r w:rsidRPr="00D95CF7">
        <w:rPr>
          <w:rFonts w:ascii="Times New Roman" w:eastAsia="Times New Roman" w:hAnsi="Times New Roman" w:cs="Times New Roman"/>
          <w:sz w:val="24"/>
          <w:szCs w:val="24"/>
          <w:lang w:eastAsia="hu-HU"/>
        </w:rPr>
        <w:t>melléklet</w:t>
      </w:r>
      <w:r>
        <w:rPr>
          <w:rFonts w:ascii="Times New Roman" w:eastAsia="Times New Roman" w:hAnsi="Times New Roman" w:cs="Times New Roman"/>
          <w:sz w:val="24"/>
          <w:szCs w:val="24"/>
          <w:lang w:eastAsia="hu-HU"/>
        </w:rPr>
        <w:t>e szerinti n</w:t>
      </w:r>
      <w:r w:rsidRPr="000A486C">
        <w:rPr>
          <w:rFonts w:ascii="Times New Roman" w:hAnsi="Times New Roman" w:cs="Times New Roman"/>
          <w:sz w:val="24"/>
          <w:szCs w:val="24"/>
        </w:rPr>
        <w:t xml:space="preserve">yilatkozat </w:t>
      </w:r>
      <w:r w:rsidRPr="000A486C">
        <w:rPr>
          <w:rFonts w:ascii="Times New Roman" w:hAnsi="Times New Roman" w:cs="Times New Roman"/>
          <w:bCs/>
          <w:sz w:val="24"/>
          <w:szCs w:val="24"/>
        </w:rPr>
        <w:t xml:space="preserve">a közpénzekből nyújtott támogatások átláthatóságáról szóló </w:t>
      </w:r>
      <w:hyperlink r:id="rId9" w:tgtFrame="_blank" w:history="1">
        <w:r w:rsidRPr="000A486C">
          <w:rPr>
            <w:rStyle w:val="Hiperhivatkozs"/>
            <w:rFonts w:ascii="Times New Roman" w:hAnsi="Times New Roman" w:cs="Times New Roman"/>
            <w:sz w:val="24"/>
            <w:szCs w:val="24"/>
          </w:rPr>
          <w:t>2007. évi CLXXXI. törvény</w:t>
        </w:r>
      </w:hyperlink>
      <w:r w:rsidRPr="000A486C">
        <w:rPr>
          <w:rFonts w:ascii="Times New Roman" w:hAnsi="Times New Roman" w:cs="Times New Roman"/>
          <w:sz w:val="24"/>
          <w:szCs w:val="24"/>
        </w:rPr>
        <w:t xml:space="preserve"> </w:t>
      </w:r>
      <w:r w:rsidRPr="000A486C">
        <w:rPr>
          <w:rFonts w:ascii="Times New Roman" w:hAnsi="Times New Roman" w:cs="Times New Roman"/>
          <w:bCs/>
          <w:sz w:val="24"/>
          <w:szCs w:val="24"/>
        </w:rPr>
        <w:t>szerinti összeférhetetlenség, illetve érintettség fennállásáról, vagy hiányáról</w:t>
      </w:r>
    </w:p>
    <w:p w:rsidR="000A486C" w:rsidRPr="000A486C" w:rsidRDefault="000A486C" w:rsidP="000A486C">
      <w:pPr>
        <w:pStyle w:val="Listaszerbekezds"/>
        <w:numPr>
          <w:ilvl w:val="0"/>
          <w:numId w:val="4"/>
        </w:numPr>
        <w:spacing w:after="0" w:line="240" w:lineRule="auto"/>
        <w:jc w:val="both"/>
        <w:rPr>
          <w:rFonts w:ascii="Times New Roman" w:eastAsia="Calibri" w:hAnsi="Times New Roman" w:cs="Times New Roman"/>
          <w:sz w:val="24"/>
          <w:szCs w:val="24"/>
          <w:lang w:eastAsia="hu-HU"/>
        </w:rPr>
      </w:pPr>
      <w:r w:rsidRPr="000A486C">
        <w:rPr>
          <w:rFonts w:ascii="Times New Roman" w:eastAsia="Times New Roman" w:hAnsi="Times New Roman" w:cs="Times New Roman"/>
          <w:sz w:val="24"/>
          <w:szCs w:val="24"/>
          <w:lang w:eastAsia="hu-HU"/>
        </w:rPr>
        <w:t xml:space="preserve">pályázati felhívás 3. számú melléklete szerinti közzétételi kérelem </w:t>
      </w:r>
      <w:r w:rsidRPr="000A486C">
        <w:rPr>
          <w:rFonts w:ascii="Times New Roman" w:hAnsi="Times New Roman" w:cs="Times New Roman"/>
          <w:bCs/>
          <w:sz w:val="24"/>
          <w:szCs w:val="24"/>
        </w:rPr>
        <w:t>a közpénzekből nyújtott támogatások átláthatóságáról szóló 2007. CLXXXI. törvény 8.§ (1) bekezdés szerinti érintettségéről</w:t>
      </w:r>
    </w:p>
    <w:p w:rsidR="003B0D85" w:rsidRPr="003B0D85" w:rsidRDefault="003B0D85" w:rsidP="003B0D85">
      <w:pPr>
        <w:spacing w:after="0" w:line="240" w:lineRule="auto"/>
        <w:jc w:val="both"/>
        <w:rPr>
          <w:rFonts w:ascii="Times New Roman" w:eastAsia="Calibri" w:hAnsi="Times New Roman" w:cs="Times New Roman"/>
          <w:sz w:val="24"/>
          <w:szCs w:val="24"/>
          <w:lang w:eastAsia="hu-HU"/>
        </w:rPr>
      </w:pPr>
    </w:p>
    <w:p w:rsidR="003B0D85" w:rsidRPr="003B0D85" w:rsidRDefault="003B0D85" w:rsidP="003B0D85">
      <w:pPr>
        <w:jc w:val="both"/>
        <w:rPr>
          <w:rFonts w:ascii="Times New Roman" w:eastAsia="Calibri" w:hAnsi="Times New Roman" w:cs="Times New Roman"/>
          <w:sz w:val="24"/>
          <w:szCs w:val="24"/>
        </w:rPr>
      </w:pPr>
      <w:r w:rsidRPr="003B0D85">
        <w:rPr>
          <w:rFonts w:ascii="Times New Roman" w:eastAsia="Calibri" w:hAnsi="Times New Roman" w:cs="Times New Roman"/>
          <w:b/>
          <w:sz w:val="24"/>
          <w:szCs w:val="24"/>
          <w:u w:val="single"/>
        </w:rPr>
        <w:t>A pályázat benyújtási határideje:</w:t>
      </w:r>
      <w:r w:rsidRPr="003B0D85">
        <w:rPr>
          <w:rFonts w:ascii="Times New Roman" w:eastAsia="Calibri" w:hAnsi="Times New Roman" w:cs="Times New Roman"/>
          <w:sz w:val="24"/>
          <w:szCs w:val="24"/>
        </w:rPr>
        <w:t xml:space="preserve"> 202</w:t>
      </w:r>
      <w:r w:rsidR="009A516D">
        <w:rPr>
          <w:rFonts w:ascii="Times New Roman" w:eastAsia="Calibri" w:hAnsi="Times New Roman" w:cs="Times New Roman"/>
          <w:sz w:val="24"/>
          <w:szCs w:val="24"/>
        </w:rPr>
        <w:t>5</w:t>
      </w:r>
      <w:r w:rsidRPr="003B0D85">
        <w:rPr>
          <w:rFonts w:ascii="Times New Roman" w:eastAsia="Calibri" w:hAnsi="Times New Roman" w:cs="Times New Roman"/>
          <w:sz w:val="24"/>
          <w:szCs w:val="24"/>
        </w:rPr>
        <w:t xml:space="preserve">. </w:t>
      </w:r>
      <w:r w:rsidR="00284D18">
        <w:rPr>
          <w:rFonts w:ascii="Times New Roman" w:eastAsia="Calibri" w:hAnsi="Times New Roman" w:cs="Times New Roman"/>
          <w:sz w:val="24"/>
          <w:szCs w:val="24"/>
        </w:rPr>
        <w:t>április</w:t>
      </w:r>
      <w:r w:rsidRPr="003B0D85">
        <w:rPr>
          <w:rFonts w:ascii="Times New Roman" w:eastAsia="Calibri" w:hAnsi="Times New Roman" w:cs="Times New Roman"/>
          <w:sz w:val="24"/>
          <w:szCs w:val="24"/>
        </w:rPr>
        <w:t xml:space="preserve"> </w:t>
      </w:r>
      <w:r w:rsidR="00284D18">
        <w:rPr>
          <w:rFonts w:ascii="Times New Roman" w:eastAsia="Calibri" w:hAnsi="Times New Roman" w:cs="Times New Roman"/>
          <w:sz w:val="24"/>
          <w:szCs w:val="24"/>
        </w:rPr>
        <w:t>30</w:t>
      </w:r>
      <w:r w:rsidRPr="003B0D85">
        <w:rPr>
          <w:rFonts w:ascii="Times New Roman" w:eastAsia="Calibri" w:hAnsi="Times New Roman" w:cs="Times New Roman"/>
          <w:sz w:val="24"/>
          <w:szCs w:val="24"/>
        </w:rPr>
        <w:t xml:space="preserve">.                 </w:t>
      </w:r>
    </w:p>
    <w:p w:rsidR="003B0D85" w:rsidRPr="003B0D85" w:rsidRDefault="003B0D85" w:rsidP="003B0D85">
      <w:pPr>
        <w:jc w:val="both"/>
        <w:rPr>
          <w:rFonts w:ascii="Times New Roman" w:eastAsia="Calibri" w:hAnsi="Times New Roman" w:cs="Times New Roman"/>
          <w:b/>
          <w:sz w:val="24"/>
          <w:szCs w:val="24"/>
          <w:u w:val="single"/>
        </w:rPr>
      </w:pPr>
      <w:r w:rsidRPr="003B0D85">
        <w:rPr>
          <w:rFonts w:ascii="Times New Roman" w:eastAsia="Calibri" w:hAnsi="Times New Roman" w:cs="Times New Roman"/>
          <w:b/>
          <w:sz w:val="24"/>
          <w:szCs w:val="24"/>
          <w:u w:val="single"/>
        </w:rPr>
        <w:t>A pályázaton elnyerhető összeg nagysága:</w:t>
      </w:r>
    </w:p>
    <w:p w:rsidR="003B0D85" w:rsidRPr="003B0D85" w:rsidRDefault="003B0D85" w:rsidP="003B0D85">
      <w:pPr>
        <w:jc w:val="both"/>
        <w:rPr>
          <w:rFonts w:ascii="Times New Roman" w:eastAsia="Calibri" w:hAnsi="Times New Roman" w:cs="Times New Roman"/>
          <w:sz w:val="24"/>
          <w:szCs w:val="24"/>
        </w:rPr>
      </w:pPr>
      <w:r w:rsidRPr="003B0D85">
        <w:rPr>
          <w:rFonts w:ascii="Times New Roman" w:eastAsia="Calibri" w:hAnsi="Times New Roman" w:cs="Times New Roman"/>
          <w:sz w:val="24"/>
          <w:szCs w:val="24"/>
        </w:rPr>
        <w:t>A támogatás minimális összege 10.000,</w:t>
      </w:r>
      <w:proofErr w:type="spellStart"/>
      <w:r w:rsidRPr="003B0D85">
        <w:rPr>
          <w:rFonts w:ascii="Times New Roman" w:eastAsia="Calibri" w:hAnsi="Times New Roman" w:cs="Times New Roman"/>
          <w:sz w:val="24"/>
          <w:szCs w:val="24"/>
        </w:rPr>
        <w:t>-Ft</w:t>
      </w:r>
      <w:proofErr w:type="spellEnd"/>
      <w:r w:rsidRPr="003B0D85">
        <w:rPr>
          <w:rFonts w:ascii="Times New Roman" w:eastAsia="Calibri" w:hAnsi="Times New Roman" w:cs="Times New Roman"/>
          <w:sz w:val="24"/>
          <w:szCs w:val="24"/>
        </w:rPr>
        <w:t>, maximális összege 300.000,</w:t>
      </w:r>
      <w:proofErr w:type="spellStart"/>
      <w:r w:rsidRPr="003B0D85">
        <w:rPr>
          <w:rFonts w:ascii="Times New Roman" w:eastAsia="Calibri" w:hAnsi="Times New Roman" w:cs="Times New Roman"/>
          <w:sz w:val="24"/>
          <w:szCs w:val="24"/>
        </w:rPr>
        <w:t>-Ft</w:t>
      </w:r>
      <w:proofErr w:type="spellEnd"/>
      <w:r w:rsidRPr="003B0D85">
        <w:rPr>
          <w:rFonts w:ascii="Times New Roman" w:eastAsia="Calibri" w:hAnsi="Times New Roman" w:cs="Times New Roman"/>
          <w:sz w:val="24"/>
          <w:szCs w:val="24"/>
        </w:rPr>
        <w:t xml:space="preserve">. </w:t>
      </w:r>
      <w:r w:rsidRPr="003B0D85">
        <w:rPr>
          <w:rFonts w:ascii="Times New Roman" w:eastAsia="Times New Roman" w:hAnsi="Times New Roman" w:cs="Times New Roman"/>
          <w:sz w:val="24"/>
          <w:szCs w:val="20"/>
          <w:lang w:eastAsia="hu-HU"/>
        </w:rPr>
        <w:t>Az igényelt összegnél alacsonyabb támogatási összeg a hatáskör gyakorlója részéről megállapítható.</w:t>
      </w:r>
    </w:p>
    <w:p w:rsidR="00F7633B" w:rsidRPr="00C03F4E" w:rsidRDefault="003B0D85" w:rsidP="003B0D85">
      <w:pPr>
        <w:jc w:val="both"/>
        <w:rPr>
          <w:rFonts w:ascii="Times New Roman" w:eastAsia="Times New Roman" w:hAnsi="Times New Roman" w:cs="Times New Roman"/>
          <w:sz w:val="24"/>
          <w:szCs w:val="24"/>
          <w:lang w:eastAsia="hu-HU"/>
        </w:rPr>
      </w:pPr>
      <w:r w:rsidRPr="003B0D85">
        <w:rPr>
          <w:rFonts w:ascii="Times New Roman" w:eastAsia="Times New Roman" w:hAnsi="Times New Roman" w:cs="Times New Roman"/>
          <w:sz w:val="24"/>
          <w:szCs w:val="24"/>
          <w:lang w:eastAsia="hu-HU"/>
        </w:rPr>
        <w:t xml:space="preserve">A támogatásban részesülő szervezetekkel Támogatási Szerződés kerül megkötésre, melyben meghatározásra kerül a támogatás felhasználásának elszámolási ideje és módja. A támogatásban részesülő szervezet a Támogatási Szerződésben meghatározott időtartamig köteles elszámolni a támogatás felhasználásáról. </w:t>
      </w:r>
      <w:r w:rsidRPr="003B0D85">
        <w:rPr>
          <w:rFonts w:ascii="Times New Roman" w:eastAsia="Calibri" w:hAnsi="Times New Roman" w:cs="Times New Roman"/>
          <w:sz w:val="24"/>
          <w:szCs w:val="24"/>
        </w:rPr>
        <w:t>A pályázott pénzösszeget vissza nem térítendő támogatásként biztosítja az önkormányzat.</w:t>
      </w:r>
    </w:p>
    <w:p w:rsidR="003B0D85" w:rsidRPr="003B0D85" w:rsidRDefault="003B0D85" w:rsidP="003B0D85">
      <w:pPr>
        <w:jc w:val="both"/>
        <w:rPr>
          <w:rFonts w:ascii="Times New Roman" w:eastAsia="Calibri" w:hAnsi="Times New Roman" w:cs="Times New Roman"/>
          <w:b/>
          <w:sz w:val="24"/>
          <w:szCs w:val="24"/>
          <w:u w:val="single"/>
        </w:rPr>
      </w:pPr>
      <w:r w:rsidRPr="003B0D85">
        <w:rPr>
          <w:rFonts w:ascii="Times New Roman" w:eastAsia="Calibri" w:hAnsi="Times New Roman" w:cs="Times New Roman"/>
          <w:b/>
          <w:sz w:val="24"/>
          <w:szCs w:val="24"/>
          <w:u w:val="single"/>
        </w:rPr>
        <w:t xml:space="preserve">A pályázatok elbírálásának határideje: </w:t>
      </w:r>
    </w:p>
    <w:p w:rsidR="003B0D85" w:rsidRPr="003B0D85" w:rsidRDefault="003B0D85" w:rsidP="003B0D85">
      <w:pPr>
        <w:jc w:val="both"/>
        <w:rPr>
          <w:rFonts w:ascii="Times New Roman" w:eastAsia="Calibri" w:hAnsi="Times New Roman" w:cs="Times New Roman"/>
          <w:sz w:val="24"/>
          <w:szCs w:val="24"/>
        </w:rPr>
      </w:pPr>
      <w:r w:rsidRPr="003B0D85">
        <w:rPr>
          <w:rFonts w:ascii="Times New Roman" w:eastAsia="Calibri" w:hAnsi="Times New Roman" w:cs="Times New Roman"/>
          <w:sz w:val="24"/>
          <w:szCs w:val="24"/>
        </w:rPr>
        <w:t>A Szociális és Humán Bizottság a pályázat benyújtási határidejének lejártát követő első bizottsági ülésen bírálja el a pályázatokat.</w:t>
      </w:r>
    </w:p>
    <w:p w:rsidR="003B0D85" w:rsidRPr="003B0D85" w:rsidRDefault="003B0D85" w:rsidP="003B0D85">
      <w:pPr>
        <w:jc w:val="both"/>
        <w:rPr>
          <w:rFonts w:ascii="Times New Roman" w:eastAsia="Calibri" w:hAnsi="Times New Roman" w:cs="Times New Roman"/>
          <w:b/>
          <w:sz w:val="24"/>
          <w:szCs w:val="24"/>
          <w:u w:val="single"/>
        </w:rPr>
      </w:pPr>
      <w:r w:rsidRPr="003B0D85">
        <w:rPr>
          <w:rFonts w:ascii="Times New Roman" w:eastAsia="Calibri" w:hAnsi="Times New Roman" w:cs="Times New Roman"/>
          <w:b/>
          <w:sz w:val="24"/>
          <w:szCs w:val="24"/>
          <w:u w:val="single"/>
        </w:rPr>
        <w:t>A pályázat benyújtásának módja:</w:t>
      </w:r>
    </w:p>
    <w:p w:rsidR="003B0D85" w:rsidRPr="003B0D85" w:rsidRDefault="003B0D85" w:rsidP="003B0D85">
      <w:pPr>
        <w:jc w:val="both"/>
        <w:rPr>
          <w:rFonts w:ascii="Times New Roman" w:eastAsia="Calibri" w:hAnsi="Times New Roman" w:cs="Times New Roman"/>
          <w:sz w:val="24"/>
          <w:szCs w:val="24"/>
        </w:rPr>
      </w:pPr>
      <w:r w:rsidRPr="003B0D85">
        <w:rPr>
          <w:rFonts w:ascii="Times New Roman" w:eastAsia="Calibri" w:hAnsi="Times New Roman" w:cs="Times New Roman"/>
          <w:sz w:val="24"/>
          <w:szCs w:val="24"/>
        </w:rPr>
        <w:t>A pályázatokat postai úton vagy személyesen a Szociális és Humán Bizottságnak címezve, Tiszavasvári Polgármesteri Hivatalnál (4440 Tiszavasvári, Városháza tér 4.) kell benyújtani zárt borítékban. A borítékon fel kell tüntetni a „Pályázat civil szervezetek támogatására” megjegyzést.</w:t>
      </w:r>
    </w:p>
    <w:p w:rsidR="003B0D85" w:rsidRPr="003B0D85" w:rsidRDefault="003B0D85" w:rsidP="003B0D85">
      <w:pPr>
        <w:jc w:val="both"/>
        <w:rPr>
          <w:rFonts w:ascii="Times New Roman" w:eastAsia="Calibri" w:hAnsi="Times New Roman" w:cs="Times New Roman"/>
          <w:b/>
          <w:sz w:val="24"/>
          <w:szCs w:val="24"/>
          <w:u w:val="single"/>
        </w:rPr>
      </w:pPr>
      <w:r w:rsidRPr="003B0D85">
        <w:rPr>
          <w:rFonts w:ascii="Times New Roman" w:eastAsia="Calibri" w:hAnsi="Times New Roman" w:cs="Times New Roman"/>
          <w:b/>
          <w:sz w:val="24"/>
          <w:szCs w:val="24"/>
          <w:u w:val="single"/>
        </w:rPr>
        <w:t>További felvilágosítás:</w:t>
      </w:r>
    </w:p>
    <w:p w:rsidR="003B0D85" w:rsidRPr="003B0D85" w:rsidRDefault="003B0D85" w:rsidP="00C03F4E">
      <w:pPr>
        <w:jc w:val="both"/>
        <w:rPr>
          <w:rFonts w:ascii="Times New Roman" w:eastAsia="Calibri" w:hAnsi="Times New Roman" w:cs="Times New Roman"/>
          <w:sz w:val="24"/>
          <w:szCs w:val="24"/>
        </w:rPr>
      </w:pPr>
      <w:r w:rsidRPr="003B0D85">
        <w:rPr>
          <w:rFonts w:ascii="Times New Roman" w:eastAsia="Calibri" w:hAnsi="Times New Roman" w:cs="Times New Roman"/>
          <w:sz w:val="24"/>
          <w:szCs w:val="24"/>
        </w:rPr>
        <w:t xml:space="preserve">A pályázati felhívással kapcsolatban további felvilágosítás </w:t>
      </w:r>
      <w:r w:rsidR="00F7633B">
        <w:rPr>
          <w:rFonts w:ascii="Times New Roman" w:eastAsia="Calibri" w:hAnsi="Times New Roman" w:cs="Times New Roman"/>
          <w:sz w:val="24"/>
          <w:szCs w:val="24"/>
        </w:rPr>
        <w:t>Ládi Zsanett</w:t>
      </w:r>
      <w:r w:rsidRPr="003B0D85">
        <w:rPr>
          <w:rFonts w:ascii="Times New Roman" w:eastAsia="Calibri" w:hAnsi="Times New Roman" w:cs="Times New Roman"/>
          <w:sz w:val="24"/>
          <w:szCs w:val="24"/>
        </w:rPr>
        <w:t xml:space="preserve"> ügyintézőtől kérhető a 42/520-500-as telefonszámon.</w:t>
      </w:r>
    </w:p>
    <w:p w:rsidR="003B0D85" w:rsidRPr="003B0D85" w:rsidRDefault="003B0D85" w:rsidP="008203F5">
      <w:pPr>
        <w:spacing w:after="0" w:line="240" w:lineRule="auto"/>
        <w:jc w:val="both"/>
        <w:rPr>
          <w:rFonts w:ascii="Times New Roman" w:eastAsia="Times New Roman" w:hAnsi="Times New Roman" w:cs="Times New Roman"/>
          <w:color w:val="000000"/>
          <w:sz w:val="24"/>
          <w:szCs w:val="24"/>
          <w:lang w:eastAsia="hu-HU"/>
        </w:rPr>
      </w:pPr>
      <w:r w:rsidRPr="003B0D85">
        <w:rPr>
          <w:rFonts w:ascii="Times New Roman" w:eastAsia="Times New Roman" w:hAnsi="Times New Roman" w:cs="Times New Roman"/>
          <w:color w:val="000000"/>
          <w:sz w:val="24"/>
          <w:szCs w:val="24"/>
          <w:lang w:eastAsia="hu-HU"/>
        </w:rPr>
        <w:t>Tiszavasvári, 202</w:t>
      </w:r>
      <w:r w:rsidR="009A516D">
        <w:rPr>
          <w:rFonts w:ascii="Times New Roman" w:eastAsia="Times New Roman" w:hAnsi="Times New Roman" w:cs="Times New Roman"/>
          <w:color w:val="000000"/>
          <w:sz w:val="24"/>
          <w:szCs w:val="24"/>
          <w:lang w:eastAsia="hu-HU"/>
        </w:rPr>
        <w:t>5</w:t>
      </w:r>
      <w:r w:rsidRPr="003B0D85">
        <w:rPr>
          <w:rFonts w:ascii="Times New Roman" w:eastAsia="Times New Roman" w:hAnsi="Times New Roman" w:cs="Times New Roman"/>
          <w:color w:val="000000"/>
          <w:sz w:val="24"/>
          <w:szCs w:val="24"/>
          <w:lang w:eastAsia="hu-HU"/>
        </w:rPr>
        <w:t xml:space="preserve">. </w:t>
      </w:r>
      <w:proofErr w:type="gramStart"/>
      <w:r w:rsidR="00F7633B">
        <w:rPr>
          <w:rFonts w:ascii="Times New Roman" w:eastAsia="Times New Roman" w:hAnsi="Times New Roman" w:cs="Times New Roman"/>
          <w:color w:val="000000"/>
          <w:sz w:val="24"/>
          <w:szCs w:val="24"/>
          <w:lang w:eastAsia="hu-HU"/>
        </w:rPr>
        <w:t>március</w:t>
      </w:r>
      <w:r w:rsidR="00C03F4E">
        <w:rPr>
          <w:rFonts w:ascii="Times New Roman" w:eastAsia="Times New Roman" w:hAnsi="Times New Roman" w:cs="Times New Roman"/>
          <w:color w:val="000000"/>
          <w:sz w:val="24"/>
          <w:szCs w:val="24"/>
          <w:lang w:eastAsia="hu-HU"/>
        </w:rPr>
        <w:t xml:space="preserve"> ..</w:t>
      </w:r>
      <w:proofErr w:type="gramEnd"/>
    </w:p>
    <w:p w:rsidR="003B0D85" w:rsidRPr="003B0D85" w:rsidRDefault="003B0D85" w:rsidP="003B0D85">
      <w:pPr>
        <w:tabs>
          <w:tab w:val="center" w:pos="6919"/>
        </w:tabs>
        <w:spacing w:after="0" w:line="240" w:lineRule="auto"/>
        <w:jc w:val="both"/>
        <w:rPr>
          <w:rFonts w:ascii="Times New Roman" w:eastAsia="Times New Roman" w:hAnsi="Times New Roman" w:cs="Times New Roman"/>
          <w:b/>
          <w:color w:val="000000"/>
          <w:sz w:val="24"/>
          <w:szCs w:val="24"/>
          <w:lang w:eastAsia="hu-HU"/>
        </w:rPr>
      </w:pPr>
      <w:r w:rsidRPr="003B0D85">
        <w:rPr>
          <w:rFonts w:ascii="Times New Roman" w:eastAsia="Times New Roman" w:hAnsi="Times New Roman" w:cs="Times New Roman"/>
          <w:b/>
          <w:color w:val="000000"/>
          <w:sz w:val="24"/>
          <w:szCs w:val="24"/>
          <w:lang w:eastAsia="hu-HU"/>
        </w:rPr>
        <w:t xml:space="preserve">                                                                                          </w:t>
      </w:r>
      <w:r w:rsidR="009A516D">
        <w:rPr>
          <w:rFonts w:ascii="Times New Roman" w:eastAsia="Times New Roman" w:hAnsi="Times New Roman" w:cs="Times New Roman"/>
          <w:b/>
          <w:color w:val="000000"/>
          <w:sz w:val="24"/>
          <w:szCs w:val="24"/>
          <w:lang w:eastAsia="hu-HU"/>
        </w:rPr>
        <w:t xml:space="preserve">          Dr. </w:t>
      </w:r>
      <w:proofErr w:type="spellStart"/>
      <w:r w:rsidR="009A516D">
        <w:rPr>
          <w:rFonts w:ascii="Times New Roman" w:eastAsia="Times New Roman" w:hAnsi="Times New Roman" w:cs="Times New Roman"/>
          <w:b/>
          <w:color w:val="000000"/>
          <w:sz w:val="24"/>
          <w:szCs w:val="24"/>
          <w:lang w:eastAsia="hu-HU"/>
        </w:rPr>
        <w:t>Bur</w:t>
      </w:r>
      <w:proofErr w:type="spellEnd"/>
      <w:r w:rsidR="009A516D">
        <w:rPr>
          <w:rFonts w:ascii="Times New Roman" w:eastAsia="Times New Roman" w:hAnsi="Times New Roman" w:cs="Times New Roman"/>
          <w:b/>
          <w:color w:val="000000"/>
          <w:sz w:val="24"/>
          <w:szCs w:val="24"/>
          <w:lang w:eastAsia="hu-HU"/>
        </w:rPr>
        <w:t xml:space="preserve"> Beáta</w:t>
      </w:r>
    </w:p>
    <w:p w:rsidR="003B0D85" w:rsidRPr="003B0D85" w:rsidRDefault="003B0D85" w:rsidP="003B0D85">
      <w:pPr>
        <w:tabs>
          <w:tab w:val="center" w:pos="6919"/>
        </w:tabs>
        <w:spacing w:after="0" w:line="240" w:lineRule="auto"/>
        <w:jc w:val="both"/>
        <w:rPr>
          <w:rFonts w:ascii="Times New Roman" w:eastAsia="Times New Roman" w:hAnsi="Times New Roman" w:cs="Times New Roman"/>
          <w:b/>
          <w:color w:val="000000"/>
          <w:sz w:val="24"/>
          <w:szCs w:val="24"/>
          <w:lang w:eastAsia="hu-HU"/>
        </w:rPr>
      </w:pPr>
      <w:r w:rsidRPr="003B0D85">
        <w:rPr>
          <w:rFonts w:ascii="Times New Roman" w:eastAsia="Times New Roman" w:hAnsi="Times New Roman" w:cs="Times New Roman"/>
          <w:b/>
          <w:color w:val="000000"/>
          <w:sz w:val="24"/>
          <w:szCs w:val="24"/>
          <w:lang w:eastAsia="hu-HU"/>
        </w:rPr>
        <w:t xml:space="preserve">                                                                             Tiszavasvári Város Önkormányzata</w:t>
      </w:r>
    </w:p>
    <w:p w:rsidR="003B0D85" w:rsidRPr="003B0D85" w:rsidRDefault="003B0D85" w:rsidP="003B0D85">
      <w:pPr>
        <w:tabs>
          <w:tab w:val="center" w:pos="6919"/>
        </w:tabs>
        <w:spacing w:after="0" w:line="240" w:lineRule="auto"/>
        <w:jc w:val="center"/>
        <w:rPr>
          <w:rFonts w:ascii="Times New Roman" w:eastAsia="Times New Roman" w:hAnsi="Times New Roman" w:cs="Times New Roman"/>
          <w:b/>
          <w:color w:val="000000"/>
          <w:sz w:val="24"/>
          <w:szCs w:val="24"/>
          <w:lang w:eastAsia="hu-HU"/>
        </w:rPr>
      </w:pPr>
      <w:r w:rsidRPr="003B0D85">
        <w:rPr>
          <w:rFonts w:ascii="Times New Roman" w:eastAsia="Times New Roman" w:hAnsi="Times New Roman" w:cs="Times New Roman"/>
          <w:b/>
          <w:color w:val="000000"/>
          <w:sz w:val="24"/>
          <w:szCs w:val="24"/>
          <w:lang w:eastAsia="hu-HU"/>
        </w:rPr>
        <w:t xml:space="preserve">                                                                 Képviselő-testületének Szociális és Humán Bizottsága</w:t>
      </w:r>
    </w:p>
    <w:p w:rsidR="007B3C20" w:rsidRDefault="003B0D85" w:rsidP="003B0D85">
      <w:pPr>
        <w:tabs>
          <w:tab w:val="center" w:pos="6919"/>
        </w:tabs>
        <w:spacing w:after="0" w:line="240" w:lineRule="auto"/>
        <w:jc w:val="center"/>
        <w:rPr>
          <w:rFonts w:ascii="Times New Roman" w:eastAsia="Times New Roman" w:hAnsi="Times New Roman" w:cs="Times New Roman"/>
          <w:b/>
          <w:color w:val="000000"/>
          <w:sz w:val="24"/>
          <w:szCs w:val="24"/>
          <w:lang w:eastAsia="hu-HU"/>
        </w:rPr>
      </w:pPr>
      <w:r w:rsidRPr="003B0D85">
        <w:rPr>
          <w:rFonts w:ascii="Times New Roman" w:eastAsia="Times New Roman" w:hAnsi="Times New Roman" w:cs="Times New Roman"/>
          <w:b/>
          <w:color w:val="000000"/>
          <w:sz w:val="24"/>
          <w:szCs w:val="24"/>
          <w:lang w:eastAsia="hu-HU"/>
        </w:rPr>
        <w:t xml:space="preserve">                                                                </w:t>
      </w:r>
      <w:proofErr w:type="gramStart"/>
      <w:r w:rsidRPr="003B0D85">
        <w:rPr>
          <w:rFonts w:ascii="Times New Roman" w:eastAsia="Times New Roman" w:hAnsi="Times New Roman" w:cs="Times New Roman"/>
          <w:b/>
          <w:color w:val="000000"/>
          <w:sz w:val="24"/>
          <w:szCs w:val="24"/>
          <w:lang w:eastAsia="hu-HU"/>
        </w:rPr>
        <w:t>elnöke</w:t>
      </w:r>
      <w:proofErr w:type="gramEnd"/>
    </w:p>
    <w:p w:rsidR="00D7647D" w:rsidRPr="00C03F4E" w:rsidRDefault="007B3C20" w:rsidP="00C03F4E">
      <w:pPr>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b/>
          <w:color w:val="000000"/>
          <w:sz w:val="24"/>
          <w:szCs w:val="24"/>
          <w:lang w:eastAsia="hu-HU"/>
        </w:rPr>
        <w:br w:type="page"/>
      </w:r>
      <w:r w:rsidRPr="007B3C20">
        <w:rPr>
          <w:rFonts w:ascii="Times New Roman" w:hAnsi="Times New Roman" w:cs="Times New Roman"/>
          <w:b/>
          <w:sz w:val="24"/>
          <w:szCs w:val="24"/>
        </w:rPr>
        <w:lastRenderedPageBreak/>
        <w:t>Civil szervezetek támogatására kiírt pályázati felhívás melléklete</w:t>
      </w:r>
    </w:p>
    <w:p w:rsidR="007B3C20" w:rsidRPr="00A24D47" w:rsidRDefault="007B3C20" w:rsidP="00A24D47">
      <w:pPr>
        <w:pStyle w:val="x2h-tartalom"/>
        <w:numPr>
          <w:ilvl w:val="0"/>
          <w:numId w:val="5"/>
        </w:numPr>
        <w:jc w:val="right"/>
        <w:rPr>
          <w:b/>
        </w:rPr>
      </w:pPr>
      <w:r w:rsidRPr="00A24D47">
        <w:rPr>
          <w:b/>
        </w:rPr>
        <w:t>számú melléklet</w:t>
      </w:r>
    </w:p>
    <w:p w:rsidR="007B3C20" w:rsidRPr="007B3C20" w:rsidRDefault="007B3C20" w:rsidP="007B3C20">
      <w:pPr>
        <w:pStyle w:val="x2h-tartalom"/>
        <w:jc w:val="center"/>
        <w:rPr>
          <w:b/>
        </w:rPr>
      </w:pPr>
      <w:r w:rsidRPr="007B3C20">
        <w:rPr>
          <w:b/>
        </w:rPr>
        <w:t>Nyilatkozat</w:t>
      </w:r>
    </w:p>
    <w:p w:rsidR="007B3C20" w:rsidRDefault="007B3C20" w:rsidP="007B3C20">
      <w:pPr>
        <w:pStyle w:val="x2h-tartalom"/>
      </w:pPr>
      <w:r>
        <w:rPr>
          <w:rStyle w:val="x2h-jel"/>
        </w:rPr>
        <w:t>1.</w:t>
      </w:r>
      <w:r>
        <w:t xml:space="preserve"> Kijelentem, hogy az általam képviselt szervezetnek</w:t>
      </w:r>
    </w:p>
    <w:p w:rsidR="007B3C20" w:rsidRDefault="007B3C20" w:rsidP="007B3C20">
      <w:pPr>
        <w:pStyle w:val="x2h-tartalom"/>
      </w:pPr>
      <w:r>
        <w:rPr>
          <w:rStyle w:val="x2h-jel"/>
        </w:rPr>
        <w:t>1.1.</w:t>
      </w:r>
      <w:r>
        <w:t xml:space="preserve"> szervezet neve</w:t>
      </w:r>
      <w:proofErr w:type="gramStart"/>
      <w:r>
        <w:t>: …</w:t>
      </w:r>
      <w:proofErr w:type="gramEnd"/>
      <w:r>
        <w:t>……………………………………………….</w:t>
      </w:r>
    </w:p>
    <w:p w:rsidR="007B3C20" w:rsidRDefault="007B3C20" w:rsidP="007B3C20">
      <w:pPr>
        <w:pStyle w:val="x2h-tartalom"/>
      </w:pPr>
      <w:r>
        <w:rPr>
          <w:rStyle w:val="x2h-jel"/>
        </w:rPr>
        <w:t>1.2.</w:t>
      </w:r>
      <w:r>
        <w:t xml:space="preserve"> székhelye</w:t>
      </w:r>
      <w:proofErr w:type="gramStart"/>
      <w:r>
        <w:t>: …</w:t>
      </w:r>
      <w:proofErr w:type="gramEnd"/>
      <w:r>
        <w:t>……………………………………………………......</w:t>
      </w:r>
    </w:p>
    <w:p w:rsidR="007B3C20" w:rsidRDefault="007B3C20" w:rsidP="007B3C20">
      <w:pPr>
        <w:pStyle w:val="x2h-tartalom"/>
      </w:pPr>
      <w:r>
        <w:rPr>
          <w:rStyle w:val="x2h-jel"/>
        </w:rPr>
        <w:t>1.3.</w:t>
      </w:r>
      <w:r>
        <w:t xml:space="preserve"> Képviselőjének neve</w:t>
      </w:r>
      <w:proofErr w:type="gramStart"/>
      <w:r>
        <w:t>: …</w:t>
      </w:r>
      <w:proofErr w:type="gramEnd"/>
      <w:r>
        <w:t>……………………………………………</w:t>
      </w:r>
    </w:p>
    <w:p w:rsidR="007B3C20" w:rsidRDefault="007B3C20" w:rsidP="007B3C20">
      <w:pPr>
        <w:pStyle w:val="x2h-tartalom"/>
        <w:jc w:val="both"/>
      </w:pPr>
      <w:proofErr w:type="gramStart"/>
      <w:r>
        <w:t>köztartozása</w:t>
      </w:r>
      <w:proofErr w:type="gramEnd"/>
      <w:r>
        <w:t xml:space="preserve"> nincs, továbbá csőd-, felszámolási, vagy végelszámolási eljárás alatt nem áll. Vállalom, hogy támogatás esetén a támogatási megállapodáshoz szükséges, támogatott nevére szóló, 30 napnál nem régebbi igazolást beszerzem arról, hogy a Nemzeti Adó- és Vámhivatal felé nincs fennálló köztartozásunk.</w:t>
      </w:r>
    </w:p>
    <w:p w:rsidR="007B3C20" w:rsidRDefault="007B3C20" w:rsidP="007B3C20">
      <w:pPr>
        <w:pStyle w:val="x2h-tartalom"/>
      </w:pPr>
      <w:r>
        <w:rPr>
          <w:rStyle w:val="x2h-jel"/>
        </w:rPr>
        <w:t>2.</w:t>
      </w:r>
      <w:r>
        <w:t xml:space="preserve"> Kijelentem, hogy a közölt adatok a valóságnak megfelelnek.</w:t>
      </w:r>
    </w:p>
    <w:p w:rsidR="007B3C20" w:rsidRDefault="007B3C20" w:rsidP="007B3C20">
      <w:pPr>
        <w:pStyle w:val="x2h-tartalom"/>
      </w:pPr>
      <w:r>
        <w:rPr>
          <w:b/>
          <w:bCs/>
        </w:rPr>
        <w:t>Kelt:</w:t>
      </w:r>
    </w:p>
    <w:p w:rsidR="00A24D47" w:rsidRDefault="00A24D47" w:rsidP="007B3C20">
      <w:pPr>
        <w:pStyle w:val="x2h-tartalom"/>
        <w:rPr>
          <w:b/>
          <w:bCs/>
        </w:rPr>
      </w:pPr>
    </w:p>
    <w:p w:rsidR="00A24D47" w:rsidRDefault="00A24D47" w:rsidP="007B3C20">
      <w:pPr>
        <w:pStyle w:val="x2h-tartalom"/>
        <w:rPr>
          <w:b/>
          <w:bCs/>
        </w:rPr>
      </w:pPr>
      <w:r>
        <w:rPr>
          <w:b/>
          <w:bCs/>
        </w:rPr>
        <w:t xml:space="preserve">                                          </w:t>
      </w:r>
      <w:r w:rsidR="007B3C20">
        <w:rPr>
          <w:b/>
          <w:bCs/>
        </w:rPr>
        <w:t>Aláírás/Cégszerű aláírás</w:t>
      </w:r>
    </w:p>
    <w:p w:rsidR="00A24D47" w:rsidRDefault="00A24D47">
      <w:pPr>
        <w:rPr>
          <w:rFonts w:ascii="Times New Roman" w:eastAsia="Times New Roman" w:hAnsi="Times New Roman" w:cs="Times New Roman"/>
          <w:b/>
          <w:bCs/>
          <w:sz w:val="24"/>
          <w:szCs w:val="24"/>
          <w:lang w:eastAsia="hu-HU"/>
        </w:rPr>
      </w:pPr>
      <w:r>
        <w:rPr>
          <w:b/>
          <w:bCs/>
        </w:rPr>
        <w:br w:type="page"/>
      </w:r>
    </w:p>
    <w:p w:rsidR="007B3C20" w:rsidRDefault="007B3C20" w:rsidP="007B3C20">
      <w:pPr>
        <w:pStyle w:val="x2h-tartalom"/>
      </w:pPr>
    </w:p>
    <w:p w:rsidR="007B3C20" w:rsidRDefault="00A24D47" w:rsidP="00A24D47">
      <w:pPr>
        <w:pStyle w:val="Listaszerbekezds"/>
        <w:numPr>
          <w:ilvl w:val="0"/>
          <w:numId w:val="5"/>
        </w:numPr>
        <w:jc w:val="right"/>
        <w:rPr>
          <w:rFonts w:ascii="Times New Roman" w:hAnsi="Times New Roman" w:cs="Times New Roman"/>
          <w:b/>
          <w:sz w:val="24"/>
          <w:szCs w:val="24"/>
        </w:rPr>
      </w:pPr>
      <w:r>
        <w:rPr>
          <w:rFonts w:ascii="Times New Roman" w:hAnsi="Times New Roman" w:cs="Times New Roman"/>
          <w:b/>
          <w:sz w:val="24"/>
          <w:szCs w:val="24"/>
        </w:rPr>
        <w:t>számú melléklet</w:t>
      </w:r>
    </w:p>
    <w:p w:rsidR="00A24D47" w:rsidRPr="00A24D47" w:rsidRDefault="00A24D47" w:rsidP="00A24D47">
      <w:pPr>
        <w:spacing w:before="100" w:beforeAutospacing="1" w:after="100" w:afterAutospacing="1" w:line="240" w:lineRule="auto"/>
        <w:jc w:val="center"/>
        <w:rPr>
          <w:rFonts w:ascii="Times New Roman" w:eastAsia="Times New Roman" w:hAnsi="Times New Roman" w:cs="Times New Roman"/>
          <w:b/>
          <w:sz w:val="24"/>
          <w:szCs w:val="24"/>
          <w:lang w:eastAsia="hu-HU"/>
        </w:rPr>
      </w:pPr>
      <w:r w:rsidRPr="00A24D47">
        <w:rPr>
          <w:rFonts w:ascii="Times New Roman" w:eastAsia="Times New Roman" w:hAnsi="Times New Roman" w:cs="Times New Roman"/>
          <w:b/>
          <w:sz w:val="24"/>
          <w:szCs w:val="24"/>
          <w:lang w:eastAsia="hu-HU"/>
        </w:rPr>
        <w:t xml:space="preserve">Nyilatkozat </w:t>
      </w:r>
      <w:r w:rsidRPr="00A24D47">
        <w:rPr>
          <w:rFonts w:ascii="Times New Roman" w:eastAsia="Times New Roman" w:hAnsi="Times New Roman" w:cs="Times New Roman"/>
          <w:b/>
          <w:bCs/>
          <w:sz w:val="24"/>
          <w:szCs w:val="24"/>
          <w:lang w:eastAsia="hu-HU"/>
        </w:rPr>
        <w:t xml:space="preserve">a közpénzekből nyújtott támogatások átláthatóságáról szóló </w:t>
      </w:r>
      <w:hyperlink r:id="rId10" w:tgtFrame="_blank" w:history="1">
        <w:r w:rsidRPr="00A24D47">
          <w:rPr>
            <w:rFonts w:ascii="Times New Roman" w:eastAsia="Times New Roman" w:hAnsi="Times New Roman" w:cs="Times New Roman"/>
            <w:b/>
            <w:color w:val="0000FF"/>
            <w:sz w:val="24"/>
            <w:szCs w:val="24"/>
            <w:u w:val="single"/>
            <w:lang w:eastAsia="hu-HU"/>
          </w:rPr>
          <w:t>2007. évi CLXXXI. törvény</w:t>
        </w:r>
      </w:hyperlink>
      <w:r w:rsidRPr="00A24D47">
        <w:rPr>
          <w:rFonts w:ascii="Times New Roman" w:eastAsia="Times New Roman" w:hAnsi="Times New Roman" w:cs="Times New Roman"/>
          <w:b/>
          <w:sz w:val="24"/>
          <w:szCs w:val="24"/>
          <w:lang w:eastAsia="hu-HU"/>
        </w:rPr>
        <w:t xml:space="preserve"> </w:t>
      </w:r>
      <w:r w:rsidRPr="00A24D47">
        <w:rPr>
          <w:rFonts w:ascii="Times New Roman" w:eastAsia="Times New Roman" w:hAnsi="Times New Roman" w:cs="Times New Roman"/>
          <w:b/>
          <w:bCs/>
          <w:sz w:val="24"/>
          <w:szCs w:val="24"/>
          <w:lang w:eastAsia="hu-HU"/>
        </w:rPr>
        <w:t>szerinti összeférhetetlenség, illetve érintettség fennállásáról, vagy hiányáról</w:t>
      </w:r>
    </w:p>
    <w:p w:rsidR="00A24D47" w:rsidRPr="00A24D47" w:rsidRDefault="00A24D47" w:rsidP="00A24D47">
      <w:pPr>
        <w:spacing w:before="100" w:beforeAutospacing="1" w:after="100" w:afterAutospacing="1" w:line="240" w:lineRule="auto"/>
        <w:jc w:val="both"/>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 xml:space="preserve">1. Kijelentem, hogy személyemmel, illetve a támogatást igénylő szervezettel szemben a közpénzekből nyújtott támogatások átláthatóságáról szóló </w:t>
      </w:r>
      <w:hyperlink r:id="rId11" w:tgtFrame="_blank" w:history="1">
        <w:r w:rsidRPr="00A24D47">
          <w:rPr>
            <w:rFonts w:ascii="Times New Roman" w:eastAsia="Times New Roman" w:hAnsi="Times New Roman" w:cs="Times New Roman"/>
            <w:color w:val="0000FF"/>
            <w:sz w:val="24"/>
            <w:szCs w:val="24"/>
            <w:u w:val="single"/>
            <w:lang w:eastAsia="hu-HU"/>
          </w:rPr>
          <w:t>2007. évi CLXXXI. törvény</w:t>
        </w:r>
      </w:hyperlink>
      <w:r w:rsidRPr="00A24D47">
        <w:rPr>
          <w:rFonts w:ascii="Times New Roman" w:eastAsia="Times New Roman" w:hAnsi="Times New Roman" w:cs="Times New Roman"/>
          <w:b/>
          <w:bCs/>
          <w:sz w:val="24"/>
          <w:szCs w:val="24"/>
          <w:lang w:eastAsia="hu-HU"/>
        </w:rPr>
        <w:t xml:space="preserve"> (</w:t>
      </w:r>
      <w:proofErr w:type="spellStart"/>
      <w:r w:rsidRPr="00A24D47">
        <w:rPr>
          <w:rFonts w:ascii="Times New Roman" w:eastAsia="Times New Roman" w:hAnsi="Times New Roman" w:cs="Times New Roman"/>
          <w:b/>
          <w:bCs/>
          <w:sz w:val="24"/>
          <w:szCs w:val="24"/>
          <w:lang w:eastAsia="hu-HU"/>
        </w:rPr>
        <w:t>Knyt</w:t>
      </w:r>
      <w:proofErr w:type="spellEnd"/>
      <w:r w:rsidRPr="00A24D47">
        <w:rPr>
          <w:rFonts w:ascii="Times New Roman" w:eastAsia="Times New Roman" w:hAnsi="Times New Roman" w:cs="Times New Roman"/>
          <w:b/>
          <w:bCs/>
          <w:sz w:val="24"/>
          <w:szCs w:val="24"/>
          <w:lang w:eastAsia="hu-HU"/>
        </w:rPr>
        <w:t>.)</w:t>
      </w:r>
      <w:r w:rsidRPr="00A24D47">
        <w:rPr>
          <w:rFonts w:ascii="Times New Roman" w:eastAsia="Times New Roman" w:hAnsi="Times New Roman" w:cs="Times New Roman"/>
          <w:sz w:val="24"/>
          <w:szCs w:val="24"/>
          <w:lang w:eastAsia="hu-HU"/>
        </w:rPr>
        <w:t xml:space="preserve"> </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A Támogatott neve:</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Természetes személy lakcíme:</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Születési helye, ideje:</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Gazdasági társaság esetén székhelye:</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Cégjegyzékszáma:</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Adószáma:</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Képviselőjének neve:</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Egyéb szervezet esetén székhelye:</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Képviselőjének neve:</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Nyilvántartásba vételi okirat száma:</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Nyilvántartásba vevő szerv megnevezése:</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 xml:space="preserve">1.1. </w:t>
      </w:r>
      <w:hyperlink r:id="rId12" w:anchor="SZ6@BE1" w:history="1">
        <w:r w:rsidRPr="00A24D47">
          <w:rPr>
            <w:rFonts w:ascii="Times New Roman" w:eastAsia="Times New Roman" w:hAnsi="Times New Roman" w:cs="Times New Roman"/>
            <w:color w:val="0000FF"/>
            <w:sz w:val="24"/>
            <w:szCs w:val="24"/>
            <w:u w:val="single"/>
            <w:lang w:eastAsia="hu-HU"/>
          </w:rPr>
          <w:t>6. § (1) bekezdés</w:t>
        </w:r>
      </w:hyperlink>
      <w:r w:rsidRPr="00A24D47">
        <w:rPr>
          <w:rFonts w:ascii="Times New Roman" w:eastAsia="Times New Roman" w:hAnsi="Times New Roman" w:cs="Times New Roman"/>
          <w:b/>
          <w:bCs/>
          <w:sz w:val="24"/>
          <w:szCs w:val="24"/>
          <w:lang w:eastAsia="hu-HU"/>
        </w:rPr>
        <w:t>e szerinti összeférhetetlenség</w:t>
      </w:r>
    </w:p>
    <w:p w:rsidR="00A24D47" w:rsidRPr="00A24D47" w:rsidRDefault="00A24D47" w:rsidP="00A24D47">
      <w:pPr>
        <w:numPr>
          <w:ilvl w:val="0"/>
          <w:numId w:val="6"/>
        </w:num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 xml:space="preserve">a) </w:t>
      </w:r>
      <w:r w:rsidRPr="00A24D47">
        <w:rPr>
          <w:rFonts w:ascii="Times New Roman" w:eastAsia="Times New Roman" w:hAnsi="Times New Roman" w:cs="Times New Roman"/>
          <w:b/>
          <w:bCs/>
          <w:sz w:val="24"/>
          <w:szCs w:val="24"/>
          <w:lang w:eastAsia="hu-HU"/>
        </w:rPr>
        <w:t>nem áll fenn vagy</w:t>
      </w:r>
    </w:p>
    <w:p w:rsidR="00A24D47" w:rsidRPr="00A24D47" w:rsidRDefault="00A24D47" w:rsidP="00A24D47">
      <w:pPr>
        <w:numPr>
          <w:ilvl w:val="0"/>
          <w:numId w:val="6"/>
        </w:num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 xml:space="preserve">b) </w:t>
      </w:r>
      <w:r w:rsidRPr="00A24D47">
        <w:rPr>
          <w:rFonts w:ascii="Times New Roman" w:eastAsia="Times New Roman" w:hAnsi="Times New Roman" w:cs="Times New Roman"/>
          <w:b/>
          <w:bCs/>
          <w:sz w:val="24"/>
          <w:szCs w:val="24"/>
          <w:lang w:eastAsia="hu-HU"/>
        </w:rPr>
        <w:t xml:space="preserve">fennáll </w:t>
      </w:r>
      <w:proofErr w:type="gramStart"/>
      <w:r w:rsidRPr="00A24D47">
        <w:rPr>
          <w:rFonts w:ascii="Times New Roman" w:eastAsia="Times New Roman" w:hAnsi="Times New Roman" w:cs="Times New Roman"/>
          <w:b/>
          <w:bCs/>
          <w:sz w:val="24"/>
          <w:szCs w:val="24"/>
          <w:lang w:eastAsia="hu-HU"/>
        </w:rPr>
        <w:t>az …pont</w:t>
      </w:r>
      <w:proofErr w:type="gramEnd"/>
      <w:r w:rsidRPr="00A24D47">
        <w:rPr>
          <w:rFonts w:ascii="Times New Roman" w:eastAsia="Times New Roman" w:hAnsi="Times New Roman" w:cs="Times New Roman"/>
          <w:b/>
          <w:bCs/>
          <w:sz w:val="24"/>
          <w:szCs w:val="24"/>
          <w:lang w:eastAsia="hu-HU"/>
        </w:rPr>
        <w:t xml:space="preserve"> alapján</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 xml:space="preserve">1.2. </w:t>
      </w:r>
      <w:hyperlink r:id="rId13" w:anchor="SZ8@BE1" w:history="1">
        <w:r w:rsidRPr="00A24D47">
          <w:rPr>
            <w:rFonts w:ascii="Times New Roman" w:eastAsia="Times New Roman" w:hAnsi="Times New Roman" w:cs="Times New Roman"/>
            <w:color w:val="0000FF"/>
            <w:sz w:val="24"/>
            <w:szCs w:val="24"/>
            <w:u w:val="single"/>
            <w:lang w:eastAsia="hu-HU"/>
          </w:rPr>
          <w:t>8. § (1) bekezdés</w:t>
        </w:r>
      </w:hyperlink>
      <w:r w:rsidRPr="00A24D47">
        <w:rPr>
          <w:rFonts w:ascii="Times New Roman" w:eastAsia="Times New Roman" w:hAnsi="Times New Roman" w:cs="Times New Roman"/>
          <w:b/>
          <w:bCs/>
          <w:sz w:val="24"/>
          <w:szCs w:val="24"/>
          <w:lang w:eastAsia="hu-HU"/>
        </w:rPr>
        <w:t>e szerinti érintettség</w:t>
      </w:r>
    </w:p>
    <w:p w:rsidR="00A24D47" w:rsidRPr="00A24D47" w:rsidRDefault="00A24D47" w:rsidP="00A24D47">
      <w:pPr>
        <w:numPr>
          <w:ilvl w:val="0"/>
          <w:numId w:val="7"/>
        </w:num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 xml:space="preserve">a) </w:t>
      </w:r>
      <w:r w:rsidRPr="00A24D47">
        <w:rPr>
          <w:rFonts w:ascii="Times New Roman" w:eastAsia="Times New Roman" w:hAnsi="Times New Roman" w:cs="Times New Roman"/>
          <w:b/>
          <w:bCs/>
          <w:sz w:val="24"/>
          <w:szCs w:val="24"/>
          <w:lang w:eastAsia="hu-HU"/>
        </w:rPr>
        <w:t>nem áll fenn vagy</w:t>
      </w:r>
    </w:p>
    <w:p w:rsidR="00A24D47" w:rsidRPr="00A24D47" w:rsidRDefault="00A24D47" w:rsidP="00A24D47">
      <w:pPr>
        <w:numPr>
          <w:ilvl w:val="0"/>
          <w:numId w:val="7"/>
        </w:num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 xml:space="preserve">b) </w:t>
      </w:r>
      <w:r w:rsidRPr="00A24D47">
        <w:rPr>
          <w:rFonts w:ascii="Times New Roman" w:eastAsia="Times New Roman" w:hAnsi="Times New Roman" w:cs="Times New Roman"/>
          <w:b/>
          <w:bCs/>
          <w:sz w:val="24"/>
          <w:szCs w:val="24"/>
          <w:lang w:eastAsia="hu-HU"/>
        </w:rPr>
        <w:t xml:space="preserve">fennáll </w:t>
      </w:r>
      <w:proofErr w:type="gramStart"/>
      <w:r w:rsidRPr="00A24D47">
        <w:rPr>
          <w:rFonts w:ascii="Times New Roman" w:eastAsia="Times New Roman" w:hAnsi="Times New Roman" w:cs="Times New Roman"/>
          <w:b/>
          <w:bCs/>
          <w:sz w:val="24"/>
          <w:szCs w:val="24"/>
          <w:lang w:eastAsia="hu-HU"/>
        </w:rPr>
        <w:t>az …pont</w:t>
      </w:r>
      <w:proofErr w:type="gramEnd"/>
      <w:r w:rsidRPr="00A24D47">
        <w:rPr>
          <w:rFonts w:ascii="Times New Roman" w:eastAsia="Times New Roman" w:hAnsi="Times New Roman" w:cs="Times New Roman"/>
          <w:b/>
          <w:bCs/>
          <w:sz w:val="24"/>
          <w:szCs w:val="24"/>
          <w:lang w:eastAsia="hu-HU"/>
        </w:rPr>
        <w:t xml:space="preserve"> alapján</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 xml:space="preserve">2. </w:t>
      </w:r>
      <w:r w:rsidRPr="00A24D47">
        <w:rPr>
          <w:rFonts w:ascii="Times New Roman" w:eastAsia="Times New Roman" w:hAnsi="Times New Roman" w:cs="Times New Roman"/>
          <w:b/>
          <w:bCs/>
          <w:sz w:val="24"/>
          <w:szCs w:val="24"/>
          <w:lang w:eastAsia="hu-HU"/>
        </w:rPr>
        <w:t>Az összeférhetetlenség vagy az érintettség alapjául szolgáló körülmény leírása:</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 xml:space="preserve">3. </w:t>
      </w:r>
      <w:r w:rsidRPr="00A24D47">
        <w:rPr>
          <w:rFonts w:ascii="Times New Roman" w:eastAsia="Times New Roman" w:hAnsi="Times New Roman" w:cs="Times New Roman"/>
          <w:b/>
          <w:bCs/>
          <w:sz w:val="24"/>
          <w:szCs w:val="24"/>
          <w:lang w:eastAsia="hu-HU"/>
        </w:rPr>
        <w:t>Kijelentem, hogy az összeférhetetlenség megszüntetésére az alábbiak szerint intézkedtem:</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lastRenderedPageBreak/>
        <w:t>………………………………………………………………………………………………………………………………………………………………………………………………………………………………………………………………………………………………………</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 xml:space="preserve">4. </w:t>
      </w:r>
      <w:r w:rsidRPr="00A24D47">
        <w:rPr>
          <w:rFonts w:ascii="Times New Roman" w:eastAsia="Times New Roman" w:hAnsi="Times New Roman" w:cs="Times New Roman"/>
          <w:b/>
          <w:bCs/>
          <w:sz w:val="24"/>
          <w:szCs w:val="24"/>
          <w:lang w:eastAsia="hu-HU"/>
        </w:rPr>
        <w:t>Kijelentem, hogy az érintettség közzétételét külön űrlap csatolásával kezdeményeztem.</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b/>
          <w:bCs/>
          <w:sz w:val="24"/>
          <w:szCs w:val="24"/>
          <w:lang w:eastAsia="hu-HU"/>
        </w:rPr>
        <w:t>Kelt:</w:t>
      </w:r>
    </w:p>
    <w:p w:rsidR="00A24D47" w:rsidRDefault="00A24D47" w:rsidP="00A24D47">
      <w:pPr>
        <w:spacing w:before="100" w:beforeAutospacing="1" w:after="100" w:afterAutospacing="1" w:line="240" w:lineRule="auto"/>
        <w:rPr>
          <w:rFonts w:ascii="Times New Roman" w:eastAsia="Times New Roman" w:hAnsi="Times New Roman" w:cs="Times New Roman"/>
          <w:b/>
          <w:bCs/>
          <w:sz w:val="24"/>
          <w:szCs w:val="24"/>
          <w:lang w:eastAsia="hu-HU"/>
        </w:rPr>
      </w:pPr>
    </w:p>
    <w:p w:rsidR="00A24D47" w:rsidRDefault="00A24D47" w:rsidP="00A24D47">
      <w:pPr>
        <w:spacing w:before="100" w:beforeAutospacing="1" w:after="100" w:afterAutospacing="1" w:line="240" w:lineRule="auto"/>
        <w:rPr>
          <w:rFonts w:ascii="Times New Roman" w:eastAsia="Times New Roman" w:hAnsi="Times New Roman" w:cs="Times New Roman"/>
          <w:b/>
          <w:bCs/>
          <w:sz w:val="24"/>
          <w:szCs w:val="24"/>
          <w:lang w:eastAsia="hu-HU"/>
        </w:rPr>
      </w:pPr>
    </w:p>
    <w:p w:rsidR="00A24D47" w:rsidRDefault="00A24D47" w:rsidP="00A24D47">
      <w:pPr>
        <w:spacing w:before="100" w:beforeAutospacing="1" w:after="100" w:afterAutospacing="1" w:line="240" w:lineRule="auto"/>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 xml:space="preserve">                                          </w:t>
      </w:r>
      <w:r w:rsidRPr="00A24D47">
        <w:rPr>
          <w:rFonts w:ascii="Times New Roman" w:eastAsia="Times New Roman" w:hAnsi="Times New Roman" w:cs="Times New Roman"/>
          <w:b/>
          <w:bCs/>
          <w:sz w:val="24"/>
          <w:szCs w:val="24"/>
          <w:lang w:eastAsia="hu-HU"/>
        </w:rPr>
        <w:t>Aláírás/Cégszerű aláírás</w:t>
      </w:r>
    </w:p>
    <w:p w:rsidR="00A24D47" w:rsidRDefault="00A24D47">
      <w:pP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br w:type="page"/>
      </w:r>
    </w:p>
    <w:p w:rsidR="00A24D47" w:rsidRPr="00A24D47" w:rsidRDefault="00A24D47" w:rsidP="00A24D47">
      <w:pPr>
        <w:pStyle w:val="Listaszerbekezds"/>
        <w:numPr>
          <w:ilvl w:val="0"/>
          <w:numId w:val="5"/>
        </w:numPr>
        <w:spacing w:before="100" w:beforeAutospacing="1" w:after="100" w:afterAutospacing="1" w:line="240" w:lineRule="auto"/>
        <w:jc w:val="right"/>
        <w:rPr>
          <w:rFonts w:ascii="Times New Roman" w:eastAsia="Times New Roman" w:hAnsi="Times New Roman" w:cs="Times New Roman"/>
          <w:b/>
          <w:sz w:val="24"/>
          <w:szCs w:val="24"/>
          <w:lang w:eastAsia="hu-HU"/>
        </w:rPr>
      </w:pPr>
      <w:r w:rsidRPr="00A24D47">
        <w:rPr>
          <w:rFonts w:ascii="Times New Roman" w:eastAsia="Times New Roman" w:hAnsi="Times New Roman" w:cs="Times New Roman"/>
          <w:b/>
          <w:sz w:val="24"/>
          <w:szCs w:val="24"/>
          <w:lang w:eastAsia="hu-HU"/>
        </w:rPr>
        <w:lastRenderedPageBreak/>
        <w:t>számú melléklet</w:t>
      </w:r>
    </w:p>
    <w:p w:rsidR="00A24D47" w:rsidRPr="00A24D47" w:rsidRDefault="00A24D47" w:rsidP="00A24D47">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24D47">
        <w:rPr>
          <w:rFonts w:ascii="Times New Roman" w:eastAsia="Times New Roman" w:hAnsi="Times New Roman" w:cs="Times New Roman"/>
          <w:b/>
          <w:bCs/>
          <w:sz w:val="24"/>
          <w:szCs w:val="24"/>
          <w:lang w:eastAsia="hu-HU"/>
        </w:rPr>
        <w:t>KÖZZÉTÉTELI KÉRELEM</w:t>
      </w:r>
      <w:r w:rsidRPr="00A24D47">
        <w:rPr>
          <w:rFonts w:ascii="Times New Roman" w:eastAsia="Times New Roman" w:hAnsi="Times New Roman" w:cs="Times New Roman"/>
          <w:sz w:val="24"/>
          <w:szCs w:val="24"/>
          <w:lang w:eastAsia="hu-HU"/>
        </w:rPr>
        <w:br/>
      </w:r>
      <w:r w:rsidRPr="00A24D47">
        <w:rPr>
          <w:rFonts w:ascii="Times New Roman" w:eastAsia="Times New Roman" w:hAnsi="Times New Roman" w:cs="Times New Roman"/>
          <w:b/>
          <w:bCs/>
          <w:sz w:val="24"/>
          <w:szCs w:val="24"/>
          <w:lang w:eastAsia="hu-HU"/>
        </w:rPr>
        <w:t>a közpénzekből nyújtott támogatások átláthatóságáról szóló 2007. CLXXXI. törvény</w:t>
      </w:r>
      <w:r w:rsidRPr="00A24D47">
        <w:rPr>
          <w:rFonts w:ascii="Times New Roman" w:eastAsia="Times New Roman" w:hAnsi="Times New Roman" w:cs="Times New Roman"/>
          <w:sz w:val="24"/>
          <w:szCs w:val="24"/>
          <w:lang w:eastAsia="hu-HU"/>
        </w:rPr>
        <w:br/>
      </w:r>
      <w:hyperlink r:id="rId14" w:anchor="SZ8@BE1" w:history="1">
        <w:r w:rsidRPr="00A24D47">
          <w:rPr>
            <w:rFonts w:ascii="Times New Roman" w:eastAsia="Times New Roman" w:hAnsi="Times New Roman" w:cs="Times New Roman"/>
            <w:color w:val="0000FF"/>
            <w:sz w:val="24"/>
            <w:szCs w:val="24"/>
            <w:u w:val="single"/>
            <w:lang w:eastAsia="hu-HU"/>
          </w:rPr>
          <w:t>8. § (1) bekezdés</w:t>
        </w:r>
      </w:hyperlink>
      <w:r w:rsidRPr="00A24D47">
        <w:rPr>
          <w:rFonts w:ascii="Times New Roman" w:eastAsia="Times New Roman" w:hAnsi="Times New Roman" w:cs="Times New Roman"/>
          <w:sz w:val="24"/>
          <w:szCs w:val="24"/>
          <w:lang w:eastAsia="hu-HU"/>
        </w:rPr>
        <w:t xml:space="preserve"> </w:t>
      </w:r>
      <w:r w:rsidRPr="00A24D47">
        <w:rPr>
          <w:rFonts w:ascii="Times New Roman" w:eastAsia="Times New Roman" w:hAnsi="Times New Roman" w:cs="Times New Roman"/>
          <w:b/>
          <w:bCs/>
          <w:sz w:val="24"/>
          <w:szCs w:val="24"/>
          <w:lang w:eastAsia="hu-HU"/>
        </w:rPr>
        <w:t>szerinti érintettségéről</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 xml:space="preserve">1. </w:t>
      </w:r>
      <w:r w:rsidRPr="00A24D47">
        <w:rPr>
          <w:rFonts w:ascii="Times New Roman" w:eastAsia="Times New Roman" w:hAnsi="Times New Roman" w:cs="Times New Roman"/>
          <w:b/>
          <w:bCs/>
          <w:sz w:val="24"/>
          <w:szCs w:val="24"/>
          <w:lang w:eastAsia="hu-HU"/>
        </w:rPr>
        <w:t>A Támogatott neve:</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Természetes személy lakcíme:</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Születési helye, ideje:</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Gazdasági társaság esetén székhelye:</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Cégjegyzékszáma:</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Adószáma:</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Képviselőjének neve:</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Egyéb szervezet esetén székhelye:</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Képviselőjének neve:</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Nyilvántartásba vételi okirat száma:</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Nyilvántartásba vevő szerv megnevezése:</w:t>
      </w:r>
    </w:p>
    <w:p w:rsidR="00A24D47" w:rsidRPr="00A24D47" w:rsidRDefault="00A24D47" w:rsidP="00A24D47">
      <w:pPr>
        <w:spacing w:before="100" w:beforeAutospacing="1" w:after="100" w:afterAutospacing="1" w:line="240" w:lineRule="auto"/>
        <w:jc w:val="both"/>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 xml:space="preserve">2. </w:t>
      </w:r>
      <w:r w:rsidRPr="00A24D47">
        <w:rPr>
          <w:rFonts w:ascii="Times New Roman" w:eastAsia="Times New Roman" w:hAnsi="Times New Roman" w:cs="Times New Roman"/>
          <w:b/>
          <w:bCs/>
          <w:sz w:val="24"/>
          <w:szCs w:val="24"/>
          <w:lang w:eastAsia="hu-HU"/>
        </w:rPr>
        <w:t xml:space="preserve">Kijelentem, hogy a közpénzekből nyújtott támogatások átláthatóságáról szóló </w:t>
      </w:r>
      <w:hyperlink r:id="rId15" w:tgtFrame="_blank" w:history="1">
        <w:r w:rsidRPr="00A24D47">
          <w:rPr>
            <w:rFonts w:ascii="Times New Roman" w:eastAsia="Times New Roman" w:hAnsi="Times New Roman" w:cs="Times New Roman"/>
            <w:color w:val="0000FF"/>
            <w:sz w:val="24"/>
            <w:szCs w:val="24"/>
            <w:u w:val="single"/>
            <w:lang w:eastAsia="hu-HU"/>
          </w:rPr>
          <w:t>2007. évi CLXXXI. törvény 8. § (1) bekezdés</w:t>
        </w:r>
      </w:hyperlink>
      <w:r w:rsidRPr="00A24D47">
        <w:rPr>
          <w:rFonts w:ascii="Times New Roman" w:eastAsia="Times New Roman" w:hAnsi="Times New Roman" w:cs="Times New Roman"/>
          <w:b/>
          <w:bCs/>
          <w:sz w:val="24"/>
          <w:szCs w:val="24"/>
          <w:lang w:eastAsia="hu-HU"/>
        </w:rPr>
        <w:t xml:space="preserve"> szerinti érintettség személyemmel, illetve a támogatottként megjelölt szervezettel szemben fennáll, mert</w:t>
      </w:r>
    </w:p>
    <w:p w:rsidR="00A24D47" w:rsidRPr="00A24D47" w:rsidRDefault="00A24D47" w:rsidP="00A24D47">
      <w:pPr>
        <w:spacing w:before="100" w:beforeAutospacing="1" w:after="100" w:afterAutospacing="1" w:line="240" w:lineRule="auto"/>
        <w:jc w:val="both"/>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 xml:space="preserve">2.1. </w:t>
      </w:r>
      <w:r w:rsidRPr="00A24D47">
        <w:rPr>
          <w:rFonts w:ascii="Times New Roman" w:eastAsia="Times New Roman" w:hAnsi="Times New Roman" w:cs="Times New Roman"/>
          <w:b/>
          <w:bCs/>
          <w:sz w:val="24"/>
          <w:szCs w:val="24"/>
          <w:lang w:eastAsia="hu-HU"/>
        </w:rPr>
        <w:t>A támogatási kérelem elbírálására irányuló eljárásban döntés-előkészítőként közreműködő vagy döntéshozó szervnél munkavégzésre irányuló jogviszonyban állok, de a törvény értelmében nem minősülök döntés-előkészítőnek vagy döntéshozónak.</w:t>
      </w:r>
      <w:r w:rsidRPr="00A24D47">
        <w:rPr>
          <w:rFonts w:ascii="Times New Roman" w:eastAsia="Times New Roman" w:hAnsi="Times New Roman" w:cs="Times New Roman"/>
          <w:sz w:val="24"/>
          <w:szCs w:val="24"/>
          <w:lang w:eastAsia="hu-HU"/>
        </w:rPr>
        <w:t xml:space="preserve"> </w:t>
      </w:r>
      <w:r w:rsidRPr="00A24D47">
        <w:rPr>
          <w:rFonts w:ascii="Times New Roman" w:eastAsia="Times New Roman" w:hAnsi="Times New Roman" w:cs="Times New Roman"/>
          <w:i/>
          <w:iCs/>
          <w:sz w:val="24"/>
          <w:szCs w:val="24"/>
          <w:lang w:eastAsia="hu-HU"/>
        </w:rPr>
        <w:t>(Kizárólag természetes személy támogatott esetén).</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b/>
          <w:bCs/>
          <w:sz w:val="24"/>
          <w:szCs w:val="24"/>
          <w:lang w:eastAsia="hu-HU"/>
        </w:rPr>
        <w:t>Indoklás:</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A24D47">
        <w:rPr>
          <w:rFonts w:ascii="Times New Roman" w:eastAsia="Times New Roman" w:hAnsi="Times New Roman" w:cs="Times New Roman"/>
          <w:sz w:val="24"/>
          <w:szCs w:val="24"/>
          <w:lang w:eastAsia="hu-HU"/>
        </w:rPr>
        <w:t xml:space="preserve">Munkavégzésre irányuló jogviszonyban állok az alábbi szervezettel (a </w:t>
      </w:r>
      <w:r w:rsidRPr="00A24D47">
        <w:rPr>
          <w:rFonts w:ascii="Times New Roman" w:eastAsia="Times New Roman" w:hAnsi="Times New Roman" w:cs="Times New Roman"/>
          <w:i/>
          <w:iCs/>
          <w:sz w:val="24"/>
          <w:szCs w:val="24"/>
          <w:lang w:eastAsia="hu-HU"/>
        </w:rPr>
        <w:t>szervezet neve, székhelye beírandó)</w:t>
      </w:r>
      <w:r w:rsidRPr="00A24D47">
        <w:rPr>
          <w:rFonts w:ascii="Times New Roman" w:eastAsia="Times New Roman" w:hAnsi="Times New Roman" w:cs="Times New Roman"/>
          <w:sz w:val="24"/>
          <w:szCs w:val="24"/>
          <w:lang w:eastAsia="hu-HU"/>
        </w:rPr>
        <w:t>: ……………………...……………………...……….……………………………………………………………………………………………………………………………..……………….…</w:t>
      </w:r>
      <w:proofErr w:type="gramEnd"/>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 xml:space="preserve">2.2. </w:t>
      </w:r>
      <w:r w:rsidRPr="00A24D47">
        <w:rPr>
          <w:rFonts w:ascii="Times New Roman" w:eastAsia="Times New Roman" w:hAnsi="Times New Roman" w:cs="Times New Roman"/>
          <w:b/>
          <w:bCs/>
          <w:sz w:val="24"/>
          <w:szCs w:val="24"/>
          <w:lang w:eastAsia="hu-HU"/>
        </w:rPr>
        <w:t>Nem kizárt közjogi tisztségviselő vagyok</w:t>
      </w:r>
      <w:r w:rsidRPr="00A24D47">
        <w:rPr>
          <w:rFonts w:ascii="Times New Roman" w:eastAsia="Times New Roman" w:hAnsi="Times New Roman" w:cs="Times New Roman"/>
          <w:sz w:val="24"/>
          <w:szCs w:val="24"/>
          <w:lang w:eastAsia="hu-HU"/>
        </w:rPr>
        <w:t xml:space="preserve"> </w:t>
      </w:r>
      <w:r w:rsidRPr="00A24D47">
        <w:rPr>
          <w:rFonts w:ascii="Times New Roman" w:eastAsia="Times New Roman" w:hAnsi="Times New Roman" w:cs="Times New Roman"/>
          <w:i/>
          <w:iCs/>
          <w:sz w:val="24"/>
          <w:szCs w:val="24"/>
          <w:lang w:eastAsia="hu-HU"/>
        </w:rPr>
        <w:t>(Kizárólag természetes személy támogatott esetén)</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b/>
          <w:bCs/>
          <w:sz w:val="24"/>
          <w:szCs w:val="24"/>
          <w:lang w:eastAsia="hu-HU"/>
        </w:rPr>
        <w:t>Indoklás:</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 xml:space="preserve">Az alábbiakban felsorolt tisztségek valamelyikével rendelkezem (a </w:t>
      </w:r>
      <w:r w:rsidRPr="00A24D47">
        <w:rPr>
          <w:rFonts w:ascii="Times New Roman" w:eastAsia="Times New Roman" w:hAnsi="Times New Roman" w:cs="Times New Roman"/>
          <w:i/>
          <w:iCs/>
          <w:sz w:val="24"/>
          <w:szCs w:val="24"/>
          <w:lang w:eastAsia="hu-HU"/>
        </w:rPr>
        <w:t>kívánt rész aláhúzandó):</w:t>
      </w:r>
    </w:p>
    <w:p w:rsidR="00A24D47" w:rsidRPr="00A24D47" w:rsidRDefault="00A24D47" w:rsidP="00A24D47">
      <w:pPr>
        <w:spacing w:before="100" w:beforeAutospacing="1" w:after="100" w:afterAutospacing="1" w:line="240" w:lineRule="auto"/>
        <w:jc w:val="both"/>
        <w:rPr>
          <w:rFonts w:ascii="Times New Roman" w:eastAsia="Times New Roman" w:hAnsi="Times New Roman" w:cs="Times New Roman"/>
          <w:sz w:val="24"/>
          <w:szCs w:val="24"/>
          <w:lang w:eastAsia="hu-HU"/>
        </w:rPr>
      </w:pPr>
      <w:proofErr w:type="gramStart"/>
      <w:r w:rsidRPr="00A24D47">
        <w:rPr>
          <w:rFonts w:ascii="Times New Roman" w:eastAsia="Times New Roman" w:hAnsi="Times New Roman" w:cs="Times New Roman"/>
          <w:sz w:val="24"/>
          <w:szCs w:val="24"/>
          <w:lang w:eastAsia="hu-HU"/>
        </w:rPr>
        <w:lastRenderedPageBreak/>
        <w:t>köztársasági</w:t>
      </w:r>
      <w:proofErr w:type="gramEnd"/>
      <w:r w:rsidRPr="00A24D47">
        <w:rPr>
          <w:rFonts w:ascii="Times New Roman" w:eastAsia="Times New Roman" w:hAnsi="Times New Roman" w:cs="Times New Roman"/>
          <w:sz w:val="24"/>
          <w:szCs w:val="24"/>
          <w:lang w:eastAsia="hu-HU"/>
        </w:rPr>
        <w:t xml:space="preserve"> elnök, Országgyűlés által választott vagy a köztársasági elnök által kinevezett tisztségviselő, országgyűlési és az európai parlamenti képviselő, polgármester, alpolgármester, főpolgármester, főpolgármester-helyettes, helyi önkormányzati képviselő, helyi önkormányzat képviselő-testülete bizottságának tagja, központi államigazgatási szerv - a </w:t>
      </w:r>
      <w:proofErr w:type="spellStart"/>
      <w:r w:rsidRPr="00A24D47">
        <w:rPr>
          <w:rFonts w:ascii="Times New Roman" w:eastAsia="Times New Roman" w:hAnsi="Times New Roman" w:cs="Times New Roman"/>
          <w:sz w:val="24"/>
          <w:szCs w:val="24"/>
          <w:lang w:eastAsia="hu-HU"/>
        </w:rPr>
        <w:t>Knyt</w:t>
      </w:r>
      <w:proofErr w:type="spellEnd"/>
      <w:r w:rsidRPr="00A24D47">
        <w:rPr>
          <w:rFonts w:ascii="Times New Roman" w:eastAsia="Times New Roman" w:hAnsi="Times New Roman" w:cs="Times New Roman"/>
          <w:sz w:val="24"/>
          <w:szCs w:val="24"/>
          <w:lang w:eastAsia="hu-HU"/>
        </w:rPr>
        <w:t>. 2. § (1) bekezdés d) pont alá nem tartozó - vezetője és helyettesei, regionális fejlesztési tanács tagja</w:t>
      </w:r>
    </w:p>
    <w:p w:rsidR="00A24D47" w:rsidRPr="00A24D47" w:rsidRDefault="00A24D47" w:rsidP="00A24D47">
      <w:pPr>
        <w:spacing w:before="100" w:beforeAutospacing="1" w:after="100" w:afterAutospacing="1" w:line="240" w:lineRule="auto"/>
        <w:jc w:val="both"/>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 xml:space="preserve">2.3. </w:t>
      </w:r>
      <w:r w:rsidRPr="00A24D47">
        <w:rPr>
          <w:rFonts w:ascii="Times New Roman" w:eastAsia="Times New Roman" w:hAnsi="Times New Roman" w:cs="Times New Roman"/>
          <w:b/>
          <w:bCs/>
          <w:sz w:val="24"/>
          <w:szCs w:val="24"/>
          <w:lang w:eastAsia="hu-HU"/>
        </w:rPr>
        <w:t>Az a)</w:t>
      </w:r>
      <w:proofErr w:type="spellStart"/>
      <w:r w:rsidRPr="00A24D47">
        <w:rPr>
          <w:rFonts w:ascii="Times New Roman" w:eastAsia="Times New Roman" w:hAnsi="Times New Roman" w:cs="Times New Roman"/>
          <w:b/>
          <w:bCs/>
          <w:sz w:val="24"/>
          <w:szCs w:val="24"/>
          <w:lang w:eastAsia="hu-HU"/>
        </w:rPr>
        <w:t>-b</w:t>
      </w:r>
      <w:proofErr w:type="spellEnd"/>
      <w:r w:rsidRPr="00A24D47">
        <w:rPr>
          <w:rFonts w:ascii="Times New Roman" w:eastAsia="Times New Roman" w:hAnsi="Times New Roman" w:cs="Times New Roman"/>
          <w:b/>
          <w:bCs/>
          <w:sz w:val="24"/>
          <w:szCs w:val="24"/>
          <w:lang w:eastAsia="hu-HU"/>
        </w:rPr>
        <w:t>) pont alá tartozó személy közeli hozzátartozója vagyok</w:t>
      </w:r>
      <w:r w:rsidRPr="00A24D47">
        <w:rPr>
          <w:rFonts w:ascii="Times New Roman" w:eastAsia="Times New Roman" w:hAnsi="Times New Roman" w:cs="Times New Roman"/>
          <w:sz w:val="24"/>
          <w:szCs w:val="24"/>
          <w:lang w:eastAsia="hu-HU"/>
        </w:rPr>
        <w:t xml:space="preserve"> </w:t>
      </w:r>
      <w:r w:rsidRPr="00A24D47">
        <w:rPr>
          <w:rFonts w:ascii="Times New Roman" w:eastAsia="Times New Roman" w:hAnsi="Times New Roman" w:cs="Times New Roman"/>
          <w:i/>
          <w:iCs/>
          <w:sz w:val="24"/>
          <w:szCs w:val="24"/>
          <w:lang w:eastAsia="hu-HU"/>
        </w:rPr>
        <w:t>(Kizárólag természetes személy támogatott esetén)</w:t>
      </w:r>
    </w:p>
    <w:p w:rsidR="00A24D47" w:rsidRPr="00A24D47" w:rsidRDefault="00A24D47" w:rsidP="00A24D47">
      <w:pPr>
        <w:spacing w:before="100" w:beforeAutospacing="1" w:after="100" w:afterAutospacing="1" w:line="240" w:lineRule="auto"/>
        <w:jc w:val="both"/>
        <w:rPr>
          <w:rFonts w:ascii="Times New Roman" w:eastAsia="Times New Roman" w:hAnsi="Times New Roman" w:cs="Times New Roman"/>
          <w:sz w:val="24"/>
          <w:szCs w:val="24"/>
          <w:lang w:eastAsia="hu-HU"/>
        </w:rPr>
      </w:pPr>
      <w:r w:rsidRPr="00A24D47">
        <w:rPr>
          <w:rFonts w:ascii="Times New Roman" w:eastAsia="Times New Roman" w:hAnsi="Times New Roman" w:cs="Times New Roman"/>
          <w:b/>
          <w:bCs/>
          <w:sz w:val="24"/>
          <w:szCs w:val="24"/>
          <w:lang w:eastAsia="hu-HU"/>
        </w:rPr>
        <w:t>Indoklás:</w:t>
      </w:r>
    </w:p>
    <w:p w:rsidR="00A24D47" w:rsidRPr="00A24D47" w:rsidRDefault="00A24D47" w:rsidP="00A24D47">
      <w:pPr>
        <w:spacing w:before="100" w:beforeAutospacing="1" w:after="100" w:afterAutospacing="1" w:line="240" w:lineRule="auto"/>
        <w:jc w:val="both"/>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 Közeli hozzátartozóm a támogatási kérelem elbírálására irányuló eljárásban döntés előkészítőként közreműködő, vagy döntéshozó szervnél munkavégzésre irányuló jogviszonyban áll, de a törvény értelmében nem minősül döntés-előkészítőnek vagy döntéshozónak.</w:t>
      </w:r>
    </w:p>
    <w:p w:rsidR="00A24D47" w:rsidRPr="00A24D47" w:rsidRDefault="00A24D47" w:rsidP="00A24D47">
      <w:pPr>
        <w:spacing w:before="100" w:beforeAutospacing="1" w:after="100" w:afterAutospacing="1" w:line="240" w:lineRule="auto"/>
        <w:jc w:val="both"/>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 xml:space="preserve">- Közeli hozzátartozóm nem kizárt közjogi tisztségviselő. A közeli hozzátartozói kapcsolat megjelölése </w:t>
      </w:r>
      <w:r w:rsidRPr="00A24D47">
        <w:rPr>
          <w:rFonts w:ascii="Times New Roman" w:eastAsia="Times New Roman" w:hAnsi="Times New Roman" w:cs="Times New Roman"/>
          <w:i/>
          <w:iCs/>
          <w:sz w:val="24"/>
          <w:szCs w:val="24"/>
          <w:lang w:eastAsia="hu-HU"/>
        </w:rPr>
        <w:t>(a kívánt rész aláhúzandó):</w:t>
      </w:r>
      <w:r w:rsidRPr="00A24D47">
        <w:rPr>
          <w:rFonts w:ascii="Times New Roman" w:eastAsia="Times New Roman" w:hAnsi="Times New Roman" w:cs="Times New Roman"/>
          <w:sz w:val="24"/>
          <w:szCs w:val="24"/>
          <w:lang w:eastAsia="hu-HU"/>
        </w:rPr>
        <w:t xml:space="preserve"> házastárs, </w:t>
      </w:r>
      <w:proofErr w:type="spellStart"/>
      <w:r w:rsidRPr="00A24D47">
        <w:rPr>
          <w:rFonts w:ascii="Times New Roman" w:eastAsia="Times New Roman" w:hAnsi="Times New Roman" w:cs="Times New Roman"/>
          <w:sz w:val="24"/>
          <w:szCs w:val="24"/>
          <w:lang w:eastAsia="hu-HU"/>
        </w:rPr>
        <w:t>egyeneságbeli</w:t>
      </w:r>
      <w:proofErr w:type="spellEnd"/>
      <w:r w:rsidRPr="00A24D47">
        <w:rPr>
          <w:rFonts w:ascii="Times New Roman" w:eastAsia="Times New Roman" w:hAnsi="Times New Roman" w:cs="Times New Roman"/>
          <w:sz w:val="24"/>
          <w:szCs w:val="24"/>
          <w:lang w:eastAsia="hu-HU"/>
        </w:rPr>
        <w:t xml:space="preserve"> rokon, örökbefogadott, mostoha- és nevelt gyermek, örökbefogadó, mostoha- és nevelőszülő, testvér</w:t>
      </w:r>
    </w:p>
    <w:p w:rsidR="00A24D47" w:rsidRPr="00A24D47" w:rsidRDefault="00A24D47" w:rsidP="00A24D47">
      <w:pPr>
        <w:spacing w:before="100" w:beforeAutospacing="1" w:after="100" w:afterAutospacing="1" w:line="240" w:lineRule="auto"/>
        <w:jc w:val="both"/>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 xml:space="preserve">2.4. </w:t>
      </w:r>
      <w:r w:rsidRPr="00A24D47">
        <w:rPr>
          <w:rFonts w:ascii="Times New Roman" w:eastAsia="Times New Roman" w:hAnsi="Times New Roman" w:cs="Times New Roman"/>
          <w:b/>
          <w:bCs/>
          <w:sz w:val="24"/>
          <w:szCs w:val="24"/>
          <w:lang w:eastAsia="hu-HU"/>
        </w:rPr>
        <w:t>A támogatottként megjelölt szervezet olyan gazdasági társaság, amely az a)</w:t>
      </w:r>
      <w:proofErr w:type="spellStart"/>
      <w:r w:rsidRPr="00A24D47">
        <w:rPr>
          <w:rFonts w:ascii="Times New Roman" w:eastAsia="Times New Roman" w:hAnsi="Times New Roman" w:cs="Times New Roman"/>
          <w:b/>
          <w:bCs/>
          <w:sz w:val="24"/>
          <w:szCs w:val="24"/>
          <w:lang w:eastAsia="hu-HU"/>
        </w:rPr>
        <w:t>-c</w:t>
      </w:r>
      <w:proofErr w:type="spellEnd"/>
      <w:r w:rsidRPr="00A24D47">
        <w:rPr>
          <w:rFonts w:ascii="Times New Roman" w:eastAsia="Times New Roman" w:hAnsi="Times New Roman" w:cs="Times New Roman"/>
          <w:b/>
          <w:bCs/>
          <w:sz w:val="24"/>
          <w:szCs w:val="24"/>
          <w:lang w:eastAsia="hu-HU"/>
        </w:rPr>
        <w:t>) pontban megjelölt személy tulajdonában áll</w:t>
      </w:r>
      <w:r w:rsidRPr="00A24D47">
        <w:rPr>
          <w:rFonts w:ascii="Times New Roman" w:eastAsia="Times New Roman" w:hAnsi="Times New Roman" w:cs="Times New Roman"/>
          <w:sz w:val="24"/>
          <w:szCs w:val="24"/>
          <w:lang w:eastAsia="hu-HU"/>
        </w:rPr>
        <w:t xml:space="preserve"> </w:t>
      </w:r>
      <w:r w:rsidRPr="00A24D47">
        <w:rPr>
          <w:rFonts w:ascii="Times New Roman" w:eastAsia="Times New Roman" w:hAnsi="Times New Roman" w:cs="Times New Roman"/>
          <w:i/>
          <w:iCs/>
          <w:sz w:val="24"/>
          <w:szCs w:val="24"/>
          <w:lang w:eastAsia="hu-HU"/>
        </w:rPr>
        <w:t>(Kizárólag gazdasági társaság támogatott esetén).</w:t>
      </w:r>
    </w:p>
    <w:p w:rsidR="00A24D47" w:rsidRPr="00A24D47" w:rsidRDefault="00A24D47" w:rsidP="00A24D47">
      <w:pPr>
        <w:spacing w:before="100" w:beforeAutospacing="1" w:after="100" w:afterAutospacing="1" w:line="240" w:lineRule="auto"/>
        <w:jc w:val="both"/>
        <w:rPr>
          <w:rFonts w:ascii="Times New Roman" w:eastAsia="Times New Roman" w:hAnsi="Times New Roman" w:cs="Times New Roman"/>
          <w:sz w:val="24"/>
          <w:szCs w:val="24"/>
          <w:lang w:eastAsia="hu-HU"/>
        </w:rPr>
      </w:pPr>
      <w:r w:rsidRPr="00A24D47">
        <w:rPr>
          <w:rFonts w:ascii="Times New Roman" w:eastAsia="Times New Roman" w:hAnsi="Times New Roman" w:cs="Times New Roman"/>
          <w:b/>
          <w:bCs/>
          <w:sz w:val="24"/>
          <w:szCs w:val="24"/>
          <w:lang w:eastAsia="hu-HU"/>
        </w:rPr>
        <w:t>Indoklás:</w:t>
      </w:r>
    </w:p>
    <w:p w:rsidR="00A24D47" w:rsidRPr="00A24D47" w:rsidRDefault="00A24D47" w:rsidP="00A24D47">
      <w:pPr>
        <w:spacing w:before="100" w:beforeAutospacing="1" w:after="100" w:afterAutospacing="1" w:line="240" w:lineRule="auto"/>
        <w:jc w:val="both"/>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 xml:space="preserve">Az érintett tulajdonos. Szervezet megnevezése, amellyel munkavégzésre irányuló jogviszonyban áll </w:t>
      </w:r>
      <w:r w:rsidRPr="00A24D47">
        <w:rPr>
          <w:rFonts w:ascii="Times New Roman" w:eastAsia="Times New Roman" w:hAnsi="Times New Roman" w:cs="Times New Roman"/>
          <w:i/>
          <w:iCs/>
          <w:sz w:val="24"/>
          <w:szCs w:val="24"/>
          <w:lang w:eastAsia="hu-HU"/>
        </w:rPr>
        <w:t>(a szervezet neve, székhelye beírandó):</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 xml:space="preserve">Közjogi tisztségének megjelölése </w:t>
      </w:r>
      <w:r w:rsidRPr="00A24D47">
        <w:rPr>
          <w:rFonts w:ascii="Times New Roman" w:eastAsia="Times New Roman" w:hAnsi="Times New Roman" w:cs="Times New Roman"/>
          <w:i/>
          <w:iCs/>
          <w:sz w:val="24"/>
          <w:szCs w:val="24"/>
          <w:lang w:eastAsia="hu-HU"/>
        </w:rPr>
        <w:t>(a tisztség beírandó):</w:t>
      </w:r>
    </w:p>
    <w:p w:rsidR="00A24D47" w:rsidRPr="00A24D47" w:rsidRDefault="00A24D47" w:rsidP="00A24D47">
      <w:pPr>
        <w:spacing w:before="100" w:beforeAutospacing="1" w:after="100" w:afterAutospacing="1" w:line="240" w:lineRule="auto"/>
        <w:jc w:val="both"/>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w:t>
      </w:r>
    </w:p>
    <w:p w:rsidR="00A24D47" w:rsidRPr="00A24D47" w:rsidRDefault="00A24D47" w:rsidP="00A24D47">
      <w:pPr>
        <w:spacing w:before="100" w:beforeAutospacing="1" w:after="100" w:afterAutospacing="1" w:line="240" w:lineRule="auto"/>
        <w:jc w:val="both"/>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 xml:space="preserve">A közeli hozzátartozói kapcsolat megjelölése </w:t>
      </w:r>
      <w:r w:rsidRPr="00A24D47">
        <w:rPr>
          <w:rFonts w:ascii="Times New Roman" w:eastAsia="Times New Roman" w:hAnsi="Times New Roman" w:cs="Times New Roman"/>
          <w:i/>
          <w:iCs/>
          <w:sz w:val="24"/>
          <w:szCs w:val="24"/>
          <w:lang w:eastAsia="hu-HU"/>
        </w:rPr>
        <w:t>(a kívánt rész aláhúzandó):</w:t>
      </w:r>
      <w:r w:rsidRPr="00A24D47">
        <w:rPr>
          <w:rFonts w:ascii="Times New Roman" w:eastAsia="Times New Roman" w:hAnsi="Times New Roman" w:cs="Times New Roman"/>
          <w:sz w:val="24"/>
          <w:szCs w:val="24"/>
          <w:lang w:eastAsia="hu-HU"/>
        </w:rPr>
        <w:t xml:space="preserve"> házastárs, </w:t>
      </w:r>
      <w:proofErr w:type="spellStart"/>
      <w:r w:rsidRPr="00A24D47">
        <w:rPr>
          <w:rFonts w:ascii="Times New Roman" w:eastAsia="Times New Roman" w:hAnsi="Times New Roman" w:cs="Times New Roman"/>
          <w:sz w:val="24"/>
          <w:szCs w:val="24"/>
          <w:lang w:eastAsia="hu-HU"/>
        </w:rPr>
        <w:t>egyeneságbeli</w:t>
      </w:r>
      <w:proofErr w:type="spellEnd"/>
      <w:r w:rsidRPr="00A24D47">
        <w:rPr>
          <w:rFonts w:ascii="Times New Roman" w:eastAsia="Times New Roman" w:hAnsi="Times New Roman" w:cs="Times New Roman"/>
          <w:sz w:val="24"/>
          <w:szCs w:val="24"/>
          <w:lang w:eastAsia="hu-HU"/>
        </w:rPr>
        <w:t xml:space="preserve"> rokon, örökbefogadott, mostoha- és nevelt gyermek, örökbefogadó-, mostoha- és nevelőszülő, testvér</w:t>
      </w:r>
    </w:p>
    <w:p w:rsidR="00A24D47" w:rsidRPr="00A24D47" w:rsidRDefault="00A24D47" w:rsidP="00A24D47">
      <w:pPr>
        <w:spacing w:before="100" w:beforeAutospacing="1" w:after="100" w:afterAutospacing="1" w:line="240" w:lineRule="auto"/>
        <w:jc w:val="both"/>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 xml:space="preserve">2.5. </w:t>
      </w:r>
      <w:r w:rsidRPr="00A24D47">
        <w:rPr>
          <w:rFonts w:ascii="Times New Roman" w:eastAsia="Times New Roman" w:hAnsi="Times New Roman" w:cs="Times New Roman"/>
          <w:b/>
          <w:bCs/>
          <w:sz w:val="24"/>
          <w:szCs w:val="24"/>
          <w:lang w:eastAsia="hu-HU"/>
        </w:rPr>
        <w:t>A támogatottként megjelölt gazdasági társaság, alapítvány, társadalmi szervezet, egyház, vagy szakszervezet tekintetében az érintettség fennáll, mert</w:t>
      </w:r>
    </w:p>
    <w:p w:rsidR="00A24D47" w:rsidRPr="00A24D47" w:rsidRDefault="00A24D47" w:rsidP="00A24D47">
      <w:pPr>
        <w:spacing w:before="100" w:beforeAutospacing="1" w:after="100" w:afterAutospacing="1" w:line="240" w:lineRule="auto"/>
        <w:jc w:val="both"/>
        <w:rPr>
          <w:rFonts w:ascii="Times New Roman" w:eastAsia="Times New Roman" w:hAnsi="Times New Roman" w:cs="Times New Roman"/>
          <w:sz w:val="24"/>
          <w:szCs w:val="24"/>
          <w:lang w:eastAsia="hu-HU"/>
        </w:rPr>
      </w:pPr>
      <w:r w:rsidRPr="00A24D47">
        <w:rPr>
          <w:rFonts w:ascii="Times New Roman" w:eastAsia="Times New Roman" w:hAnsi="Times New Roman" w:cs="Times New Roman"/>
          <w:b/>
          <w:bCs/>
          <w:sz w:val="24"/>
          <w:szCs w:val="24"/>
          <w:lang w:eastAsia="hu-HU"/>
        </w:rPr>
        <w:t>Indokolás:</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 xml:space="preserve">Az érintettséget megalapozó személy társaságban betöltött pozíciója </w:t>
      </w:r>
      <w:r w:rsidRPr="00A24D47">
        <w:rPr>
          <w:rFonts w:ascii="Times New Roman" w:eastAsia="Times New Roman" w:hAnsi="Times New Roman" w:cs="Times New Roman"/>
          <w:i/>
          <w:iCs/>
          <w:sz w:val="24"/>
          <w:szCs w:val="24"/>
          <w:lang w:eastAsia="hu-HU"/>
        </w:rPr>
        <w:t>(a pozíció beírandó):</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w:t>
      </w:r>
    </w:p>
    <w:p w:rsidR="00A24D47" w:rsidRPr="00A24D47" w:rsidRDefault="00A24D47" w:rsidP="00A24D47">
      <w:pPr>
        <w:spacing w:before="100" w:beforeAutospacing="1" w:after="100" w:afterAutospacing="1" w:line="240" w:lineRule="auto"/>
        <w:jc w:val="both"/>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lastRenderedPageBreak/>
        <w:t xml:space="preserve">A szervezet megnevezése, amellyel munkavégzésre irányuló jogviszonyban áll </w:t>
      </w:r>
      <w:r w:rsidRPr="00A24D47">
        <w:rPr>
          <w:rFonts w:ascii="Times New Roman" w:eastAsia="Times New Roman" w:hAnsi="Times New Roman" w:cs="Times New Roman"/>
          <w:i/>
          <w:iCs/>
          <w:sz w:val="24"/>
          <w:szCs w:val="24"/>
          <w:lang w:eastAsia="hu-HU"/>
        </w:rPr>
        <w:t>(a szervezet neve, székhelye beírandó):</w:t>
      </w:r>
    </w:p>
    <w:p w:rsidR="00A24D47" w:rsidRPr="00A24D47" w:rsidRDefault="00A24D47" w:rsidP="00A24D47">
      <w:pPr>
        <w:spacing w:before="100" w:beforeAutospacing="1" w:after="100" w:afterAutospacing="1" w:line="240" w:lineRule="auto"/>
        <w:jc w:val="both"/>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w:t>
      </w:r>
    </w:p>
    <w:p w:rsidR="00A24D47" w:rsidRPr="00A24D47" w:rsidRDefault="00A24D47" w:rsidP="00A24D47">
      <w:pPr>
        <w:spacing w:before="100" w:beforeAutospacing="1" w:after="100" w:afterAutospacing="1" w:line="240" w:lineRule="auto"/>
        <w:jc w:val="both"/>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 xml:space="preserve">Közjogi tisztség megjelölése (a </w:t>
      </w:r>
      <w:r w:rsidRPr="00A24D47">
        <w:rPr>
          <w:rFonts w:ascii="Times New Roman" w:eastAsia="Times New Roman" w:hAnsi="Times New Roman" w:cs="Times New Roman"/>
          <w:i/>
          <w:iCs/>
          <w:sz w:val="24"/>
          <w:szCs w:val="24"/>
          <w:lang w:eastAsia="hu-HU"/>
        </w:rPr>
        <w:t>kívánt rész aláhúzandó):</w:t>
      </w:r>
      <w:r w:rsidRPr="00A24D47">
        <w:rPr>
          <w:rFonts w:ascii="Times New Roman" w:eastAsia="Times New Roman" w:hAnsi="Times New Roman" w:cs="Times New Roman"/>
          <w:sz w:val="24"/>
          <w:szCs w:val="24"/>
          <w:lang w:eastAsia="hu-HU"/>
        </w:rPr>
        <w:t xml:space="preserve"> köztársasági elnök, Országgyűlés által választott vagy a köztársasági elnök által kinevezett tisztségviselő, országgyűlési és az európai parlamenti képviselő, polgármester, alpolgármester, főpolgármester, főpolgármester-helyettes, helyi önkormányzati képviselő, helyi önkormányzat képviselő-testülete bizottságának tagja, központi államigazgatási szerv - a 2. § (1) bekezdés d) pont alá nem tartozó - vezetője és helyettesei, regionális fejlesztési tanács tagja</w:t>
      </w:r>
    </w:p>
    <w:p w:rsidR="00A24D47" w:rsidRPr="00A24D47" w:rsidRDefault="00A24D47" w:rsidP="00A24D47">
      <w:pPr>
        <w:spacing w:before="100" w:beforeAutospacing="1" w:after="100" w:afterAutospacing="1" w:line="240" w:lineRule="auto"/>
        <w:jc w:val="both"/>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 xml:space="preserve">A közeli hozzátartozói kapcsolat megjelölése </w:t>
      </w:r>
      <w:r w:rsidRPr="00A24D47">
        <w:rPr>
          <w:rFonts w:ascii="Times New Roman" w:eastAsia="Times New Roman" w:hAnsi="Times New Roman" w:cs="Times New Roman"/>
          <w:i/>
          <w:iCs/>
          <w:sz w:val="24"/>
          <w:szCs w:val="24"/>
          <w:lang w:eastAsia="hu-HU"/>
        </w:rPr>
        <w:t>(a kívánt rész aláhúzandó):</w:t>
      </w:r>
      <w:r w:rsidRPr="00A24D47">
        <w:rPr>
          <w:rFonts w:ascii="Times New Roman" w:eastAsia="Times New Roman" w:hAnsi="Times New Roman" w:cs="Times New Roman"/>
          <w:sz w:val="24"/>
          <w:szCs w:val="24"/>
          <w:lang w:eastAsia="hu-HU"/>
        </w:rPr>
        <w:t xml:space="preserve"> házastárs, </w:t>
      </w:r>
      <w:proofErr w:type="spellStart"/>
      <w:r w:rsidRPr="00A24D47">
        <w:rPr>
          <w:rFonts w:ascii="Times New Roman" w:eastAsia="Times New Roman" w:hAnsi="Times New Roman" w:cs="Times New Roman"/>
          <w:sz w:val="24"/>
          <w:szCs w:val="24"/>
          <w:lang w:eastAsia="hu-HU"/>
        </w:rPr>
        <w:t>egyeneságbeli</w:t>
      </w:r>
      <w:proofErr w:type="spellEnd"/>
      <w:r w:rsidRPr="00A24D47">
        <w:rPr>
          <w:rFonts w:ascii="Times New Roman" w:eastAsia="Times New Roman" w:hAnsi="Times New Roman" w:cs="Times New Roman"/>
          <w:sz w:val="24"/>
          <w:szCs w:val="24"/>
          <w:lang w:eastAsia="hu-HU"/>
        </w:rPr>
        <w:t xml:space="preserve"> rokon, örökbefogadott, mostoha- és nevelt gyermek, örökbefogadó-, mostoha- és nevelőszülő, testvér</w:t>
      </w:r>
    </w:p>
    <w:p w:rsidR="00A24D47" w:rsidRPr="00A24D47" w:rsidRDefault="00A24D47" w:rsidP="00A24D47">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 xml:space="preserve">a) </w:t>
      </w:r>
      <w:r w:rsidRPr="00A24D47">
        <w:rPr>
          <w:rFonts w:ascii="Times New Roman" w:eastAsia="Times New Roman" w:hAnsi="Times New Roman" w:cs="Times New Roman"/>
          <w:b/>
          <w:bCs/>
          <w:sz w:val="24"/>
          <w:szCs w:val="24"/>
          <w:lang w:eastAsia="hu-HU"/>
        </w:rPr>
        <w:t>vezető tisztségviselője</w:t>
      </w:r>
    </w:p>
    <w:p w:rsidR="00A24D47" w:rsidRPr="00A24D47" w:rsidRDefault="00A24D47" w:rsidP="00A24D47">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 xml:space="preserve">b) </w:t>
      </w:r>
      <w:r w:rsidRPr="00A24D47">
        <w:rPr>
          <w:rFonts w:ascii="Times New Roman" w:eastAsia="Times New Roman" w:hAnsi="Times New Roman" w:cs="Times New Roman"/>
          <w:b/>
          <w:bCs/>
          <w:sz w:val="24"/>
          <w:szCs w:val="24"/>
          <w:lang w:eastAsia="hu-HU"/>
        </w:rPr>
        <w:t xml:space="preserve">az </w:t>
      </w:r>
      <w:proofErr w:type="gramStart"/>
      <w:r w:rsidRPr="00A24D47">
        <w:rPr>
          <w:rFonts w:ascii="Times New Roman" w:eastAsia="Times New Roman" w:hAnsi="Times New Roman" w:cs="Times New Roman"/>
          <w:b/>
          <w:bCs/>
          <w:sz w:val="24"/>
          <w:szCs w:val="24"/>
          <w:lang w:eastAsia="hu-HU"/>
        </w:rPr>
        <w:t>alapítvány kezelő</w:t>
      </w:r>
      <w:proofErr w:type="gramEnd"/>
      <w:r w:rsidRPr="00A24D47">
        <w:rPr>
          <w:rFonts w:ascii="Times New Roman" w:eastAsia="Times New Roman" w:hAnsi="Times New Roman" w:cs="Times New Roman"/>
          <w:b/>
          <w:bCs/>
          <w:sz w:val="24"/>
          <w:szCs w:val="24"/>
          <w:lang w:eastAsia="hu-HU"/>
        </w:rPr>
        <w:t xml:space="preserve"> szervének, szervezetének tagja, tisztségviselője,</w:t>
      </w:r>
    </w:p>
    <w:p w:rsidR="00A24D47" w:rsidRPr="00A24D47" w:rsidRDefault="00A24D47" w:rsidP="00A24D47">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 xml:space="preserve">c) </w:t>
      </w:r>
      <w:r w:rsidRPr="00A24D47">
        <w:rPr>
          <w:rFonts w:ascii="Times New Roman" w:eastAsia="Times New Roman" w:hAnsi="Times New Roman" w:cs="Times New Roman"/>
          <w:b/>
          <w:bCs/>
          <w:sz w:val="24"/>
          <w:szCs w:val="24"/>
          <w:lang w:eastAsia="hu-HU"/>
        </w:rPr>
        <w:t>vagy társadalmi szervezet ügyintéző, vagy képviseleti szervének tagj</w:t>
      </w:r>
      <w:r w:rsidRPr="00A24D47">
        <w:rPr>
          <w:rFonts w:ascii="Times New Roman" w:eastAsia="Times New Roman" w:hAnsi="Times New Roman" w:cs="Times New Roman"/>
          <w:sz w:val="24"/>
          <w:szCs w:val="24"/>
          <w:lang w:eastAsia="hu-HU"/>
        </w:rPr>
        <w:t>a</w:t>
      </w:r>
    </w:p>
    <w:p w:rsidR="00A24D47" w:rsidRPr="00A24D47" w:rsidRDefault="00A24D47" w:rsidP="00A24D47">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 xml:space="preserve">d) </w:t>
      </w:r>
      <w:r w:rsidRPr="00A24D47">
        <w:rPr>
          <w:rFonts w:ascii="Times New Roman" w:eastAsia="Times New Roman" w:hAnsi="Times New Roman" w:cs="Times New Roman"/>
          <w:b/>
          <w:bCs/>
          <w:sz w:val="24"/>
          <w:szCs w:val="24"/>
          <w:lang w:eastAsia="hu-HU"/>
        </w:rPr>
        <w:t>a támogatási kérelem elbírálására irányuló eljárásban döntés előkészítőként közreműködő szervnél, vagy döntést hozó szervnél munkavégzésre irányuló jogviszonyban álló személy, nem kizárt közjogi tisztségviselő, vagy e személyek közeli hozzátartozója</w:t>
      </w:r>
    </w:p>
    <w:p w:rsidR="00A24D47" w:rsidRPr="00A24D47" w:rsidRDefault="00A24D47" w:rsidP="00A24D47">
      <w:pPr>
        <w:spacing w:before="100" w:beforeAutospacing="1" w:after="100" w:afterAutospacing="1" w:line="240" w:lineRule="auto"/>
        <w:jc w:val="both"/>
        <w:rPr>
          <w:rFonts w:ascii="Times New Roman" w:eastAsia="Times New Roman" w:hAnsi="Times New Roman" w:cs="Times New Roman"/>
          <w:sz w:val="24"/>
          <w:szCs w:val="24"/>
          <w:lang w:eastAsia="hu-HU"/>
        </w:rPr>
      </w:pPr>
      <w:r w:rsidRPr="00A24D47">
        <w:rPr>
          <w:rFonts w:ascii="Times New Roman" w:eastAsia="Times New Roman" w:hAnsi="Times New Roman" w:cs="Times New Roman"/>
          <w:sz w:val="24"/>
          <w:szCs w:val="24"/>
          <w:lang w:eastAsia="hu-HU"/>
        </w:rPr>
        <w:t xml:space="preserve">3. </w:t>
      </w:r>
      <w:r w:rsidRPr="00A24D47">
        <w:rPr>
          <w:rFonts w:ascii="Times New Roman" w:eastAsia="Times New Roman" w:hAnsi="Times New Roman" w:cs="Times New Roman"/>
          <w:b/>
          <w:bCs/>
          <w:sz w:val="24"/>
          <w:szCs w:val="24"/>
          <w:lang w:eastAsia="hu-HU"/>
        </w:rPr>
        <w:t xml:space="preserve">Kijelentem, hogy a fenti nyilatkozat kitöltésével eleget tettem a közpénzekből nyújtott támogatások átláthatóságáról szóló </w:t>
      </w:r>
      <w:hyperlink r:id="rId16" w:tgtFrame="_blank" w:history="1">
        <w:r w:rsidRPr="00A24D47">
          <w:rPr>
            <w:rFonts w:ascii="Times New Roman" w:eastAsia="Times New Roman" w:hAnsi="Times New Roman" w:cs="Times New Roman"/>
            <w:color w:val="0000FF"/>
            <w:sz w:val="24"/>
            <w:szCs w:val="24"/>
            <w:u w:val="single"/>
            <w:lang w:eastAsia="hu-HU"/>
          </w:rPr>
          <w:t>2007. évi CLXXXI. törvény</w:t>
        </w:r>
      </w:hyperlink>
      <w:r w:rsidRPr="00A24D47">
        <w:rPr>
          <w:rFonts w:ascii="Times New Roman" w:eastAsia="Times New Roman" w:hAnsi="Times New Roman" w:cs="Times New Roman"/>
          <w:b/>
          <w:bCs/>
          <w:sz w:val="24"/>
          <w:szCs w:val="24"/>
          <w:lang w:eastAsia="hu-HU"/>
        </w:rPr>
        <w:t xml:space="preserve"> rendelkezéseinek az érintettségemet illetően. A nyilatkozatban szereplő adatok a valóságnak mindenben megfelelnek.</w:t>
      </w:r>
    </w:p>
    <w:p w:rsidR="00A24D47" w:rsidRPr="00A24D47" w:rsidRDefault="00A24D47" w:rsidP="00A24D47">
      <w:pPr>
        <w:spacing w:before="100" w:beforeAutospacing="1" w:after="100" w:afterAutospacing="1" w:line="240" w:lineRule="auto"/>
        <w:rPr>
          <w:rFonts w:ascii="Times New Roman" w:eastAsia="Times New Roman" w:hAnsi="Times New Roman" w:cs="Times New Roman"/>
          <w:sz w:val="24"/>
          <w:szCs w:val="24"/>
          <w:lang w:eastAsia="hu-HU"/>
        </w:rPr>
      </w:pPr>
      <w:r w:rsidRPr="00A24D47">
        <w:rPr>
          <w:rFonts w:ascii="Times New Roman" w:eastAsia="Times New Roman" w:hAnsi="Times New Roman" w:cs="Times New Roman"/>
          <w:b/>
          <w:bCs/>
          <w:sz w:val="24"/>
          <w:szCs w:val="24"/>
          <w:lang w:eastAsia="hu-HU"/>
        </w:rPr>
        <w:t>Kelt:</w:t>
      </w:r>
    </w:p>
    <w:p w:rsidR="00A24D47" w:rsidRPr="00A24D47" w:rsidRDefault="00627A60" w:rsidP="00A24D47">
      <w:pPr>
        <w:spacing w:before="100" w:beforeAutospacing="1" w:after="100" w:afterAutospacing="1"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 xml:space="preserve">                                              </w:t>
      </w:r>
      <w:r w:rsidR="00A24D47" w:rsidRPr="00A24D47">
        <w:rPr>
          <w:rFonts w:ascii="Times New Roman" w:eastAsia="Times New Roman" w:hAnsi="Times New Roman" w:cs="Times New Roman"/>
          <w:b/>
          <w:bCs/>
          <w:sz w:val="24"/>
          <w:szCs w:val="24"/>
          <w:lang w:eastAsia="hu-HU"/>
        </w:rPr>
        <w:t>Aláírás/Cégszerű aláírás</w:t>
      </w:r>
    </w:p>
    <w:p w:rsidR="00A24D47" w:rsidRPr="00A24D47" w:rsidRDefault="00A24D47" w:rsidP="00A24D47">
      <w:pPr>
        <w:pStyle w:val="Listaszerbekezds"/>
        <w:spacing w:before="100" w:beforeAutospacing="1" w:after="100" w:afterAutospacing="1" w:line="240" w:lineRule="auto"/>
        <w:rPr>
          <w:rFonts w:ascii="Times New Roman" w:eastAsia="Times New Roman" w:hAnsi="Times New Roman" w:cs="Times New Roman"/>
          <w:sz w:val="24"/>
          <w:szCs w:val="24"/>
          <w:lang w:eastAsia="hu-HU"/>
        </w:rPr>
      </w:pPr>
    </w:p>
    <w:p w:rsidR="00A24D47" w:rsidRPr="00A24D47" w:rsidRDefault="00A24D47" w:rsidP="00A24D47">
      <w:pPr>
        <w:rPr>
          <w:rFonts w:ascii="Times New Roman" w:hAnsi="Times New Roman" w:cs="Times New Roman"/>
          <w:b/>
          <w:sz w:val="24"/>
          <w:szCs w:val="24"/>
        </w:rPr>
      </w:pPr>
    </w:p>
    <w:sectPr w:rsidR="00A24D47" w:rsidRPr="00A24D47" w:rsidSect="007103BB">
      <w:footerReference w:type="default" r:id="rId17"/>
      <w:pgSz w:w="11906" w:h="16838"/>
      <w:pgMar w:top="899" w:right="1106" w:bottom="89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D08" w:rsidRDefault="004D0D08">
      <w:pPr>
        <w:spacing w:after="0" w:line="240" w:lineRule="auto"/>
      </w:pPr>
      <w:r>
        <w:separator/>
      </w:r>
    </w:p>
  </w:endnote>
  <w:endnote w:type="continuationSeparator" w:id="0">
    <w:p w:rsidR="004D0D08" w:rsidRDefault="004D0D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944058"/>
      <w:docPartObj>
        <w:docPartGallery w:val="Page Numbers (Bottom of Page)"/>
        <w:docPartUnique/>
      </w:docPartObj>
    </w:sdtPr>
    <w:sdtEndPr/>
    <w:sdtContent>
      <w:p w:rsidR="00C92910" w:rsidRDefault="008203F5">
        <w:pPr>
          <w:pStyle w:val="llb"/>
          <w:jc w:val="center"/>
        </w:pPr>
        <w:r>
          <w:fldChar w:fldCharType="begin"/>
        </w:r>
        <w:r>
          <w:instrText>PAGE   \* MERGEFORMAT</w:instrText>
        </w:r>
        <w:r>
          <w:fldChar w:fldCharType="separate"/>
        </w:r>
        <w:r w:rsidR="007063BB">
          <w:rPr>
            <w:noProof/>
          </w:rPr>
          <w:t>2</w:t>
        </w:r>
        <w:r>
          <w:fldChar w:fldCharType="end"/>
        </w:r>
      </w:p>
    </w:sdtContent>
  </w:sdt>
  <w:p w:rsidR="00C92910" w:rsidRDefault="004D0D0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D08" w:rsidRDefault="004D0D08">
      <w:pPr>
        <w:spacing w:after="0" w:line="240" w:lineRule="auto"/>
      </w:pPr>
      <w:r>
        <w:separator/>
      </w:r>
    </w:p>
  </w:footnote>
  <w:footnote w:type="continuationSeparator" w:id="0">
    <w:p w:rsidR="004D0D08" w:rsidRDefault="004D0D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17C97"/>
    <w:multiLevelType w:val="multilevel"/>
    <w:tmpl w:val="FC6EA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AE2824"/>
    <w:multiLevelType w:val="hybridMultilevel"/>
    <w:tmpl w:val="334EBE16"/>
    <w:lvl w:ilvl="0" w:tplc="697E64A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4F693555"/>
    <w:multiLevelType w:val="hybridMultilevel"/>
    <w:tmpl w:val="804075A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51015470"/>
    <w:multiLevelType w:val="hybridMultilevel"/>
    <w:tmpl w:val="F3A4909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51EF03B3"/>
    <w:multiLevelType w:val="multilevel"/>
    <w:tmpl w:val="41C8E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31F6CE4"/>
    <w:multiLevelType w:val="hybridMultilevel"/>
    <w:tmpl w:val="47D4E9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7364191C"/>
    <w:multiLevelType w:val="multilevel"/>
    <w:tmpl w:val="170C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A0739EA"/>
    <w:multiLevelType w:val="hybridMultilevel"/>
    <w:tmpl w:val="FC74B8C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7"/>
  </w:num>
  <w:num w:numId="5">
    <w:abstractNumId w:val="2"/>
  </w:num>
  <w:num w:numId="6">
    <w:abstractNumId w:val="6"/>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D85"/>
    <w:rsid w:val="000A486C"/>
    <w:rsid w:val="00153CE6"/>
    <w:rsid w:val="001A1C92"/>
    <w:rsid w:val="00284D18"/>
    <w:rsid w:val="003B0D85"/>
    <w:rsid w:val="004740B6"/>
    <w:rsid w:val="004D0D08"/>
    <w:rsid w:val="005A1E48"/>
    <w:rsid w:val="00627A60"/>
    <w:rsid w:val="007063BB"/>
    <w:rsid w:val="00716254"/>
    <w:rsid w:val="0077090F"/>
    <w:rsid w:val="007B3C20"/>
    <w:rsid w:val="008203F5"/>
    <w:rsid w:val="0093170D"/>
    <w:rsid w:val="009A1C5C"/>
    <w:rsid w:val="009A516D"/>
    <w:rsid w:val="00A24D47"/>
    <w:rsid w:val="00C03F4E"/>
    <w:rsid w:val="00C368FF"/>
    <w:rsid w:val="00D95CF7"/>
    <w:rsid w:val="00DD3BDE"/>
    <w:rsid w:val="00E51798"/>
    <w:rsid w:val="00F5473E"/>
    <w:rsid w:val="00F7633B"/>
    <w:rsid w:val="00FB7AC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unhideWhenUsed/>
    <w:rsid w:val="003B0D85"/>
    <w:pPr>
      <w:tabs>
        <w:tab w:val="center" w:pos="4536"/>
        <w:tab w:val="right" w:pos="9072"/>
      </w:tabs>
      <w:spacing w:after="0" w:line="240" w:lineRule="auto"/>
      <w:jc w:val="both"/>
    </w:pPr>
    <w:rPr>
      <w:rFonts w:ascii="Times New Roman" w:eastAsia="Times New Roman" w:hAnsi="Times New Roman" w:cs="Times New Roman"/>
      <w:sz w:val="24"/>
      <w:szCs w:val="20"/>
      <w:lang w:eastAsia="hu-HU"/>
    </w:rPr>
  </w:style>
  <w:style w:type="character" w:customStyle="1" w:styleId="llbChar">
    <w:name w:val="Élőláb Char"/>
    <w:basedOn w:val="Bekezdsalapbettpusa"/>
    <w:link w:val="llb"/>
    <w:uiPriority w:val="99"/>
    <w:rsid w:val="003B0D85"/>
    <w:rPr>
      <w:rFonts w:ascii="Times New Roman" w:eastAsia="Times New Roman" w:hAnsi="Times New Roman" w:cs="Times New Roman"/>
      <w:sz w:val="24"/>
      <w:szCs w:val="20"/>
      <w:lang w:eastAsia="hu-HU"/>
    </w:rPr>
  </w:style>
  <w:style w:type="paragraph" w:styleId="Listaszerbekezds">
    <w:name w:val="List Paragraph"/>
    <w:basedOn w:val="Norml"/>
    <w:uiPriority w:val="34"/>
    <w:qFormat/>
    <w:rsid w:val="004740B6"/>
    <w:pPr>
      <w:ind w:left="720"/>
      <w:contextualSpacing/>
    </w:pPr>
  </w:style>
  <w:style w:type="character" w:styleId="Hiperhivatkozs">
    <w:name w:val="Hyperlink"/>
    <w:basedOn w:val="Bekezdsalapbettpusa"/>
    <w:uiPriority w:val="99"/>
    <w:semiHidden/>
    <w:unhideWhenUsed/>
    <w:rsid w:val="000A486C"/>
    <w:rPr>
      <w:color w:val="0000FF"/>
      <w:u w:val="single"/>
    </w:rPr>
  </w:style>
  <w:style w:type="paragraph" w:customStyle="1" w:styleId="x2h-tartalom">
    <w:name w:val="x2h-tartalom"/>
    <w:basedOn w:val="Norml"/>
    <w:rsid w:val="007B3C20"/>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x2h-jel">
    <w:name w:val="x2h-jel"/>
    <w:basedOn w:val="Bekezdsalapbettpusa"/>
    <w:rsid w:val="007B3C20"/>
  </w:style>
  <w:style w:type="character" w:customStyle="1" w:styleId="x2h-felsorolas">
    <w:name w:val="x2h-felsorolas"/>
    <w:basedOn w:val="Bekezdsalapbettpusa"/>
    <w:rsid w:val="00A24D47"/>
  </w:style>
  <w:style w:type="paragraph" w:styleId="Buborkszveg">
    <w:name w:val="Balloon Text"/>
    <w:basedOn w:val="Norml"/>
    <w:link w:val="BuborkszvegChar"/>
    <w:uiPriority w:val="99"/>
    <w:semiHidden/>
    <w:unhideWhenUsed/>
    <w:rsid w:val="00F5473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F547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unhideWhenUsed/>
    <w:rsid w:val="003B0D85"/>
    <w:pPr>
      <w:tabs>
        <w:tab w:val="center" w:pos="4536"/>
        <w:tab w:val="right" w:pos="9072"/>
      </w:tabs>
      <w:spacing w:after="0" w:line="240" w:lineRule="auto"/>
      <w:jc w:val="both"/>
    </w:pPr>
    <w:rPr>
      <w:rFonts w:ascii="Times New Roman" w:eastAsia="Times New Roman" w:hAnsi="Times New Roman" w:cs="Times New Roman"/>
      <w:sz w:val="24"/>
      <w:szCs w:val="20"/>
      <w:lang w:eastAsia="hu-HU"/>
    </w:rPr>
  </w:style>
  <w:style w:type="character" w:customStyle="1" w:styleId="llbChar">
    <w:name w:val="Élőláb Char"/>
    <w:basedOn w:val="Bekezdsalapbettpusa"/>
    <w:link w:val="llb"/>
    <w:uiPriority w:val="99"/>
    <w:rsid w:val="003B0D85"/>
    <w:rPr>
      <w:rFonts w:ascii="Times New Roman" w:eastAsia="Times New Roman" w:hAnsi="Times New Roman" w:cs="Times New Roman"/>
      <w:sz w:val="24"/>
      <w:szCs w:val="20"/>
      <w:lang w:eastAsia="hu-HU"/>
    </w:rPr>
  </w:style>
  <w:style w:type="paragraph" w:styleId="Listaszerbekezds">
    <w:name w:val="List Paragraph"/>
    <w:basedOn w:val="Norml"/>
    <w:uiPriority w:val="34"/>
    <w:qFormat/>
    <w:rsid w:val="004740B6"/>
    <w:pPr>
      <w:ind w:left="720"/>
      <w:contextualSpacing/>
    </w:pPr>
  </w:style>
  <w:style w:type="character" w:styleId="Hiperhivatkozs">
    <w:name w:val="Hyperlink"/>
    <w:basedOn w:val="Bekezdsalapbettpusa"/>
    <w:uiPriority w:val="99"/>
    <w:semiHidden/>
    <w:unhideWhenUsed/>
    <w:rsid w:val="000A486C"/>
    <w:rPr>
      <w:color w:val="0000FF"/>
      <w:u w:val="single"/>
    </w:rPr>
  </w:style>
  <w:style w:type="paragraph" w:customStyle="1" w:styleId="x2h-tartalom">
    <w:name w:val="x2h-tartalom"/>
    <w:basedOn w:val="Norml"/>
    <w:rsid w:val="007B3C20"/>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x2h-jel">
    <w:name w:val="x2h-jel"/>
    <w:basedOn w:val="Bekezdsalapbettpusa"/>
    <w:rsid w:val="007B3C20"/>
  </w:style>
  <w:style w:type="character" w:customStyle="1" w:styleId="x2h-felsorolas">
    <w:name w:val="x2h-felsorolas"/>
    <w:basedOn w:val="Bekezdsalapbettpusa"/>
    <w:rsid w:val="00A24D47"/>
  </w:style>
  <w:style w:type="paragraph" w:styleId="Buborkszveg">
    <w:name w:val="Balloon Text"/>
    <w:basedOn w:val="Norml"/>
    <w:link w:val="BuborkszvegChar"/>
    <w:uiPriority w:val="99"/>
    <w:semiHidden/>
    <w:unhideWhenUsed/>
    <w:rsid w:val="00F5473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F547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720548">
      <w:bodyDiv w:val="1"/>
      <w:marLeft w:val="0"/>
      <w:marRight w:val="0"/>
      <w:marTop w:val="0"/>
      <w:marBottom w:val="0"/>
      <w:divBdr>
        <w:top w:val="none" w:sz="0" w:space="0" w:color="auto"/>
        <w:left w:val="none" w:sz="0" w:space="0" w:color="auto"/>
        <w:bottom w:val="none" w:sz="0" w:space="0" w:color="auto"/>
        <w:right w:val="none" w:sz="0" w:space="0" w:color="auto"/>
      </w:divBdr>
      <w:divsChild>
        <w:div w:id="1676228662">
          <w:marLeft w:val="0"/>
          <w:marRight w:val="0"/>
          <w:marTop w:val="0"/>
          <w:marBottom w:val="0"/>
          <w:divBdr>
            <w:top w:val="none" w:sz="0" w:space="0" w:color="auto"/>
            <w:left w:val="none" w:sz="0" w:space="0" w:color="auto"/>
            <w:bottom w:val="none" w:sz="0" w:space="0" w:color="auto"/>
            <w:right w:val="none" w:sz="0" w:space="0" w:color="auto"/>
          </w:divBdr>
        </w:div>
        <w:div w:id="648174968">
          <w:marLeft w:val="0"/>
          <w:marRight w:val="0"/>
          <w:marTop w:val="0"/>
          <w:marBottom w:val="0"/>
          <w:divBdr>
            <w:top w:val="none" w:sz="0" w:space="0" w:color="auto"/>
            <w:left w:val="none" w:sz="0" w:space="0" w:color="auto"/>
            <w:bottom w:val="none" w:sz="0" w:space="0" w:color="auto"/>
            <w:right w:val="none" w:sz="0" w:space="0" w:color="auto"/>
          </w:divBdr>
          <w:divsChild>
            <w:div w:id="116919215">
              <w:marLeft w:val="0"/>
              <w:marRight w:val="0"/>
              <w:marTop w:val="0"/>
              <w:marBottom w:val="0"/>
              <w:divBdr>
                <w:top w:val="none" w:sz="0" w:space="0" w:color="auto"/>
                <w:left w:val="none" w:sz="0" w:space="0" w:color="auto"/>
                <w:bottom w:val="none" w:sz="0" w:space="0" w:color="auto"/>
                <w:right w:val="none" w:sz="0" w:space="0" w:color="auto"/>
              </w:divBdr>
            </w:div>
            <w:div w:id="937296478">
              <w:marLeft w:val="0"/>
              <w:marRight w:val="0"/>
              <w:marTop w:val="0"/>
              <w:marBottom w:val="0"/>
              <w:divBdr>
                <w:top w:val="none" w:sz="0" w:space="0" w:color="auto"/>
                <w:left w:val="none" w:sz="0" w:space="0" w:color="auto"/>
                <w:bottom w:val="none" w:sz="0" w:space="0" w:color="auto"/>
                <w:right w:val="none" w:sz="0" w:space="0" w:color="auto"/>
              </w:divBdr>
            </w:div>
            <w:div w:id="1638144282">
              <w:marLeft w:val="0"/>
              <w:marRight w:val="0"/>
              <w:marTop w:val="0"/>
              <w:marBottom w:val="0"/>
              <w:divBdr>
                <w:top w:val="none" w:sz="0" w:space="0" w:color="auto"/>
                <w:left w:val="none" w:sz="0" w:space="0" w:color="auto"/>
                <w:bottom w:val="none" w:sz="0" w:space="0" w:color="auto"/>
                <w:right w:val="none" w:sz="0" w:space="0" w:color="auto"/>
              </w:divBdr>
            </w:div>
            <w:div w:id="249631130">
              <w:marLeft w:val="0"/>
              <w:marRight w:val="0"/>
              <w:marTop w:val="0"/>
              <w:marBottom w:val="0"/>
              <w:divBdr>
                <w:top w:val="none" w:sz="0" w:space="0" w:color="auto"/>
                <w:left w:val="none" w:sz="0" w:space="0" w:color="auto"/>
                <w:bottom w:val="none" w:sz="0" w:space="0" w:color="auto"/>
                <w:right w:val="none" w:sz="0" w:space="0" w:color="auto"/>
              </w:divBdr>
            </w:div>
            <w:div w:id="339700754">
              <w:marLeft w:val="0"/>
              <w:marRight w:val="0"/>
              <w:marTop w:val="0"/>
              <w:marBottom w:val="0"/>
              <w:divBdr>
                <w:top w:val="none" w:sz="0" w:space="0" w:color="auto"/>
                <w:left w:val="none" w:sz="0" w:space="0" w:color="auto"/>
                <w:bottom w:val="none" w:sz="0" w:space="0" w:color="auto"/>
                <w:right w:val="none" w:sz="0" w:space="0" w:color="auto"/>
              </w:divBdr>
            </w:div>
          </w:divsChild>
        </w:div>
        <w:div w:id="1548757894">
          <w:marLeft w:val="0"/>
          <w:marRight w:val="0"/>
          <w:marTop w:val="0"/>
          <w:marBottom w:val="0"/>
          <w:divBdr>
            <w:top w:val="none" w:sz="0" w:space="0" w:color="auto"/>
            <w:left w:val="none" w:sz="0" w:space="0" w:color="auto"/>
            <w:bottom w:val="none" w:sz="0" w:space="0" w:color="auto"/>
            <w:right w:val="none" w:sz="0" w:space="0" w:color="auto"/>
          </w:divBdr>
        </w:div>
      </w:divsChild>
    </w:div>
    <w:div w:id="1317759676">
      <w:bodyDiv w:val="1"/>
      <w:marLeft w:val="0"/>
      <w:marRight w:val="0"/>
      <w:marTop w:val="0"/>
      <w:marBottom w:val="0"/>
      <w:divBdr>
        <w:top w:val="none" w:sz="0" w:space="0" w:color="auto"/>
        <w:left w:val="none" w:sz="0" w:space="0" w:color="auto"/>
        <w:bottom w:val="none" w:sz="0" w:space="0" w:color="auto"/>
        <w:right w:val="none" w:sz="0" w:space="0" w:color="auto"/>
      </w:divBdr>
      <w:divsChild>
        <w:div w:id="2096703086">
          <w:marLeft w:val="0"/>
          <w:marRight w:val="0"/>
          <w:marTop w:val="0"/>
          <w:marBottom w:val="0"/>
          <w:divBdr>
            <w:top w:val="none" w:sz="0" w:space="0" w:color="auto"/>
            <w:left w:val="none" w:sz="0" w:space="0" w:color="auto"/>
            <w:bottom w:val="none" w:sz="0" w:space="0" w:color="auto"/>
            <w:right w:val="none" w:sz="0" w:space="0" w:color="auto"/>
          </w:divBdr>
          <w:divsChild>
            <w:div w:id="182330184">
              <w:marLeft w:val="0"/>
              <w:marRight w:val="0"/>
              <w:marTop w:val="0"/>
              <w:marBottom w:val="0"/>
              <w:divBdr>
                <w:top w:val="none" w:sz="0" w:space="0" w:color="auto"/>
                <w:left w:val="none" w:sz="0" w:space="0" w:color="auto"/>
                <w:bottom w:val="none" w:sz="0" w:space="0" w:color="auto"/>
                <w:right w:val="none" w:sz="0" w:space="0" w:color="auto"/>
              </w:divBdr>
            </w:div>
            <w:div w:id="630405841">
              <w:marLeft w:val="0"/>
              <w:marRight w:val="0"/>
              <w:marTop w:val="0"/>
              <w:marBottom w:val="0"/>
              <w:divBdr>
                <w:top w:val="none" w:sz="0" w:space="0" w:color="auto"/>
                <w:left w:val="none" w:sz="0" w:space="0" w:color="auto"/>
                <w:bottom w:val="none" w:sz="0" w:space="0" w:color="auto"/>
                <w:right w:val="none" w:sz="0" w:space="0" w:color="auto"/>
              </w:divBdr>
            </w:div>
          </w:divsChild>
        </w:div>
        <w:div w:id="1332638318">
          <w:marLeft w:val="0"/>
          <w:marRight w:val="0"/>
          <w:marTop w:val="0"/>
          <w:marBottom w:val="0"/>
          <w:divBdr>
            <w:top w:val="none" w:sz="0" w:space="0" w:color="auto"/>
            <w:left w:val="none" w:sz="0" w:space="0" w:color="auto"/>
            <w:bottom w:val="none" w:sz="0" w:space="0" w:color="auto"/>
            <w:right w:val="none" w:sz="0" w:space="0" w:color="auto"/>
          </w:divBdr>
        </w:div>
        <w:div w:id="2111970275">
          <w:marLeft w:val="0"/>
          <w:marRight w:val="0"/>
          <w:marTop w:val="0"/>
          <w:marBottom w:val="0"/>
          <w:divBdr>
            <w:top w:val="none" w:sz="0" w:space="0" w:color="auto"/>
            <w:left w:val="none" w:sz="0" w:space="0" w:color="auto"/>
            <w:bottom w:val="none" w:sz="0" w:space="0" w:color="auto"/>
            <w:right w:val="none" w:sz="0" w:space="0" w:color="auto"/>
          </w:divBdr>
        </w:div>
        <w:div w:id="1395853411">
          <w:marLeft w:val="0"/>
          <w:marRight w:val="0"/>
          <w:marTop w:val="0"/>
          <w:marBottom w:val="0"/>
          <w:divBdr>
            <w:top w:val="none" w:sz="0" w:space="0" w:color="auto"/>
            <w:left w:val="none" w:sz="0" w:space="0" w:color="auto"/>
            <w:bottom w:val="none" w:sz="0" w:space="0" w:color="auto"/>
            <w:right w:val="none" w:sz="0" w:space="0" w:color="auto"/>
          </w:divBdr>
        </w:div>
      </w:divsChild>
    </w:div>
    <w:div w:id="1814832381">
      <w:bodyDiv w:val="1"/>
      <w:marLeft w:val="0"/>
      <w:marRight w:val="0"/>
      <w:marTop w:val="0"/>
      <w:marBottom w:val="0"/>
      <w:divBdr>
        <w:top w:val="none" w:sz="0" w:space="0" w:color="auto"/>
        <w:left w:val="none" w:sz="0" w:space="0" w:color="auto"/>
        <w:bottom w:val="none" w:sz="0" w:space="0" w:color="auto"/>
        <w:right w:val="none" w:sz="0" w:space="0" w:color="auto"/>
      </w:divBdr>
      <w:divsChild>
        <w:div w:id="1801267966">
          <w:marLeft w:val="0"/>
          <w:marRight w:val="0"/>
          <w:marTop w:val="0"/>
          <w:marBottom w:val="0"/>
          <w:divBdr>
            <w:top w:val="none" w:sz="0" w:space="0" w:color="auto"/>
            <w:left w:val="none" w:sz="0" w:space="0" w:color="auto"/>
            <w:bottom w:val="none" w:sz="0" w:space="0" w:color="auto"/>
            <w:right w:val="none" w:sz="0" w:space="0" w:color="auto"/>
          </w:divBdr>
          <w:divsChild>
            <w:div w:id="1530292792">
              <w:marLeft w:val="0"/>
              <w:marRight w:val="0"/>
              <w:marTop w:val="0"/>
              <w:marBottom w:val="0"/>
              <w:divBdr>
                <w:top w:val="none" w:sz="0" w:space="0" w:color="auto"/>
                <w:left w:val="none" w:sz="0" w:space="0" w:color="auto"/>
                <w:bottom w:val="none" w:sz="0" w:space="0" w:color="auto"/>
                <w:right w:val="none" w:sz="0" w:space="0" w:color="auto"/>
              </w:divBdr>
            </w:div>
            <w:div w:id="395864729">
              <w:marLeft w:val="0"/>
              <w:marRight w:val="0"/>
              <w:marTop w:val="0"/>
              <w:marBottom w:val="0"/>
              <w:divBdr>
                <w:top w:val="none" w:sz="0" w:space="0" w:color="auto"/>
                <w:left w:val="none" w:sz="0" w:space="0" w:color="auto"/>
                <w:bottom w:val="none" w:sz="0" w:space="0" w:color="auto"/>
                <w:right w:val="none" w:sz="0" w:space="0" w:color="auto"/>
              </w:divBdr>
            </w:div>
            <w:div w:id="173308906">
              <w:marLeft w:val="0"/>
              <w:marRight w:val="0"/>
              <w:marTop w:val="0"/>
              <w:marBottom w:val="0"/>
              <w:divBdr>
                <w:top w:val="none" w:sz="0" w:space="0" w:color="auto"/>
                <w:left w:val="none" w:sz="0" w:space="0" w:color="auto"/>
                <w:bottom w:val="none" w:sz="0" w:space="0" w:color="auto"/>
                <w:right w:val="none" w:sz="0" w:space="0" w:color="auto"/>
              </w:divBdr>
            </w:div>
          </w:divsChild>
        </w:div>
        <w:div w:id="19160411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jt.hu/jogszabaly/2007-181-00-00" TargetMode="External"/><Relationship Id="rId13" Type="http://schemas.openxmlformats.org/officeDocument/2006/relationships/hyperlink" Target="https://or.njt.hu/eli/732462/r/2021/14"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or.njt.hu/eli/732462/r/2021/14"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njt.hu/jogszabaly/2007-181-00-0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njt.hu/jogszabaly/2007-181-00-00" TargetMode="External"/><Relationship Id="rId5" Type="http://schemas.openxmlformats.org/officeDocument/2006/relationships/webSettings" Target="webSettings.xml"/><Relationship Id="rId15" Type="http://schemas.openxmlformats.org/officeDocument/2006/relationships/hyperlink" Target="https://njt.hu/jogszabaly/2007-181-00-00" TargetMode="External"/><Relationship Id="rId10" Type="http://schemas.openxmlformats.org/officeDocument/2006/relationships/hyperlink" Target="https://njt.hu/jogszabaly/2007-181-00-0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njt.hu/jogszabaly/2007-181-00-00" TargetMode="External"/><Relationship Id="rId14" Type="http://schemas.openxmlformats.org/officeDocument/2006/relationships/hyperlink" Target="https://or.njt.hu/eli/732462/r/2021/14"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11</Pages>
  <Words>2280</Words>
  <Characters>15735</Characters>
  <Application>Microsoft Office Word</Application>
  <DocSecurity>0</DocSecurity>
  <Lines>131</Lines>
  <Paragraphs>35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5</cp:revision>
  <cp:lastPrinted>2025-03-13T13:51:00Z</cp:lastPrinted>
  <dcterms:created xsi:type="dcterms:W3CDTF">2025-03-07T09:21:00Z</dcterms:created>
  <dcterms:modified xsi:type="dcterms:W3CDTF">2025-03-13T13:56:00Z</dcterms:modified>
</cp:coreProperties>
</file>