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D6" w:rsidRPr="00502D70" w:rsidRDefault="00B267D6" w:rsidP="00B267D6">
      <w:pPr>
        <w:jc w:val="center"/>
        <w:rPr>
          <w:rFonts w:ascii="Times New Roman" w:hAnsi="Times New Roman" w:cs="Times New Roman"/>
          <w:b/>
          <w:bCs/>
        </w:rPr>
      </w:pPr>
    </w:p>
    <w:p w:rsidR="00B267D6" w:rsidRPr="00502D70" w:rsidRDefault="00B267D6" w:rsidP="00B267D6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502D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B267D6" w:rsidRPr="00502D70" w:rsidRDefault="00B267D6" w:rsidP="00B267D6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502D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B267D6" w:rsidRPr="00502D70" w:rsidRDefault="00B267D6" w:rsidP="00B267D6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298/2024</w:t>
      </w:r>
      <w:r w:rsidRPr="00502D70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. (XI. 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21</w:t>
      </w:r>
      <w:r w:rsidRPr="00502D70">
        <w:rPr>
          <w:rFonts w:ascii="Times New Roman" w:eastAsia="Times New Roman" w:hAnsi="Times New Roman" w:cs="Times New Roman"/>
          <w:b/>
          <w:color w:val="000000"/>
          <w:lang w:eastAsia="hu-HU"/>
        </w:rPr>
        <w:t>.) Kt. számú</w:t>
      </w:r>
    </w:p>
    <w:p w:rsidR="00B267D6" w:rsidRPr="00502D70" w:rsidRDefault="00B267D6" w:rsidP="00B267D6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502D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</w:p>
    <w:p w:rsidR="00B267D6" w:rsidRPr="00502D70" w:rsidRDefault="00B267D6" w:rsidP="00B267D6">
      <w:pPr>
        <w:rPr>
          <w:rFonts w:ascii="Times New Roman" w:hAnsi="Times New Roman" w:cs="Times New Roman"/>
        </w:rPr>
      </w:pPr>
    </w:p>
    <w:p w:rsidR="00B267D6" w:rsidRPr="00502D70" w:rsidRDefault="00B267D6" w:rsidP="00B267D6">
      <w:pPr>
        <w:jc w:val="center"/>
        <w:rPr>
          <w:rFonts w:ascii="Times New Roman" w:hAnsi="Times New Roman" w:cs="Times New Roman"/>
          <w:b/>
        </w:rPr>
      </w:pPr>
      <w:r w:rsidRPr="00502D70">
        <w:rPr>
          <w:rFonts w:ascii="Times New Roman" w:hAnsi="Times New Roman" w:cs="Times New Roman"/>
          <w:b/>
        </w:rPr>
        <w:t xml:space="preserve">Tiszavasvári Város Önkormányzata </w:t>
      </w:r>
      <w:r>
        <w:rPr>
          <w:rFonts w:ascii="Times New Roman" w:hAnsi="Times New Roman" w:cs="Times New Roman"/>
          <w:b/>
        </w:rPr>
        <w:t>2025</w:t>
      </w:r>
      <w:r w:rsidRPr="00502D70">
        <w:rPr>
          <w:rFonts w:ascii="Times New Roman" w:hAnsi="Times New Roman" w:cs="Times New Roman"/>
          <w:b/>
        </w:rPr>
        <w:t>. évi belső ellenőrzési tervéről</w:t>
      </w:r>
    </w:p>
    <w:p w:rsidR="00B267D6" w:rsidRPr="00502D70" w:rsidRDefault="00B267D6" w:rsidP="00B267D6">
      <w:pPr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B267D6" w:rsidRPr="00502D70" w:rsidRDefault="00B267D6" w:rsidP="00B267D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02D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az alábbi határozatot hozza: </w:t>
      </w:r>
    </w:p>
    <w:p w:rsidR="00B267D6" w:rsidRPr="00502D70" w:rsidRDefault="00B267D6" w:rsidP="00B267D6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B267D6" w:rsidRPr="00502D70" w:rsidRDefault="00B267D6" w:rsidP="00B267D6">
      <w:pPr>
        <w:pStyle w:val="Listaszerbekezds"/>
        <w:numPr>
          <w:ilvl w:val="0"/>
          <w:numId w:val="1"/>
        </w:numPr>
        <w:contextualSpacing/>
        <w:jc w:val="both"/>
      </w:pPr>
      <w:r w:rsidRPr="00502D70">
        <w:t>Jóváhagyja a határozat mellék</w:t>
      </w:r>
      <w:r>
        <w:t>leteit képező önkormányzati 2025</w:t>
      </w:r>
      <w:r w:rsidRPr="00502D70">
        <w:t xml:space="preserve">. évi belső ellenőrzési tervet, az ahhoz kapcsolódó </w:t>
      </w:r>
      <w:r>
        <w:t xml:space="preserve">2025.-2028. évre vonatkozó stratégiai tervet, valamint a </w:t>
      </w:r>
      <w:r w:rsidRPr="00502D70">
        <w:t xml:space="preserve">kockázatelemzéseket. </w:t>
      </w:r>
    </w:p>
    <w:p w:rsidR="00B267D6" w:rsidRDefault="00B267D6" w:rsidP="00B267D6">
      <w:pPr>
        <w:pStyle w:val="Listaszerbekezds"/>
        <w:ind w:left="720"/>
        <w:contextualSpacing/>
        <w:jc w:val="both"/>
      </w:pPr>
    </w:p>
    <w:p w:rsidR="00B267D6" w:rsidRPr="00502D70" w:rsidRDefault="00B267D6" w:rsidP="00B267D6">
      <w:pPr>
        <w:pStyle w:val="Listaszerbekezds"/>
        <w:ind w:left="720"/>
        <w:contextualSpacing/>
        <w:jc w:val="both"/>
      </w:pPr>
    </w:p>
    <w:p w:rsidR="00B267D6" w:rsidRPr="00502D70" w:rsidRDefault="00B267D6" w:rsidP="00B267D6">
      <w:pPr>
        <w:pStyle w:val="Listaszerbekezds"/>
        <w:numPr>
          <w:ilvl w:val="0"/>
          <w:numId w:val="1"/>
        </w:numPr>
        <w:jc w:val="both"/>
        <w:rPr>
          <w:b/>
        </w:rPr>
      </w:pPr>
      <w:r w:rsidRPr="00502D70">
        <w:t xml:space="preserve"> Felkéri a jegyzőt, hogy gondoskodjon ezen döntés az érintett intézmények vezetői részére történő eljuttatásáról.</w:t>
      </w:r>
    </w:p>
    <w:p w:rsidR="00B267D6" w:rsidRPr="00502D70" w:rsidRDefault="00B267D6" w:rsidP="00B267D6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B267D6" w:rsidRPr="00502D70" w:rsidRDefault="00B267D6" w:rsidP="00B267D6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B267D6" w:rsidRPr="00502D70" w:rsidRDefault="00B267D6" w:rsidP="00B267D6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B267D6" w:rsidRPr="00502D70" w:rsidRDefault="00B267D6" w:rsidP="00B267D6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B267D6" w:rsidRPr="00502D70" w:rsidRDefault="00B267D6" w:rsidP="00B267D6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502D70">
        <w:rPr>
          <w:rFonts w:ascii="Times New Roman" w:eastAsia="Times New Roman" w:hAnsi="Times New Roman" w:cs="Times New Roman"/>
          <w:b/>
          <w:lang w:eastAsia="hu-HU"/>
        </w:rPr>
        <w:t>Határidő</w:t>
      </w:r>
      <w:r w:rsidRPr="00502D70">
        <w:rPr>
          <w:rFonts w:ascii="Times New Roman" w:eastAsia="Times New Roman" w:hAnsi="Times New Roman" w:cs="Times New Roman"/>
          <w:lang w:eastAsia="hu-HU"/>
        </w:rPr>
        <w:t xml:space="preserve">: azonnal </w:t>
      </w:r>
      <w:r w:rsidRPr="00502D70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502D70">
        <w:rPr>
          <w:rFonts w:ascii="Times New Roman" w:eastAsia="Times New Roman" w:hAnsi="Times New Roman" w:cs="Times New Roman"/>
          <w:b/>
          <w:lang w:eastAsia="hu-HU"/>
        </w:rPr>
        <w:t>Felelős</w:t>
      </w:r>
      <w:r>
        <w:rPr>
          <w:rFonts w:ascii="Times New Roman" w:eastAsia="Times New Roman" w:hAnsi="Times New Roman" w:cs="Times New Roman"/>
          <w:lang w:eastAsia="hu-HU"/>
        </w:rPr>
        <w:t>: dr. Kórik Zsuzsanna jegyző</w:t>
      </w:r>
    </w:p>
    <w:p w:rsid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B267D6" w:rsidRPr="00D33070" w:rsidRDefault="00B267D6" w:rsidP="00B267D6">
      <w:pPr>
        <w:jc w:val="both"/>
      </w:pPr>
    </w:p>
    <w:p w:rsidR="00B267D6" w:rsidRPr="00B267D6" w:rsidRDefault="00B267D6" w:rsidP="00B267D6">
      <w:pPr>
        <w:ind w:firstLine="708"/>
        <w:rPr>
          <w:rFonts w:ascii="Times New Roman" w:hAnsi="Times New Roman" w:cs="Times New Roman"/>
          <w:b/>
        </w:rPr>
      </w:pPr>
      <w:r>
        <w:rPr>
          <w:b/>
        </w:rPr>
        <w:t xml:space="preserve">     </w:t>
      </w:r>
      <w:r w:rsidRPr="00B267D6">
        <w:rPr>
          <w:rFonts w:ascii="Times New Roman" w:hAnsi="Times New Roman" w:cs="Times New Roman"/>
          <w:b/>
        </w:rPr>
        <w:t>Balázsi Csilla</w:t>
      </w:r>
      <w:r w:rsidRPr="00B267D6">
        <w:rPr>
          <w:rFonts w:ascii="Times New Roman" w:hAnsi="Times New Roman" w:cs="Times New Roman"/>
          <w:b/>
        </w:rPr>
        <w:tab/>
      </w:r>
      <w:r w:rsidRPr="00B267D6">
        <w:rPr>
          <w:rFonts w:ascii="Times New Roman" w:hAnsi="Times New Roman" w:cs="Times New Roman"/>
          <w:b/>
        </w:rPr>
        <w:tab/>
      </w:r>
      <w:r w:rsidRPr="00B267D6">
        <w:rPr>
          <w:rFonts w:ascii="Times New Roman" w:hAnsi="Times New Roman" w:cs="Times New Roman"/>
          <w:b/>
        </w:rPr>
        <w:tab/>
      </w:r>
      <w:r w:rsidRPr="00B267D6">
        <w:rPr>
          <w:rFonts w:ascii="Times New Roman" w:hAnsi="Times New Roman" w:cs="Times New Roman"/>
          <w:b/>
        </w:rPr>
        <w:tab/>
      </w:r>
      <w:r w:rsidRPr="00B267D6">
        <w:rPr>
          <w:rFonts w:ascii="Times New Roman" w:hAnsi="Times New Roman" w:cs="Times New Roman"/>
          <w:b/>
        </w:rPr>
        <w:tab/>
        <w:t xml:space="preserve"> Dr. Kórik Zsuzsanna</w:t>
      </w:r>
    </w:p>
    <w:p w:rsidR="00B267D6" w:rsidRPr="00B267D6" w:rsidRDefault="00B267D6" w:rsidP="00B267D6">
      <w:pPr>
        <w:rPr>
          <w:rFonts w:ascii="Times New Roman" w:hAnsi="Times New Roman" w:cs="Times New Roman"/>
          <w:b/>
        </w:rPr>
      </w:pPr>
      <w:r w:rsidRPr="00B267D6">
        <w:rPr>
          <w:rFonts w:ascii="Times New Roman" w:hAnsi="Times New Roman" w:cs="Times New Roman"/>
          <w:b/>
        </w:rPr>
        <w:t xml:space="preserve">                 polgármester</w:t>
      </w:r>
      <w:r w:rsidRPr="00B267D6">
        <w:rPr>
          <w:rFonts w:ascii="Times New Roman" w:hAnsi="Times New Roman" w:cs="Times New Roman"/>
          <w:b/>
        </w:rPr>
        <w:tab/>
        <w:t xml:space="preserve">                                                              jegyző</w:t>
      </w:r>
    </w:p>
    <w:p w:rsidR="00B267D6" w:rsidRP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B267D6" w:rsidRP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B267D6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B267D6" w:rsidRPr="008B77B2" w:rsidRDefault="00B267D6" w:rsidP="00B267D6">
      <w:pPr>
        <w:jc w:val="both"/>
        <w:rPr>
          <w:rFonts w:ascii="Times New Roman" w:eastAsia="Times New Roman" w:hAnsi="Times New Roman" w:cs="Times New Roman"/>
          <w:lang w:eastAsia="hu-HU"/>
        </w:rPr>
        <w:sectPr w:rsidR="00B267D6" w:rsidRPr="008B77B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1A2F" w:rsidRPr="0097214B" w:rsidRDefault="00DE1A2F" w:rsidP="00DE1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4B">
        <w:rPr>
          <w:rFonts w:ascii="Times New Roman" w:hAnsi="Times New Roman" w:cs="Times New Roman"/>
          <w:b/>
          <w:sz w:val="28"/>
          <w:szCs w:val="28"/>
        </w:rPr>
        <w:lastRenderedPageBreak/>
        <w:t>1. sz melléklet</w:t>
      </w:r>
    </w:p>
    <w:p w:rsidR="00DE1A2F" w:rsidRDefault="00DE1A2F" w:rsidP="00DE1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4B">
        <w:rPr>
          <w:rFonts w:ascii="Times New Roman" w:hAnsi="Times New Roman" w:cs="Times New Roman"/>
          <w:b/>
          <w:sz w:val="28"/>
          <w:szCs w:val="28"/>
        </w:rPr>
        <w:t>2025. ÉVI ELLENŐRZÉSI TERV</w:t>
      </w:r>
    </w:p>
    <w:p w:rsidR="00DE1A2F" w:rsidRDefault="00DE1A2F" w:rsidP="00DE1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A2F" w:rsidRPr="00FC4EC3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  <w:r w:rsidRPr="00FC4EC3">
        <w:rPr>
          <w:rFonts w:ascii="Times New Roman" w:hAnsi="Times New Roman" w:cs="Times New Roman"/>
          <w:b/>
          <w:sz w:val="28"/>
          <w:szCs w:val="28"/>
        </w:rPr>
        <w:t>Tiszavas</w:t>
      </w:r>
      <w:r>
        <w:rPr>
          <w:rFonts w:ascii="Times New Roman" w:hAnsi="Times New Roman" w:cs="Times New Roman"/>
          <w:b/>
          <w:sz w:val="28"/>
          <w:szCs w:val="28"/>
        </w:rPr>
        <w:t>vári Roma Nemzetiségi Önkormányzata (1/2025.)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9"/>
        <w:gridCol w:w="3149"/>
        <w:gridCol w:w="2380"/>
        <w:gridCol w:w="1984"/>
        <w:gridCol w:w="2238"/>
        <w:gridCol w:w="1483"/>
      </w:tblGrid>
      <w:tr w:rsidR="00DE1A2F" w:rsidRPr="00FC4EC3" w:rsidTr="0012645D">
        <w:tc>
          <w:tcPr>
            <w:tcW w:w="2809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DE1A2F" w:rsidTr="0012645D">
        <w:tc>
          <w:tcPr>
            <w:tcW w:w="2809" w:type="dxa"/>
          </w:tcPr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nemzetiségi önkormányzat 2024. évi gazdálkodásának, költségvetési támogatása felhasználásának ellenőrzése</w:t>
            </w:r>
          </w:p>
        </w:tc>
        <w:tc>
          <w:tcPr>
            <w:tcW w:w="3162" w:type="dxa"/>
          </w:tcPr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Célja:</w:t>
            </w:r>
            <w:r>
              <w:rPr>
                <w:rFonts w:ascii="Times New Roman" w:hAnsi="Times New Roman" w:cs="Times New Roman"/>
              </w:rPr>
              <w:t xml:space="preserve"> Jogszabályoknak való megfelelés vizsgálata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Kombinált ellenőrzés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A költségvetési gazdálkodásra és támogatás felhasználásra vonatkozó szabályok vizsgálata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  <w:b/>
              </w:rPr>
            </w:pPr>
            <w:r w:rsidRPr="0061655B">
              <w:rPr>
                <w:rFonts w:ascii="Times New Roman" w:hAnsi="Times New Roman" w:cs="Times New Roman"/>
                <w:b/>
              </w:rPr>
              <w:t xml:space="preserve">Ellenőrzött időszak: 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év</w:t>
            </w:r>
          </w:p>
        </w:tc>
        <w:tc>
          <w:tcPr>
            <w:tcW w:w="2388" w:type="dxa"/>
          </w:tcPr>
          <w:p w:rsidR="00DE1A2F" w:rsidRDefault="00DE1A2F" w:rsidP="001264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nemzetiségi önkormányzat költségvetési gazdálkodása, a támogatások felhasználása nem felel meg a jogszabályi feltételeknek</w:t>
            </w:r>
          </w:p>
        </w:tc>
        <w:tc>
          <w:tcPr>
            <w:tcW w:w="1984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Szabályszerűségi-Pénzügyi</w:t>
            </w:r>
          </w:p>
        </w:tc>
        <w:tc>
          <w:tcPr>
            <w:tcW w:w="2247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</w:t>
            </w:r>
          </w:p>
        </w:tc>
        <w:tc>
          <w:tcPr>
            <w:tcW w:w="1443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Pr="00FC4EC3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  <w:r w:rsidRPr="00FC4EC3">
        <w:rPr>
          <w:rFonts w:ascii="Times New Roman" w:hAnsi="Times New Roman" w:cs="Times New Roman"/>
          <w:b/>
          <w:sz w:val="28"/>
          <w:szCs w:val="28"/>
        </w:rPr>
        <w:t>Tiszavas</w:t>
      </w:r>
      <w:r>
        <w:rPr>
          <w:rFonts w:ascii="Times New Roman" w:hAnsi="Times New Roman" w:cs="Times New Roman"/>
          <w:b/>
          <w:sz w:val="28"/>
          <w:szCs w:val="28"/>
        </w:rPr>
        <w:t>vári Ruszin Nemzetiségi Önkormányzata (2/2025.)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800"/>
        <w:gridCol w:w="3148"/>
        <w:gridCol w:w="2381"/>
        <w:gridCol w:w="1983"/>
        <w:gridCol w:w="2238"/>
        <w:gridCol w:w="1483"/>
      </w:tblGrid>
      <w:tr w:rsidR="00DE1A2F" w:rsidRPr="00FC4EC3" w:rsidTr="0012645D">
        <w:tc>
          <w:tcPr>
            <w:tcW w:w="2800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48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1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3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38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83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DE1A2F" w:rsidTr="0012645D">
        <w:tc>
          <w:tcPr>
            <w:tcW w:w="2800" w:type="dxa"/>
          </w:tcPr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nemzetiségi önkormányzat 2024. évi gazdálkodásának, költségvetési támogatása felhasználásának ellenőrzése</w:t>
            </w:r>
          </w:p>
        </w:tc>
        <w:tc>
          <w:tcPr>
            <w:tcW w:w="3148" w:type="dxa"/>
          </w:tcPr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Célja:</w:t>
            </w:r>
            <w:r>
              <w:rPr>
                <w:rFonts w:ascii="Times New Roman" w:hAnsi="Times New Roman" w:cs="Times New Roman"/>
              </w:rPr>
              <w:t xml:space="preserve"> Jogszabályoknak való megfelelés vizsgálata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Kombinált ellenőrzés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A költségvetési gazdálkodásra és támogatás felhasználásra vonatkozó szabályok vizsgálata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  <w:b/>
              </w:rPr>
            </w:pPr>
            <w:r w:rsidRPr="0061655B">
              <w:rPr>
                <w:rFonts w:ascii="Times New Roman" w:hAnsi="Times New Roman" w:cs="Times New Roman"/>
                <w:b/>
              </w:rPr>
              <w:t xml:space="preserve">Ellenőrzött időszak: 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év</w:t>
            </w:r>
          </w:p>
        </w:tc>
        <w:tc>
          <w:tcPr>
            <w:tcW w:w="2381" w:type="dxa"/>
          </w:tcPr>
          <w:p w:rsidR="00DE1A2F" w:rsidRDefault="00DE1A2F" w:rsidP="001264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nemzetiségi önkormányzat költségvetési gazdálkodása, a támogatások felhasználása nem felel meg a jogszabályi feltételeknek</w:t>
            </w:r>
          </w:p>
        </w:tc>
        <w:tc>
          <w:tcPr>
            <w:tcW w:w="1983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Szabályszerűségi-Pénzügyi</w:t>
            </w:r>
          </w:p>
        </w:tc>
        <w:tc>
          <w:tcPr>
            <w:tcW w:w="2238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</w:t>
            </w:r>
          </w:p>
        </w:tc>
        <w:tc>
          <w:tcPr>
            <w:tcW w:w="1483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Pr="0061655B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Tiszavasvári Bölcsőde (3/2025.)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802"/>
        <w:gridCol w:w="3151"/>
        <w:gridCol w:w="2377"/>
        <w:gridCol w:w="1984"/>
        <w:gridCol w:w="2236"/>
        <w:gridCol w:w="1483"/>
      </w:tblGrid>
      <w:tr w:rsidR="00DE1A2F" w:rsidRPr="005C5DDA" w:rsidTr="0012645D">
        <w:tc>
          <w:tcPr>
            <w:tcW w:w="2809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DDA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DDA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DDA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DDA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DDA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DDA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DE1A2F" w:rsidRPr="005C5DDA" w:rsidTr="0012645D">
        <w:tc>
          <w:tcPr>
            <w:tcW w:w="2809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5DDA">
              <w:rPr>
                <w:rFonts w:ascii="Times New Roman" w:hAnsi="Times New Roman" w:cs="Times New Roman"/>
              </w:rPr>
              <w:t>A feladatellátásra igényelt állami támogatás mutatószámai alátámasztottságának értékelése</w:t>
            </w:r>
          </w:p>
        </w:tc>
        <w:tc>
          <w:tcPr>
            <w:tcW w:w="3162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5DDA">
              <w:rPr>
                <w:rFonts w:ascii="Times New Roman" w:hAnsi="Times New Roman" w:cs="Times New Roman"/>
                <w:b/>
              </w:rPr>
              <w:t>Célja:</w:t>
            </w:r>
            <w:r w:rsidRPr="005C5DDA">
              <w:rPr>
                <w:rFonts w:ascii="Times New Roman" w:hAnsi="Times New Roman" w:cs="Times New Roman"/>
              </w:rPr>
              <w:t xml:space="preserve"> Annak a megállapítása, hogy a bölcsődei feladatokra igénybe vett állami támogatások igénylési feltételei biztosítottak-e.</w:t>
            </w:r>
            <w:r w:rsidRPr="005C5DDA">
              <w:rPr>
                <w:rFonts w:ascii="Times New Roman" w:hAnsi="Times New Roman" w:cs="Times New Roman"/>
                <w:b/>
              </w:rPr>
              <w:t xml:space="preserve"> Módszere:</w:t>
            </w:r>
            <w:r w:rsidRPr="005C5DDA">
              <w:rPr>
                <w:rFonts w:ascii="Times New Roman" w:hAnsi="Times New Roman" w:cs="Times New Roman"/>
              </w:rPr>
              <w:t xml:space="preserve"> Pénzügyi és Szabályszerűségi ellenőrzés</w:t>
            </w:r>
          </w:p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5DDA">
              <w:rPr>
                <w:rFonts w:ascii="Times New Roman" w:hAnsi="Times New Roman" w:cs="Times New Roman"/>
                <w:b/>
              </w:rPr>
              <w:t>Ellenőrzés tárgya:</w:t>
            </w:r>
            <w:r w:rsidRPr="005C5DDA">
              <w:rPr>
                <w:rFonts w:ascii="Times New Roman" w:hAnsi="Times New Roman" w:cs="Times New Roman"/>
              </w:rPr>
              <w:t xml:space="preserve"> A feladatellátásra igényelt állami támogatás mutatószámai alátámasztottságának értékelése</w:t>
            </w:r>
          </w:p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5DDA">
              <w:rPr>
                <w:rFonts w:ascii="Times New Roman" w:hAnsi="Times New Roman" w:cs="Times New Roman"/>
                <w:b/>
              </w:rPr>
              <w:t>Ellenőrzött időszak:</w:t>
            </w:r>
            <w:r w:rsidRPr="005C5DDA">
              <w:rPr>
                <w:rFonts w:ascii="Times New Roman" w:hAnsi="Times New Roman" w:cs="Times New Roman"/>
              </w:rPr>
              <w:t xml:space="preserve"> </w:t>
            </w:r>
          </w:p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5D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C5DDA">
              <w:rPr>
                <w:rFonts w:ascii="Times New Roman" w:hAnsi="Times New Roman" w:cs="Times New Roman"/>
              </w:rPr>
              <w:t>. év</w:t>
            </w:r>
          </w:p>
        </w:tc>
        <w:tc>
          <w:tcPr>
            <w:tcW w:w="2388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5DDA">
              <w:rPr>
                <w:rFonts w:ascii="Times New Roman" w:hAnsi="Times New Roman" w:cs="Times New Roman"/>
              </w:rPr>
              <w:t>Jogosulatlan állami támogatás igénybevétel, visszafizetési kötelezettség</w:t>
            </w:r>
          </w:p>
        </w:tc>
        <w:tc>
          <w:tcPr>
            <w:tcW w:w="1984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5DDA">
              <w:rPr>
                <w:rFonts w:ascii="Times New Roman" w:hAnsi="Times New Roman" w:cs="Times New Roman"/>
              </w:rPr>
              <w:t>Szabályszerűségi-</w:t>
            </w:r>
          </w:p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5DDA">
              <w:rPr>
                <w:rFonts w:ascii="Times New Roman" w:hAnsi="Times New Roman" w:cs="Times New Roman"/>
              </w:rPr>
              <w:t>Pénzügyi ellenőrzés</w:t>
            </w:r>
          </w:p>
        </w:tc>
        <w:tc>
          <w:tcPr>
            <w:tcW w:w="2247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5D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C5DDA">
              <w:rPr>
                <w:rFonts w:ascii="Times New Roman" w:hAnsi="Times New Roman" w:cs="Times New Roman"/>
              </w:rPr>
              <w:t>. május</w:t>
            </w:r>
          </w:p>
        </w:tc>
        <w:tc>
          <w:tcPr>
            <w:tcW w:w="1443" w:type="dxa"/>
          </w:tcPr>
          <w:p w:rsidR="00DE1A2F" w:rsidRPr="005C5DDA" w:rsidRDefault="00DE1A2F" w:rsidP="001264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5DDA"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  <w:r w:rsidRPr="0061655B">
        <w:rPr>
          <w:rFonts w:ascii="Times New Roman" w:hAnsi="Times New Roman" w:cs="Times New Roman"/>
          <w:b/>
          <w:sz w:val="28"/>
          <w:szCs w:val="28"/>
        </w:rPr>
        <w:t xml:space="preserve">Tiszavasvári </w:t>
      </w:r>
      <w:r>
        <w:rPr>
          <w:rFonts w:ascii="Times New Roman" w:hAnsi="Times New Roman" w:cs="Times New Roman"/>
          <w:b/>
          <w:sz w:val="28"/>
          <w:szCs w:val="28"/>
        </w:rPr>
        <w:t>Város Önkormányzata (4/2025.)</w:t>
      </w:r>
    </w:p>
    <w:p w:rsidR="00DE1A2F" w:rsidRPr="0061655B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Tiszavasvári Polgármesteri Hivatal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800"/>
        <w:gridCol w:w="3149"/>
        <w:gridCol w:w="2379"/>
        <w:gridCol w:w="1984"/>
        <w:gridCol w:w="2238"/>
        <w:gridCol w:w="1483"/>
      </w:tblGrid>
      <w:tr w:rsidR="00DE1A2F" w:rsidRPr="00FC4EC3" w:rsidTr="0012645D">
        <w:tc>
          <w:tcPr>
            <w:tcW w:w="2800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49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79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38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83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DE1A2F" w:rsidTr="0012645D">
        <w:tc>
          <w:tcPr>
            <w:tcW w:w="2800" w:type="dxa"/>
          </w:tcPr>
          <w:p w:rsidR="00DE1A2F" w:rsidRPr="00B43B8E" w:rsidRDefault="00DE1A2F" w:rsidP="001264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Tiva-Szolg Nonprofit Kft-nek, közszolgáltatási szerződés keretében nyújtott működési támogatások céljellegű felhasználásának, nyilvántartásának vizsgálatának utóellenőrzése</w:t>
            </w:r>
          </w:p>
        </w:tc>
        <w:tc>
          <w:tcPr>
            <w:tcW w:w="3149" w:type="dxa"/>
          </w:tcPr>
          <w:p w:rsidR="00DE1A2F" w:rsidRDefault="00DE1A2F" w:rsidP="0012645D">
            <w:pPr>
              <w:rPr>
                <w:rFonts w:ascii="Times New Roman" w:hAnsi="Times New Roman" w:cs="Times New Roman"/>
                <w:b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t xml:space="preserve"> </w:t>
            </w:r>
            <w:r w:rsidRPr="005A0AF5">
              <w:rPr>
                <w:rFonts w:ascii="Times New Roman" w:eastAsia="Times New Roman" w:hAnsi="Times New Roman" w:cs="Times New Roman"/>
                <w:lang w:eastAsia="hu-HU"/>
              </w:rPr>
              <w:t xml:space="preserve">Annak a megállapítása, hogy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a 2023-ban lezajlott vizsgálat során tett belső ellenőri javaslatok végrehajtása megvalósult-e 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Utóellenőrzés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A Tiva-Szolg Nonprofit Kft-nek közszolgáltatási szerződés keretében nyújtott működési támogatások céljellegű felhasználásának, nyilvántartásának vizsgálatának utóellenőrzése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év</w:t>
            </w:r>
          </w:p>
        </w:tc>
        <w:tc>
          <w:tcPr>
            <w:tcW w:w="2379" w:type="dxa"/>
          </w:tcPr>
          <w:p w:rsidR="00DE1A2F" w:rsidRPr="00B43B8E" w:rsidRDefault="00DE1A2F" w:rsidP="0012645D">
            <w:pPr>
              <w:jc w:val="both"/>
              <w:rPr>
                <w:rFonts w:ascii="Times New Roman" w:hAnsi="Times New Roman" w:cs="Times New Roman"/>
              </w:rPr>
            </w:pPr>
            <w:r w:rsidRPr="00B43B8E">
              <w:rPr>
                <w:rFonts w:ascii="Times New Roman" w:hAnsi="Times New Roman" w:cs="Times New Roman"/>
              </w:rPr>
              <w:t xml:space="preserve">Szabálytalan és nem átlátható önkormányzati forrás felhasználás, </w:t>
            </w:r>
            <w:r>
              <w:rPr>
                <w:rFonts w:ascii="Times New Roman" w:hAnsi="Times New Roman" w:cs="Times New Roman"/>
              </w:rPr>
              <w:t>az önkormányzatot megillető állami támogatások szabálytalan felhasználása</w:t>
            </w:r>
            <w:r w:rsidRPr="00B43B8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Utóellenőrzés</w:t>
            </w:r>
          </w:p>
        </w:tc>
        <w:tc>
          <w:tcPr>
            <w:tcW w:w="2238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június</w:t>
            </w:r>
          </w:p>
        </w:tc>
        <w:tc>
          <w:tcPr>
            <w:tcW w:w="1483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nap</w:t>
            </w:r>
          </w:p>
        </w:tc>
      </w:tr>
    </w:tbl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Pr="00B76323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Tiszavasvári Egyesített Óvodai Intézmény (5/2025.)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9"/>
        <w:gridCol w:w="3148"/>
        <w:gridCol w:w="2381"/>
        <w:gridCol w:w="1984"/>
        <w:gridCol w:w="2238"/>
        <w:gridCol w:w="1483"/>
      </w:tblGrid>
      <w:tr w:rsidR="00DE1A2F" w:rsidRPr="00FC4EC3" w:rsidTr="0012645D">
        <w:tc>
          <w:tcPr>
            <w:tcW w:w="2799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48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1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38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83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DE1A2F" w:rsidTr="0012645D">
        <w:tc>
          <w:tcPr>
            <w:tcW w:w="2799" w:type="dxa"/>
          </w:tcPr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787EF5">
              <w:rPr>
                <w:rFonts w:ascii="Times New Roman" w:eastAsia="Times New Roman" w:hAnsi="Times New Roman" w:cs="Times New Roman"/>
                <w:lang w:eastAsia="hu-HU"/>
              </w:rPr>
              <w:t>Az önkormányzat által 202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Pr="00787EF5">
              <w:rPr>
                <w:rFonts w:ascii="Times New Roman" w:eastAsia="Times New Roman" w:hAnsi="Times New Roman" w:cs="Times New Roman"/>
                <w:lang w:eastAsia="hu-HU"/>
              </w:rPr>
              <w:t>. évre igényelt A települési önkormányzatok egyes köznevelési feladatainak támogatása jogcím mutatószámai alátámasztottságának vizsgálata</w:t>
            </w:r>
          </w:p>
        </w:tc>
        <w:tc>
          <w:tcPr>
            <w:tcW w:w="3148" w:type="dxa"/>
          </w:tcPr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Célja:</w:t>
            </w:r>
            <w:r>
              <w:rPr>
                <w:rFonts w:ascii="Times New Roman" w:hAnsi="Times New Roman" w:cs="Times New Roman"/>
              </w:rPr>
              <w:t xml:space="preserve"> Jogszabályoknak, igénylési feltételeknek való megfelelés vizsgálata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Pénzügyi és tanügyi dokumentumok vizsgálata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7EF5">
              <w:rPr>
                <w:rFonts w:ascii="Times New Roman" w:eastAsia="Times New Roman" w:hAnsi="Times New Roman" w:cs="Times New Roman"/>
                <w:lang w:eastAsia="hu-HU"/>
              </w:rPr>
              <w:t>Az önkormányzat által 202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Pr="00787EF5">
              <w:rPr>
                <w:rFonts w:ascii="Times New Roman" w:eastAsia="Times New Roman" w:hAnsi="Times New Roman" w:cs="Times New Roman"/>
                <w:lang w:eastAsia="hu-HU"/>
              </w:rPr>
              <w:t>. évre igényelt A települési önkormányzatok egyes köznevelési feladatainak támogatása jogcím mutatószámai alátámasztottságának vizsgálata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év</w:t>
            </w:r>
          </w:p>
        </w:tc>
        <w:tc>
          <w:tcPr>
            <w:tcW w:w="2381" w:type="dxa"/>
          </w:tcPr>
          <w:p w:rsidR="00DE1A2F" w:rsidRDefault="00DE1A2F" w:rsidP="0012645D">
            <w:pPr>
              <w:jc w:val="both"/>
              <w:rPr>
                <w:rFonts w:ascii="Times New Roman" w:hAnsi="Times New Roman" w:cs="Times New Roman"/>
              </w:rPr>
            </w:pPr>
            <w:r w:rsidRPr="002C7735">
              <w:rPr>
                <w:rFonts w:ascii="Times New Roman" w:eastAsia="Times New Roman" w:hAnsi="Times New Roman" w:cs="Times New Roman"/>
                <w:lang w:eastAsia="hu-HU"/>
              </w:rPr>
              <w:t>Jogosulatlan támogatásigénylés, helytelen mutatószámok alkalmazása</w:t>
            </w:r>
          </w:p>
        </w:tc>
        <w:tc>
          <w:tcPr>
            <w:tcW w:w="1984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Szabályszerűségi-pénzügyi</w:t>
            </w:r>
          </w:p>
        </w:tc>
        <w:tc>
          <w:tcPr>
            <w:tcW w:w="2238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augusztus</w:t>
            </w:r>
          </w:p>
        </w:tc>
        <w:tc>
          <w:tcPr>
            <w:tcW w:w="1483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  <w:r w:rsidRPr="00FC6F55">
        <w:rPr>
          <w:rFonts w:ascii="Times New Roman" w:hAnsi="Times New Roman" w:cs="Times New Roman"/>
          <w:b/>
          <w:sz w:val="28"/>
          <w:szCs w:val="28"/>
        </w:rPr>
        <w:t>Egyesített Közművelődési Intézmény és Könyvtár</w:t>
      </w:r>
      <w:r>
        <w:rPr>
          <w:rFonts w:ascii="Times New Roman" w:hAnsi="Times New Roman" w:cs="Times New Roman"/>
          <w:b/>
          <w:sz w:val="28"/>
          <w:szCs w:val="28"/>
        </w:rPr>
        <w:t xml:space="preserve"> (6/2025.)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8"/>
        <w:gridCol w:w="3149"/>
        <w:gridCol w:w="2382"/>
        <w:gridCol w:w="1983"/>
        <w:gridCol w:w="2238"/>
        <w:gridCol w:w="1483"/>
      </w:tblGrid>
      <w:tr w:rsidR="00DE1A2F" w:rsidRPr="00FC4EC3" w:rsidTr="0012645D">
        <w:tc>
          <w:tcPr>
            <w:tcW w:w="2798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49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2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3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38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83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DE1A2F" w:rsidTr="0012645D">
        <w:tc>
          <w:tcPr>
            <w:tcW w:w="2798" w:type="dxa"/>
          </w:tcPr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787EF5">
              <w:rPr>
                <w:rFonts w:ascii="Times New Roman" w:eastAsia="Times New Roman" w:hAnsi="Times New Roman" w:cs="Times New Roman"/>
                <w:lang w:eastAsia="hu-HU"/>
              </w:rPr>
              <w:t>Az önkormányzat által 202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  <w:r w:rsidRPr="00787EF5">
              <w:rPr>
                <w:rFonts w:ascii="Times New Roman" w:eastAsia="Times New Roman" w:hAnsi="Times New Roman" w:cs="Times New Roman"/>
                <w:lang w:eastAsia="hu-HU"/>
              </w:rPr>
              <w:t xml:space="preserve">. évre igényelt A települési önkormányzatok egyes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kulturális</w:t>
            </w:r>
            <w:r w:rsidRPr="00787EF5">
              <w:rPr>
                <w:rFonts w:ascii="Times New Roman" w:eastAsia="Times New Roman" w:hAnsi="Times New Roman" w:cs="Times New Roman"/>
                <w:lang w:eastAsia="hu-HU"/>
              </w:rPr>
              <w:t xml:space="preserve"> feladatainak támogatása jogcím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igénylésének és felhasználásának </w:t>
            </w:r>
            <w:r w:rsidRPr="00787EF5">
              <w:rPr>
                <w:rFonts w:ascii="Times New Roman" w:eastAsia="Times New Roman" w:hAnsi="Times New Roman" w:cs="Times New Roman"/>
                <w:lang w:eastAsia="hu-HU"/>
              </w:rPr>
              <w:t>vizsgálata</w:t>
            </w:r>
          </w:p>
        </w:tc>
        <w:tc>
          <w:tcPr>
            <w:tcW w:w="3149" w:type="dxa"/>
          </w:tcPr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Célja:</w:t>
            </w:r>
            <w:r>
              <w:rPr>
                <w:rFonts w:ascii="Times New Roman" w:hAnsi="Times New Roman" w:cs="Times New Roman"/>
              </w:rPr>
              <w:t xml:space="preserve"> Jogszabályoknak, igénylési feltételeknek való megfelelés vizsgálata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Pénzügyi és számviteli dokumentumok vizsgálata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F33">
              <w:rPr>
                <w:rFonts w:ascii="Times New Roman" w:eastAsia="Times New Roman" w:hAnsi="Times New Roman" w:cs="Times New Roman"/>
                <w:lang w:eastAsia="hu-HU"/>
              </w:rPr>
              <w:t>Az önkormányzat által 2024. évre igényelt A települési önkormányzatok egyes kulturális feladatainak támogatása jogcím igénylésének és felhasználásának vizsgálata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év</w:t>
            </w:r>
          </w:p>
        </w:tc>
        <w:tc>
          <w:tcPr>
            <w:tcW w:w="2382" w:type="dxa"/>
          </w:tcPr>
          <w:p w:rsidR="00DE1A2F" w:rsidRDefault="00DE1A2F" w:rsidP="0012645D">
            <w:pPr>
              <w:jc w:val="both"/>
              <w:rPr>
                <w:rFonts w:ascii="Times New Roman" w:hAnsi="Times New Roman" w:cs="Times New Roman"/>
              </w:rPr>
            </w:pPr>
            <w:r w:rsidRPr="002C7735">
              <w:rPr>
                <w:rFonts w:ascii="Times New Roman" w:eastAsia="Times New Roman" w:hAnsi="Times New Roman" w:cs="Times New Roman"/>
                <w:lang w:eastAsia="hu-HU"/>
              </w:rPr>
              <w:t xml:space="preserve">Jogosulatlan támogatásigénylés,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szabálytalan támogatásfelhasználás</w:t>
            </w:r>
          </w:p>
        </w:tc>
        <w:tc>
          <w:tcPr>
            <w:tcW w:w="1983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Szabályszerűségi-pénzügyi</w:t>
            </w:r>
          </w:p>
        </w:tc>
        <w:tc>
          <w:tcPr>
            <w:tcW w:w="2238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október</w:t>
            </w:r>
          </w:p>
        </w:tc>
        <w:tc>
          <w:tcPr>
            <w:tcW w:w="1483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Kornisné Liptay Elza Szociális és Gyermekjóléti Központ (7/2025.)</w:t>
      </w:r>
    </w:p>
    <w:tbl>
      <w:tblPr>
        <w:tblStyle w:val="Rcsostblzat"/>
        <w:tblW w:w="14033" w:type="dxa"/>
        <w:tblLook w:val="04A0" w:firstRow="1" w:lastRow="0" w:firstColumn="1" w:lastColumn="0" w:noHBand="0" w:noVBand="1"/>
      </w:tblPr>
      <w:tblGrid>
        <w:gridCol w:w="2797"/>
        <w:gridCol w:w="3150"/>
        <w:gridCol w:w="2381"/>
        <w:gridCol w:w="1983"/>
        <w:gridCol w:w="2239"/>
        <w:gridCol w:w="1483"/>
      </w:tblGrid>
      <w:tr w:rsidR="00DE1A2F" w:rsidRPr="00FC4EC3" w:rsidTr="0012645D">
        <w:tc>
          <w:tcPr>
            <w:tcW w:w="2809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Ellenőrzendő folyamatok és szervezeti egységek</w:t>
            </w:r>
          </w:p>
        </w:tc>
        <w:tc>
          <w:tcPr>
            <w:tcW w:w="3162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ellenőrzésre vonatkozó stratégia (ellenőrzés célja, módszere, tárgya, terjedelme, ellenőrzött időszak)</w:t>
            </w:r>
          </w:p>
        </w:tc>
        <w:tc>
          <w:tcPr>
            <w:tcW w:w="2388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Azonosított kockázati tényezők</w:t>
            </w:r>
          </w:p>
        </w:tc>
        <w:tc>
          <w:tcPr>
            <w:tcW w:w="1984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típusa*</w:t>
            </w:r>
          </w:p>
        </w:tc>
        <w:tc>
          <w:tcPr>
            <w:tcW w:w="2247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ütemezése*</w:t>
            </w:r>
          </w:p>
        </w:tc>
        <w:tc>
          <w:tcPr>
            <w:tcW w:w="1443" w:type="dxa"/>
          </w:tcPr>
          <w:p w:rsidR="00DE1A2F" w:rsidRPr="00FC4EC3" w:rsidRDefault="00DE1A2F" w:rsidP="00126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EC3">
              <w:rPr>
                <w:rFonts w:ascii="Times New Roman" w:hAnsi="Times New Roman" w:cs="Times New Roman"/>
                <w:b/>
              </w:rPr>
              <w:t>Az ellenőrzés erőforrás szükséglete*</w:t>
            </w:r>
          </w:p>
        </w:tc>
      </w:tr>
      <w:tr w:rsidR="00DE1A2F" w:rsidTr="0012645D">
        <w:tc>
          <w:tcPr>
            <w:tcW w:w="2809" w:type="dxa"/>
          </w:tcPr>
          <w:p w:rsidR="00DE1A2F" w:rsidRPr="00B43B8E" w:rsidRDefault="00DE1A2F" w:rsidP="0012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állami támogatások igénylési és felhasználási feltételei teljesülésének vizsgálata, az intézmény által biztosított egyes szociális alapellátások körében </w:t>
            </w:r>
          </w:p>
        </w:tc>
        <w:tc>
          <w:tcPr>
            <w:tcW w:w="3162" w:type="dxa"/>
          </w:tcPr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Célja:</w:t>
            </w:r>
            <w:r w:rsidRPr="00FC6F55">
              <w:rPr>
                <w:rFonts w:ascii="Times New Roman" w:hAnsi="Times New Roman" w:cs="Times New Roman"/>
              </w:rPr>
              <w:t xml:space="preserve"> </w:t>
            </w:r>
            <w:r w:rsidRPr="00EB4A87">
              <w:rPr>
                <w:rFonts w:ascii="Times New Roman" w:hAnsi="Times New Roman" w:cs="Times New Roman"/>
              </w:rPr>
              <w:t xml:space="preserve">Annak a megállapítása, hogy </w:t>
            </w:r>
            <w:r>
              <w:rPr>
                <w:rFonts w:ascii="Times New Roman" w:hAnsi="Times New Roman" w:cs="Times New Roman"/>
              </w:rPr>
              <w:t>a vizsgált ellátási formákra igényelt központi állami támogatások igénylési és felhasználási feltételei biztosítottak-e</w:t>
            </w:r>
            <w:r w:rsidRPr="00EB4A87">
              <w:rPr>
                <w:rFonts w:ascii="Times New Roman" w:hAnsi="Times New Roman" w:cs="Times New Roman"/>
              </w:rPr>
              <w:t xml:space="preserve"> 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Módszere:</w:t>
            </w:r>
            <w:r>
              <w:rPr>
                <w:rFonts w:ascii="Times New Roman" w:hAnsi="Times New Roman" w:cs="Times New Roman"/>
              </w:rPr>
              <w:t xml:space="preserve"> Pénzügyi és szabályszerűségi ellenőrzés, mintavételes eljárás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Ellenőrzés tárgya: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EA1">
              <w:rPr>
                <w:rFonts w:ascii="Times New Roman" w:hAnsi="Times New Roman" w:cs="Times New Roman"/>
              </w:rPr>
              <w:t xml:space="preserve">Az állami támogatások igénylési és felhasználási feltételei teljesülésének vizsgálata, az intézmény által biztosított egyes szociális </w:t>
            </w:r>
            <w:r>
              <w:rPr>
                <w:rFonts w:ascii="Times New Roman" w:hAnsi="Times New Roman" w:cs="Times New Roman"/>
              </w:rPr>
              <w:t>alap</w:t>
            </w:r>
            <w:r w:rsidRPr="00975EA1">
              <w:rPr>
                <w:rFonts w:ascii="Times New Roman" w:hAnsi="Times New Roman" w:cs="Times New Roman"/>
              </w:rPr>
              <w:t>ellátások körében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 w:rsidRPr="0061655B">
              <w:rPr>
                <w:rFonts w:ascii="Times New Roman" w:hAnsi="Times New Roman" w:cs="Times New Roman"/>
                <w:b/>
              </w:rPr>
              <w:t>Ellenőrzött időszak: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1A2F" w:rsidRDefault="00DE1A2F" w:rsidP="0012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év</w:t>
            </w:r>
          </w:p>
        </w:tc>
        <w:tc>
          <w:tcPr>
            <w:tcW w:w="2388" w:type="dxa"/>
          </w:tcPr>
          <w:p w:rsidR="00DE1A2F" w:rsidRPr="00B43B8E" w:rsidRDefault="00DE1A2F" w:rsidP="0012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Állami támogatás jogosulatlan igénybevétele, szabálytalan feladatellátás </w:t>
            </w:r>
          </w:p>
        </w:tc>
        <w:tc>
          <w:tcPr>
            <w:tcW w:w="1984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Pénzügyi és Szabályszerűségi </w:t>
            </w:r>
          </w:p>
        </w:tc>
        <w:tc>
          <w:tcPr>
            <w:tcW w:w="2247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november</w:t>
            </w:r>
          </w:p>
        </w:tc>
        <w:tc>
          <w:tcPr>
            <w:tcW w:w="1443" w:type="dxa"/>
          </w:tcPr>
          <w:p w:rsidR="00DE1A2F" w:rsidRDefault="00DE1A2F" w:rsidP="0012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nap</w:t>
            </w:r>
          </w:p>
        </w:tc>
      </w:tr>
    </w:tbl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</w:pPr>
    </w:p>
    <w:p w:rsidR="00DE1A2F" w:rsidRDefault="00DE1A2F" w:rsidP="00DE1A2F">
      <w:pPr>
        <w:rPr>
          <w:rFonts w:ascii="Times New Roman" w:hAnsi="Times New Roman" w:cs="Times New Roman"/>
          <w:b/>
          <w:sz w:val="28"/>
          <w:szCs w:val="28"/>
        </w:rPr>
        <w:sectPr w:rsidR="00DE1A2F" w:rsidSect="00711B5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E1A2F" w:rsidRPr="0097214B" w:rsidRDefault="00DE1A2F" w:rsidP="00DE1A2F">
      <w:pPr>
        <w:rPr>
          <w:b/>
        </w:rPr>
      </w:pPr>
    </w:p>
    <w:p w:rsidR="00DE1A2F" w:rsidRDefault="00DE1A2F" w:rsidP="00DE1A2F">
      <w:pPr>
        <w:pStyle w:val="Listaszerbekezds"/>
        <w:numPr>
          <w:ilvl w:val="0"/>
          <w:numId w:val="2"/>
        </w:numPr>
        <w:jc w:val="center"/>
        <w:rPr>
          <w:b/>
          <w:caps/>
        </w:rPr>
      </w:pPr>
      <w:r w:rsidRPr="0097214B">
        <w:rPr>
          <w:b/>
          <w:caps/>
        </w:rPr>
        <w:t>sz melléklet</w:t>
      </w:r>
    </w:p>
    <w:p w:rsidR="00DE1A2F" w:rsidRDefault="00DE1A2F" w:rsidP="00DE1A2F">
      <w:pPr>
        <w:pStyle w:val="Cmsor1"/>
      </w:pPr>
      <w:bookmarkStart w:id="0" w:name="_Toc59599618"/>
      <w:bookmarkStart w:id="1" w:name="_Toc59855271"/>
      <w:r>
        <w:t xml:space="preserve">Tiszavasvári Város Önkormányzatának Stratégiai </w:t>
      </w:r>
      <w:bookmarkEnd w:id="0"/>
      <w:bookmarkEnd w:id="1"/>
      <w:r>
        <w:t xml:space="preserve">Terve </w:t>
      </w:r>
    </w:p>
    <w:p w:rsidR="00DE1A2F" w:rsidRDefault="00DE1A2F" w:rsidP="00DE1A2F">
      <w:pPr>
        <w:jc w:val="right"/>
      </w:pPr>
    </w:p>
    <w:p w:rsidR="00DE1A2F" w:rsidRDefault="00DE1A2F" w:rsidP="00DE1A2F">
      <w:pPr>
        <w:pStyle w:val="Cmsor2"/>
        <w:jc w:val="center"/>
        <w:rPr>
          <w:i/>
          <w:iCs/>
        </w:rPr>
      </w:pPr>
      <w:r>
        <w:rPr>
          <w:i/>
          <w:iCs/>
        </w:rPr>
        <w:t>STRATÉGIAI ELLENŐRZÉSI TERV 2025-2028. időszakra</w:t>
      </w:r>
    </w:p>
    <w:p w:rsidR="00DE1A2F" w:rsidRDefault="00DE1A2F" w:rsidP="00DE1A2F">
      <w:pPr>
        <w:pStyle w:val="lfej"/>
        <w:tabs>
          <w:tab w:val="clear" w:pos="4536"/>
          <w:tab w:val="clear" w:pos="9072"/>
        </w:tabs>
        <w:jc w:val="center"/>
        <w:rPr>
          <w:szCs w:val="23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1"/>
        <w:gridCol w:w="3424"/>
        <w:gridCol w:w="3045"/>
      </w:tblGrid>
      <w:tr w:rsidR="00DE1A2F" w:rsidTr="0012645D">
        <w:trPr>
          <w:cantSplit/>
        </w:trPr>
        <w:tc>
          <w:tcPr>
            <w:tcW w:w="1488" w:type="pct"/>
            <w:shd w:val="clear" w:color="auto" w:fill="000080"/>
            <w:tcMar>
              <w:bottom w:w="113" w:type="dxa"/>
            </w:tcMar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 xml:space="preserve">A szervezet hosszú távú célkitűzései </w:t>
            </w:r>
          </w:p>
        </w:tc>
        <w:tc>
          <w:tcPr>
            <w:tcW w:w="1859" w:type="pct"/>
            <w:shd w:val="clear" w:color="auto" w:fill="000080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>A belső ellenőrzés stratégiai céljai</w:t>
            </w:r>
          </w:p>
        </w:tc>
        <w:tc>
          <w:tcPr>
            <w:tcW w:w="1653" w:type="pct"/>
            <w:shd w:val="clear" w:color="auto" w:fill="000080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>Ellenőrzés által vizsgált területek a szervezet és tevékenység változásai miatt</w:t>
            </w:r>
          </w:p>
        </w:tc>
      </w:tr>
      <w:tr w:rsidR="00DE1A2F" w:rsidTr="0012645D">
        <w:trPr>
          <w:cantSplit/>
        </w:trPr>
        <w:tc>
          <w:tcPr>
            <w:tcW w:w="1488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- A kötelező és vállalt önkormányzati feladatok szabályszerű, magas színvonalú és gazdaságos ellátása</w:t>
            </w: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- A folyamatos likviditás biztosítása</w:t>
            </w: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- Infrastruktúra folyamatos fejlesztése, elsődlegesen az EU források bevonásával</w:t>
            </w: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- Munkahelyteremtés elősegítése</w:t>
            </w: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- Intézményhálózat fejlesztése, gazdaságos és hatékony működésük elősegítése </w:t>
            </w:r>
          </w:p>
        </w:tc>
        <w:tc>
          <w:tcPr>
            <w:tcW w:w="185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A szakmai, gazdálkodási és egyéb feladatok ésszerű, minél kisebb ráfordítással való ellátásának segítése, az önkormányzati tulajdon védelme, a gazdálkodás szabályszerűségének erősítése.</w:t>
            </w: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Szabálytalanságok, hiányosságok feltárásával és megszüntetésével biztosítani a pénz és anyagi eszközökkel történő gazdálkodás rendjének betartását. Az intézményhálózat felügyeleti jellegű ellenőrzésével elősegíteni az intézményi gazdálkodás szabályosságát és hatékonyságát. Beruházások gazdaságosságának és hatékonyságának biztosítása.</w:t>
            </w:r>
          </w:p>
        </w:tc>
        <w:tc>
          <w:tcPr>
            <w:tcW w:w="1653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Az önkormányzat a stratégiai terv időszakában nem tervez jelentős szerkezeti és tevékenységi változtatásokat az önkormányzati feladatellátás tekintetében.  </w:t>
            </w: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</w:tr>
    </w:tbl>
    <w:p w:rsidR="00DE1A2F" w:rsidRDefault="00DE1A2F" w:rsidP="00DE1A2F">
      <w:pPr>
        <w:pStyle w:val="lfej"/>
        <w:tabs>
          <w:tab w:val="clear" w:pos="4536"/>
          <w:tab w:val="clear" w:pos="9072"/>
        </w:tabs>
        <w:jc w:val="center"/>
        <w:rPr>
          <w:szCs w:val="23"/>
        </w:rPr>
      </w:pPr>
    </w:p>
    <w:tbl>
      <w:tblPr>
        <w:tblW w:w="499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4282"/>
        <w:gridCol w:w="2030"/>
      </w:tblGrid>
      <w:tr w:rsidR="00DE1A2F" w:rsidTr="0012645D">
        <w:trPr>
          <w:cantSplit/>
        </w:trPr>
        <w:tc>
          <w:tcPr>
            <w:tcW w:w="1599" w:type="pct"/>
            <w:shd w:val="clear" w:color="auto" w:fill="000080"/>
            <w:tcMar>
              <w:bottom w:w="113" w:type="dxa"/>
            </w:tcMar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>Belső kontrollrendszer értékelése</w:t>
            </w:r>
          </w:p>
        </w:tc>
        <w:tc>
          <w:tcPr>
            <w:tcW w:w="2307" w:type="pct"/>
            <w:shd w:val="clear" w:color="auto" w:fill="000080"/>
            <w:tcMar>
              <w:bottom w:w="113" w:type="dxa"/>
            </w:tcMar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>Kockázati tényezők</w:t>
            </w:r>
          </w:p>
        </w:tc>
        <w:tc>
          <w:tcPr>
            <w:tcW w:w="1094" w:type="pct"/>
            <w:shd w:val="clear" w:color="auto" w:fill="000080"/>
            <w:tcMar>
              <w:bottom w:w="113" w:type="dxa"/>
            </w:tcMar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>Kockázati tényezők értékelése</w:t>
            </w:r>
          </w:p>
        </w:tc>
      </w:tr>
      <w:tr w:rsidR="00DE1A2F" w:rsidTr="0012645D">
        <w:trPr>
          <w:cantSplit/>
        </w:trPr>
        <w:tc>
          <w:tcPr>
            <w:tcW w:w="5000" w:type="pct"/>
            <w:gridSpan w:val="3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Az önkormányzatnál, illetve az irányítása alá tartozó költségvetési szerveknél a működés folyamatára és sajátosságaira tekintettel kialakításra kerültek, illetve jelenleg is továbbfejlesztés alatt vannak mindazon alapvető elvek, eljárások és belső szabályzatok, amelyeken keresztül érvényesül a feladatok ellátását szolgáló előirányzatokkal, létszámmal és vagyonnal való szabályszerű, gazdaságos, hatékony és eredményes gazdálkodás. A belső kontrollrendszer keretében ezen folyamatok és szabályozási környezetek folyamatos alkalmazása, aktualizálása és fejlesztése, elsődleges célkitűzése az önkormányzatnak</w:t>
            </w: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Külső környezetből származó kockázatok: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Gazdasági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Kamatláb változások, az infláció negatív hatással lehet a tervekre</w:t>
            </w: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enter" w:pos="922"/>
                <w:tab w:val="right" w:pos="1845"/>
              </w:tabs>
              <w:jc w:val="center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A</w:t>
            </w: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Jogi és szabályozási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Jogszabályi változások</w:t>
            </w:r>
          </w:p>
          <w:p w:rsidR="00DE1A2F" w:rsidRDefault="00DE1A2F" w:rsidP="0012645D">
            <w:pPr>
              <w:pStyle w:val="lfej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korlátozhatják a kívánt tevékenység terjedelmét</w:t>
            </w:r>
          </w:p>
          <w:p w:rsidR="00DE1A2F" w:rsidRDefault="00DE1A2F" w:rsidP="0012645D">
            <w:pPr>
              <w:pStyle w:val="lfej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a szabályozások nem megfelelő megkötéseket tartalmazhatnak</w:t>
            </w: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Politikai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Kormányváltás megváltoztathatja a kitűzött célokat</w:t>
            </w: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K</w:t>
            </w: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Technológia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Technológiai változások</w:t>
            </w: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DE1A2F" w:rsidTr="0012645D">
        <w:trPr>
          <w:cantSplit/>
        </w:trPr>
        <w:tc>
          <w:tcPr>
            <w:tcW w:w="1599" w:type="pct"/>
            <w:tcBorders>
              <w:bottom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Elemi csapások</w:t>
            </w:r>
          </w:p>
        </w:tc>
        <w:tc>
          <w:tcPr>
            <w:tcW w:w="2307" w:type="pct"/>
            <w:tcBorders>
              <w:bottom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Tűz v. egyéb elemi csapás hatással lehetnek a kívánt tevékenység elvégzésének képességére. A katasztrófavédelmi terv elégtelennek bizonyulhat. Biztosítások elégtelen védelme.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DE1A2F" w:rsidTr="0012645D">
        <w:trPr>
          <w:cantSplit/>
        </w:trPr>
        <w:tc>
          <w:tcPr>
            <w:tcW w:w="1599" w:type="pct"/>
            <w:tcBorders>
              <w:left w:val="single" w:sz="4" w:space="0" w:color="auto"/>
              <w:bottom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Belső környezetből származó kockázatok:</w:t>
            </w:r>
          </w:p>
        </w:tc>
        <w:tc>
          <w:tcPr>
            <w:tcW w:w="2307" w:type="pct"/>
            <w:tcBorders>
              <w:bottom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1094" w:type="pct"/>
            <w:tcBorders>
              <w:bottom w:val="single" w:sz="4" w:space="0" w:color="auto"/>
              <w:right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DE1A2F" w:rsidTr="0012645D">
        <w:trPr>
          <w:cantSplit/>
        </w:trPr>
        <w:tc>
          <w:tcPr>
            <w:tcW w:w="1599" w:type="pct"/>
            <w:tcBorders>
              <w:top w:val="single" w:sz="4" w:space="0" w:color="auto"/>
              <w:bottom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Pénzügyi kockázatok:</w:t>
            </w: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DE1A2F" w:rsidTr="0012645D">
        <w:trPr>
          <w:cantSplit/>
        </w:trPr>
        <w:tc>
          <w:tcPr>
            <w:tcW w:w="1599" w:type="pct"/>
            <w:tcBorders>
              <w:top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Költségvetési</w:t>
            </w:r>
          </w:p>
        </w:tc>
        <w:tc>
          <w:tcPr>
            <w:tcW w:w="2307" w:type="pct"/>
            <w:tcBorders>
              <w:top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A kívánt tevékenység ellátására nem elég a rendelkezésre álló forrás.</w:t>
            </w:r>
          </w:p>
        </w:tc>
        <w:tc>
          <w:tcPr>
            <w:tcW w:w="1094" w:type="pct"/>
            <w:tcBorders>
              <w:top w:val="single" w:sz="4" w:space="0" w:color="auto"/>
            </w:tcBorders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K</w:t>
            </w: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Csalás vagy lopás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Eszközvesztés. A források nem elegendőek a kívánt megelőző intézkedésre.</w:t>
            </w: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Tevékenységi kockázatok: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Működés-stratégiai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Nem megfelelő stratégia követése</w:t>
            </w: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Működési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Elérhetetlen/megoldhatatlan célkitűzések. A célok csak részben valósulnak meg.</w:t>
            </w: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</w:t>
            </w: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Információs 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A döntéshozatalhoz nem megfelelő információ a szükségesnél kevesebb ismeretre alapozott döntést eredményez</w:t>
            </w: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K</w:t>
            </w: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Emberi erőforrás kockázatok: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Személyzeti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A hatékony működést korlátozza, vagy teljesen ellehetetleníti a szükséges számú, megfelelő képesítésű személyi állomány hiánya</w:t>
            </w: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K</w:t>
            </w:r>
          </w:p>
        </w:tc>
      </w:tr>
      <w:tr w:rsidR="00DE1A2F" w:rsidTr="0012645D">
        <w:trPr>
          <w:cantSplit/>
        </w:trPr>
        <w:tc>
          <w:tcPr>
            <w:tcW w:w="159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Humán erőforrás menedzsment</w:t>
            </w:r>
          </w:p>
        </w:tc>
        <w:tc>
          <w:tcPr>
            <w:tcW w:w="2307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Képzés, karrier biztosítás, minőségi munkaerő megtartása, javadalmazás</w:t>
            </w:r>
          </w:p>
        </w:tc>
        <w:tc>
          <w:tcPr>
            <w:tcW w:w="1094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K</w:t>
            </w:r>
          </w:p>
        </w:tc>
      </w:tr>
    </w:tbl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szCs w:val="23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3142"/>
        <w:gridCol w:w="3170"/>
      </w:tblGrid>
      <w:tr w:rsidR="00DE1A2F" w:rsidTr="0012645D">
        <w:trPr>
          <w:cantSplit/>
        </w:trPr>
        <w:tc>
          <w:tcPr>
            <w:tcW w:w="1573" w:type="pct"/>
            <w:shd w:val="clear" w:color="auto" w:fill="000080"/>
            <w:tcMar>
              <w:bottom w:w="113" w:type="dxa"/>
            </w:tcMar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bookmarkStart w:id="2" w:name="_Hlk182042574"/>
            <w:r>
              <w:rPr>
                <w:b/>
                <w:bCs/>
                <w:color w:val="FFFFFF"/>
                <w:szCs w:val="23"/>
              </w:rPr>
              <w:t>Belső ellenőr megnevezése</w:t>
            </w:r>
          </w:p>
        </w:tc>
        <w:tc>
          <w:tcPr>
            <w:tcW w:w="1706" w:type="pct"/>
            <w:shd w:val="clear" w:color="auto" w:fill="000080"/>
            <w:tcMar>
              <w:bottom w:w="113" w:type="dxa"/>
            </w:tcMar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>Belső ellenőr képzettsége</w:t>
            </w:r>
          </w:p>
        </w:tc>
        <w:tc>
          <w:tcPr>
            <w:tcW w:w="1721" w:type="pct"/>
            <w:shd w:val="clear" w:color="auto" w:fill="000080"/>
            <w:tcMar>
              <w:bottom w:w="113" w:type="dxa"/>
            </w:tcMar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>Szükséges ellenőri létszám szintenkénti bontásban</w:t>
            </w:r>
          </w:p>
        </w:tc>
      </w:tr>
      <w:tr w:rsidR="00DE1A2F" w:rsidTr="0012645D">
        <w:trPr>
          <w:cantSplit/>
        </w:trPr>
        <w:tc>
          <w:tcPr>
            <w:tcW w:w="1573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Graczka István egyéni vállalkozó</w:t>
            </w:r>
          </w:p>
        </w:tc>
        <w:tc>
          <w:tcPr>
            <w:tcW w:w="1706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Közgazdász, mérlegképes könyvelő</w:t>
            </w:r>
          </w:p>
        </w:tc>
        <w:tc>
          <w:tcPr>
            <w:tcW w:w="1721" w:type="pct"/>
          </w:tcPr>
          <w:p w:rsidR="00DE1A2F" w:rsidRDefault="00DE1A2F" w:rsidP="0012645D">
            <w:pPr>
              <w:pStyle w:val="lfej"/>
              <w:jc w:val="center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1 fő</w:t>
            </w:r>
          </w:p>
          <w:p w:rsidR="00DE1A2F" w:rsidRDefault="00DE1A2F" w:rsidP="0012645D">
            <w:pPr>
              <w:pStyle w:val="lfej"/>
              <w:jc w:val="center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Az önkormányzat a stratégiai terv időszakában külső fél bevonásával kívánja biztosítani a belső ellenőrzési feladatokat</w:t>
            </w:r>
          </w:p>
        </w:tc>
      </w:tr>
      <w:bookmarkEnd w:id="2"/>
    </w:tbl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2358"/>
        <w:gridCol w:w="2377"/>
        <w:gridCol w:w="2377"/>
      </w:tblGrid>
      <w:tr w:rsidR="00DE1A2F" w:rsidTr="0012645D">
        <w:trPr>
          <w:cantSplit/>
        </w:trPr>
        <w:tc>
          <w:tcPr>
            <w:tcW w:w="1170" w:type="pct"/>
            <w:shd w:val="clear" w:color="auto" w:fill="000080"/>
            <w:tcMar>
              <w:bottom w:w="113" w:type="dxa"/>
            </w:tcMar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>Belső ellenőrzési fejlesztési terv elemei</w:t>
            </w:r>
          </w:p>
        </w:tc>
        <w:tc>
          <w:tcPr>
            <w:tcW w:w="1269" w:type="pct"/>
            <w:shd w:val="clear" w:color="auto" w:fill="000080"/>
            <w:tcMar>
              <w:bottom w:w="113" w:type="dxa"/>
            </w:tcMar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>Belső ellenőr képzési tervének elemei</w:t>
            </w:r>
          </w:p>
        </w:tc>
        <w:tc>
          <w:tcPr>
            <w:tcW w:w="1280" w:type="pct"/>
            <w:shd w:val="clear" w:color="auto" w:fill="000080"/>
            <w:tcMar>
              <w:bottom w:w="113" w:type="dxa"/>
            </w:tcMar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>Belső ellenőrzés tárgyi és információs igénye</w:t>
            </w:r>
          </w:p>
        </w:tc>
        <w:tc>
          <w:tcPr>
            <w:tcW w:w="1280" w:type="pct"/>
            <w:shd w:val="clear" w:color="auto" w:fill="000080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FFFFFF"/>
                <w:szCs w:val="23"/>
              </w:rPr>
            </w:pPr>
            <w:r>
              <w:rPr>
                <w:b/>
                <w:bCs/>
                <w:color w:val="FFFFFF"/>
                <w:szCs w:val="23"/>
              </w:rPr>
              <w:t>Belső ellenőrzési prioritások</w:t>
            </w:r>
          </w:p>
        </w:tc>
      </w:tr>
      <w:tr w:rsidR="00DE1A2F" w:rsidTr="0012645D">
        <w:trPr>
          <w:cantSplit/>
        </w:trPr>
        <w:tc>
          <w:tcPr>
            <w:tcW w:w="1170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A belső ellenőrzés és az önkormányzat költségvetési szervei közötti információáramlás fejlesztése</w:t>
            </w:r>
          </w:p>
        </w:tc>
        <w:tc>
          <w:tcPr>
            <w:tcW w:w="1269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- központilag szervezett kötelező ÁBPE-továbbképzéseken való részvétel</w:t>
            </w: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- tevékenység hatékonyságának és minőségének folyamatos fejlesztése</w:t>
            </w:r>
          </w:p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-Regisztrált mérlegképes könyvelők éves továbbképzésén történő részvétel</w:t>
            </w:r>
          </w:p>
        </w:tc>
        <w:tc>
          <w:tcPr>
            <w:tcW w:w="1280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Az önkormányzat valamennyi tevékenységéről, azok pénzügyi és működési teljesítményével kapcsolatban folyamatosan elegendő és megfelelő információ álljon rendelkezésre a belső ellenőr részére.</w:t>
            </w:r>
          </w:p>
        </w:tc>
        <w:tc>
          <w:tcPr>
            <w:tcW w:w="1280" w:type="pct"/>
          </w:tcPr>
          <w:p w:rsidR="00DE1A2F" w:rsidRDefault="00DE1A2F" w:rsidP="0012645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3"/>
              </w:rPr>
            </w:pPr>
            <w:r w:rsidRPr="00FE7842">
              <w:rPr>
                <w:rFonts w:ascii="Arial" w:hAnsi="Arial" w:cs="Arial"/>
                <w:sz w:val="20"/>
                <w:szCs w:val="23"/>
              </w:rPr>
              <w:t>A szakmai, gazdálkodási és egyéb feladatok ésszerű, minél kisebb ráfordítással való ellátásának segítése, az önkormányzati tulajdon védelme, a gazdálkodás szabályszerűségének erősítése.</w:t>
            </w:r>
          </w:p>
        </w:tc>
      </w:tr>
    </w:tbl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szCs w:val="23"/>
        </w:rPr>
      </w:pPr>
    </w:p>
    <w:p w:rsidR="00DE1A2F" w:rsidRDefault="00DE1A2F" w:rsidP="00DE1A2F">
      <w:r>
        <w:t>Kelt: Tiszavasvári, 2024. november 15.</w:t>
      </w:r>
    </w:p>
    <w:p w:rsidR="00DE1A2F" w:rsidRDefault="00DE1A2F" w:rsidP="00DE1A2F">
      <w:r>
        <w:t xml:space="preserve">A stratégiai tervet készítette: </w:t>
      </w:r>
      <w:r>
        <w:tab/>
      </w:r>
      <w:r>
        <w:tab/>
      </w:r>
      <w:r>
        <w:tab/>
      </w:r>
      <w:r>
        <w:tab/>
        <w:t xml:space="preserve"> ………………………….</w:t>
      </w:r>
    </w:p>
    <w:p w:rsidR="00DE1A2F" w:rsidRDefault="00DE1A2F" w:rsidP="00DE1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Graczka István</w:t>
      </w:r>
    </w:p>
    <w:p w:rsidR="00DE1A2F" w:rsidRDefault="00DE1A2F" w:rsidP="00DE1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Belső ellenőr</w:t>
      </w:r>
    </w:p>
    <w:p w:rsidR="00DE1A2F" w:rsidRDefault="00DE1A2F" w:rsidP="00DE1A2F">
      <w:r>
        <w:t xml:space="preserve">A stratégiai tervet jóváhagyta: </w:t>
      </w:r>
    </w:p>
    <w:p w:rsidR="00DE1A2F" w:rsidRDefault="00DE1A2F" w:rsidP="00DE1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……..……………………</w:t>
      </w:r>
    </w:p>
    <w:p w:rsidR="00DE1A2F" w:rsidRDefault="00DE1A2F" w:rsidP="00DE1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dr. Kórik Zsuzsanna</w:t>
      </w:r>
    </w:p>
    <w:p w:rsidR="00DE1A2F" w:rsidRDefault="00DE1A2F" w:rsidP="00DE1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jegyző</w:t>
      </w:r>
    </w:p>
    <w:p w:rsidR="00DE1A2F" w:rsidRDefault="00DE1A2F" w:rsidP="00DE1A2F">
      <w:pPr>
        <w:pStyle w:val="Listaszerbekezds"/>
        <w:numPr>
          <w:ilvl w:val="0"/>
          <w:numId w:val="2"/>
        </w:numPr>
        <w:jc w:val="center"/>
        <w:rPr>
          <w:b/>
        </w:rPr>
        <w:sectPr w:rsidR="00DE1A2F" w:rsidSect="00711B5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E1A2F" w:rsidRPr="00C17F6D" w:rsidRDefault="00DE1A2F" w:rsidP="00DE1A2F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97214B">
        <w:rPr>
          <w:b/>
        </w:rPr>
        <w:t>SZ. MELLÉKLET</w:t>
      </w:r>
    </w:p>
    <w:p w:rsidR="00DE1A2F" w:rsidRPr="0097214B" w:rsidRDefault="00DE1A2F" w:rsidP="00DE1A2F">
      <w:pPr>
        <w:pStyle w:val="lfej"/>
        <w:ind w:left="720"/>
        <w:jc w:val="center"/>
        <w:rPr>
          <w:b/>
          <w:sz w:val="28"/>
          <w:szCs w:val="28"/>
          <w:lang w:val="hu-HU"/>
        </w:rPr>
      </w:pPr>
      <w:r w:rsidRPr="0097214B">
        <w:rPr>
          <w:b/>
          <w:sz w:val="28"/>
          <w:szCs w:val="28"/>
          <w:lang w:val="hu-HU"/>
        </w:rPr>
        <w:t>Tiszavasvári Város Önkormányzata – Tiszavasvári Város Roma Nemzetiségi Önkormányzata - Tiszavasvári Város Ruszin Nemzetiségi Önkormányzata</w:t>
      </w:r>
    </w:p>
    <w:p w:rsidR="00DE1A2F" w:rsidRPr="00AB4625" w:rsidRDefault="00DE1A2F" w:rsidP="00DE1A2F">
      <w:pPr>
        <w:pStyle w:val="lfej"/>
        <w:ind w:left="720"/>
        <w:jc w:val="center"/>
        <w:rPr>
          <w:b/>
          <w:sz w:val="28"/>
          <w:szCs w:val="28"/>
          <w:lang w:val="hu-HU"/>
        </w:rPr>
      </w:pPr>
      <w:r w:rsidRPr="0097214B">
        <w:rPr>
          <w:b/>
          <w:sz w:val="28"/>
          <w:szCs w:val="28"/>
          <w:lang w:val="hu-HU"/>
        </w:rPr>
        <w:t>Kockázatelemzés a 2025. évi ellenőrzési tervhez</w:t>
      </w:r>
    </w:p>
    <w:p w:rsidR="00DE1A2F" w:rsidRPr="00954907" w:rsidRDefault="00DE1A2F" w:rsidP="00DE1A2F">
      <w:pPr>
        <w:rPr>
          <w:rFonts w:ascii="Times New Roman" w:hAnsi="Times New Roman" w:cs="Times New Roman"/>
          <w:b/>
          <w:caps/>
        </w:rPr>
      </w:pPr>
      <w:r w:rsidRPr="00954907">
        <w:rPr>
          <w:rFonts w:ascii="Times New Roman" w:hAnsi="Times New Roman" w:cs="Times New Roman"/>
          <w:b/>
          <w:caps/>
        </w:rPr>
        <w:t>A FOLYAMATOK KOCKÁZATA ÉS ELLENŐRZÉSE</w:t>
      </w: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954907">
        <w:rPr>
          <w:rFonts w:ascii="Times New Roman" w:hAnsi="Times New Roman" w:cs="Times New Roman"/>
          <w:b/>
          <w:caps/>
        </w:rPr>
        <w:t xml:space="preserve">Főfolyamat megnevezése: </w:t>
      </w:r>
      <w:r w:rsidRPr="00954907">
        <w:rPr>
          <w:rFonts w:ascii="Times New Roman" w:hAnsi="Times New Roman" w:cs="Times New Roman"/>
          <w:b/>
          <w:i/>
          <w:caps/>
        </w:rPr>
        <w:t>Önkormányzat gazdasági programja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954907" w:rsidTr="0012645D">
        <w:trPr>
          <w:trHeight w:val="737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Külső körülmények folyamata</w:t>
            </w:r>
          </w:p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Körülmények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i/>
              </w:rPr>
            </w:pPr>
            <w:r w:rsidRPr="00954907">
              <w:rPr>
                <w:rFonts w:ascii="Times New Roman" w:hAnsi="Times New Roman" w:cs="Times New Roman"/>
              </w:rPr>
              <w:t>Alacson</w:t>
            </w:r>
            <w:r w:rsidRPr="00954907">
              <w:rPr>
                <w:rFonts w:ascii="Times New Roman" w:hAnsi="Times New Roman" w:cs="Times New Roman"/>
                <w:i/>
              </w:rPr>
              <w:t>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gazdasági program az önkormányzati képviselő választást követő alakuló üléstől számított 6 hónapon belüli elkészítésének, változásokat követő tartalmának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 Jogszabályi előírások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gazdasági programmal kapcsolatban a jogszabályok, az azokból következő szervezeti átalakulások, kötelezettségek figyelembe vételének vizsgálata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Pénzügyi körülmények folyamata</w:t>
            </w:r>
          </w:p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Pénzügyi-gazdálkodási jogszabályok változása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gazdasági program készítése során figyelembe vették-e a pénzügyi-gazdálkodási jogszabályok változását, a pénzügyi lehetőségek változásának kihatását a tevékenységekre, szervezetekre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 Pénzügyi helyzet romlása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erőforrásokat, a pénzügyi lehetőségeket felmérték-e, végeztek-e elemzéseket a pénzügyi helyzetben bekövetkező változások hosszabbtávú kihatására vonatkozóan..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954907">
        <w:rPr>
          <w:rFonts w:ascii="Times New Roman" w:hAnsi="Times New Roman" w:cs="Times New Roman"/>
          <w:b/>
          <w:caps/>
        </w:rPr>
        <w:t xml:space="preserve">Főfolyamat megnevezése: </w:t>
      </w:r>
      <w:r w:rsidRPr="00954907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54907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954907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tervezési folyamat előkészítésének ellenőrzése (a hivatal osztályai által, kiemelten a Pénzügyi és Gazdálkodási Iroda), alátámasztása jogszabályokkal, rendeletekkel, statisztikákkal, egyeztetésekkel, jegyzőkönyvekkel.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tervezési folyamat ellenőrzése, elemzések a gazdaságosságra., hatékonyságra, eredményességre vonatkozóan.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Elemzések a feladatokra és az erőforrásokkal való gazdálkodásra vonatkozóan, vagyonmegóvás, gyarapítás, beszámolók értékelése,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önkormányzati ellenőrzés, ÁSZ javaslat figyelembe vétele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Alacso</w:t>
            </w:r>
            <w:r w:rsidRPr="00954907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saját bevételek tervezésének vizsgálata a belső kontrollrendszer szerint, (kiemelten a  Pénzügyi és Gazdálkodási Iroda)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jogszabályokkal, rendeletekkel való egyeztetés dokumentálása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Állami támogatások lemondásával kapcsolatos feladatok ellátásának ellenőrzése (kiemelten a Pénzügyi és Gazdasági Iroda)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intézményekkel való egyeztetés jegyzőkönyvezés ellenőrzése.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Állami támogatások pótlólagos igénylési feladatainak ellenőrzése (kiemelten a Pénzügyi és Gazdálkodási Iroda), jegyzőkönyv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DE1A2F" w:rsidRPr="00954907" w:rsidTr="0012645D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</w:t>
            </w:r>
            <w:r w:rsidRPr="00954907">
              <w:rPr>
                <w:rFonts w:ascii="Times New Roman" w:hAnsi="Times New Roman" w:cs="Times New Roman"/>
              </w:rPr>
              <w:t>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személyi juttatások tervezésének ellenőrzése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Pénzügyi és Gazdálkodási Iroda, humánpolitikai ügyintéző, intézményvezető adatszolgáltatása, dokumentálás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működési kiadások tervezésének ellenőrzése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Pénzügyi és Gazdálkodási Iroda, szakmai osztályok adatszolgáltatásai, dokumentálás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 xml:space="preserve">- A felhalmozási kiadások tervezésének ellenőrzése 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Pénzügyi és Gazdálkodási Iroda, Építésügyi Iroda  adatszolgáltatásai, sajáterő vizsgálata.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Egyeztetések a Pénzügyi és Gazdálkodási Iroda, az Építésügyi Iroda, és egyéb irodák között, a tervezés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954907">
        <w:rPr>
          <w:rFonts w:ascii="Times New Roman" w:hAnsi="Times New Roman" w:cs="Times New Roman"/>
          <w:b/>
          <w:caps/>
        </w:rPr>
        <w:t xml:space="preserve">Főfolyamat megnevezése: </w:t>
      </w:r>
      <w:r w:rsidRPr="00954907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 xml:space="preserve">1. kockázat: </w:t>
            </w:r>
          </w:p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 xml:space="preserve">   (a Pénzügyi és Gazdálkodási Iroda, és a többi iroda között)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 xml:space="preserve">   (Pénzügyi és Gazdálkodási Iroda, és a többi Iroda között)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gazdaságossági elemzések, közbeszerzésekre vonatkozó ellenőrzések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Közbeszerzési terv, az eljárások lebonyolítása, beszámolási, tájékoztatási, közzétételi kötelezettség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b/>
              </w:rPr>
              <w:t>3. Előirányzat-felhasználási ütemterv figyelemmel kísérése, likviditási helyzet folyamatos ellenőrzése-nevű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hivatali és az intézményi pénzforgalmi jelentések értékelése, elemzése, alakulása folyamatos vizsgálatának ellenőrzése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Pénzügyi és Gazdálkodási Iroda, szakmai osztályok által megtörtént-e.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likviditási helyzet vizsgálatok, bevételi, kiadási teljesítések alakulásának folyamatos vizsgálatának ellenőrzése. (Pénzügyi és Gazdálkodási Iroda)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954907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AB4625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954907">
        <w:rPr>
          <w:rFonts w:ascii="Times New Roman" w:hAnsi="Times New Roman" w:cs="Times New Roman"/>
          <w:b/>
          <w:caps/>
        </w:rPr>
        <w:t xml:space="preserve">Főfolyamat megnevezése: </w:t>
      </w:r>
      <w:r w:rsidRPr="00954907">
        <w:rPr>
          <w:rFonts w:ascii="Times New Roman" w:hAnsi="Times New Roman" w:cs="Times New Roman"/>
          <w:b/>
          <w:i/>
          <w:caps/>
        </w:rPr>
        <w:t>MinőségI KRITÉRIUMOK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</w:t>
            </w:r>
          </w:p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fedezet biztosításával összefüggésben  tettek-e intézkedéseket, adókivetés, szervezeti átalakítás, pályázatok, mint lehetőségek megvizsgálásának ellenőrzése.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954907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954907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954907">
        <w:rPr>
          <w:rFonts w:ascii="Times New Roman" w:hAnsi="Times New Roman" w:cs="Times New Roman"/>
          <w:b/>
          <w:caps/>
        </w:rPr>
        <w:t xml:space="preserve">Főfolyamat megnevezése: </w:t>
      </w:r>
      <w:r w:rsidRPr="00954907">
        <w:rPr>
          <w:rFonts w:ascii="Times New Roman" w:hAnsi="Times New Roman" w:cs="Times New Roman"/>
          <w:b/>
          <w:i/>
          <w:caps/>
        </w:rPr>
        <w:t>Dokumentáltság</w:t>
      </w: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(Kontrollkörnyezet)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Az önkormányzat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SZMSZ-t felülvizsgálták-e, követték-e a szervezeti-, jogszabályi-, feladat- és létszámváltozásokat- belső ellenőrzése.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 Az önkormányzat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Szabályzatok felülvizsgálata- belső ellenőrzése.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954907">
        <w:rPr>
          <w:rFonts w:ascii="Times New Roman" w:hAnsi="Times New Roman" w:cs="Times New Roman"/>
          <w:b/>
          <w:caps/>
        </w:rPr>
        <w:t>Főfolyamat megnevezése: Beszámolási kötelezettség teljesítése</w:t>
      </w:r>
    </w:p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54907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954907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Az Önkormányzati beszámoló felülvizsgálati tevékenységének ellenőrzése,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 xml:space="preserve">- MÁK részére határidő teljesítése 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54907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954907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Alacso</w:t>
            </w:r>
            <w:r w:rsidRPr="00954907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felülvizsgálat eredményéről az intézmények tájékoztatták-e.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Bekérése a beszámolók benyújtásával egyidejűleg, a tartalmának felülvizsgálata – belső ellenőrzése.</w:t>
            </w:r>
          </w:p>
        </w:tc>
      </w:tr>
      <w:tr w:rsidR="00DE1A2F" w:rsidRPr="00954907" w:rsidTr="0012645D">
        <w:trPr>
          <w:trHeight w:val="584"/>
        </w:trPr>
        <w:tc>
          <w:tcPr>
            <w:tcW w:w="3708" w:type="dxa"/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954907" w:rsidTr="0012645D">
        <w:trPr>
          <w:cantSplit/>
        </w:trPr>
        <w:tc>
          <w:tcPr>
            <w:tcW w:w="14218" w:type="dxa"/>
            <w:gridSpan w:val="5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54907">
                <w:rPr>
                  <w:rFonts w:ascii="Times New Roman" w:hAnsi="Times New Roman" w:cs="Times New Roman"/>
                  <w:b/>
                </w:rPr>
                <w:t>3. A</w:t>
              </w:r>
            </w:smartTag>
            <w:r w:rsidRPr="00954907">
              <w:rPr>
                <w:rFonts w:ascii="Times New Roman" w:hAnsi="Times New Roman" w:cs="Times New Roman"/>
                <w:b/>
              </w:rPr>
              <w:t xml:space="preserve"> zárszámadás képviselő-testület elé terjesztése, jóváhagyása, megjelentetése-nevű folyamat kockázata és ellenőrzése</w:t>
            </w:r>
          </w:p>
        </w:tc>
      </w:tr>
      <w:tr w:rsidR="00DE1A2F" w:rsidRPr="00954907" w:rsidTr="0012645D">
        <w:tc>
          <w:tcPr>
            <w:tcW w:w="3708" w:type="dxa"/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Alacso</w:t>
            </w:r>
            <w:r w:rsidRPr="00954907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4/2013.(I. 11.) Korm. R. mell. szerinti tartalommal készült-e a beszámoló, tartalmazza-e az önkormányzat és az intézmények adatait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zárszámadási rendelet hatályba lépett-e az Áht. 91.§ szerinti időpontig</w:t>
            </w:r>
          </w:p>
        </w:tc>
      </w:tr>
      <w:tr w:rsidR="00DE1A2F" w:rsidRPr="00954907" w:rsidTr="0012645D">
        <w:tc>
          <w:tcPr>
            <w:tcW w:w="3708" w:type="dxa"/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Alacso</w:t>
            </w:r>
            <w:r w:rsidRPr="00954907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Egyszerűsített beszámoló és szöveges indoklás MÁK részére történő megküldése, megjelentetése az önkormányzat honlapján minden év 05. 31.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fenti faladatok végrehajtásának belső ellenőrzése.</w:t>
            </w:r>
          </w:p>
        </w:tc>
      </w:tr>
      <w:tr w:rsidR="00DE1A2F" w:rsidRPr="00954907" w:rsidTr="0012645D">
        <w:trPr>
          <w:trHeight w:val="250"/>
        </w:trPr>
        <w:tc>
          <w:tcPr>
            <w:tcW w:w="3708" w:type="dxa"/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954907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AB4625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954907">
        <w:rPr>
          <w:rFonts w:ascii="Times New Roman" w:hAnsi="Times New Roman" w:cs="Times New Roman"/>
          <w:b/>
          <w:caps/>
        </w:rPr>
        <w:t xml:space="preserve">Főfolyamat megnevezÉse: </w:t>
      </w:r>
      <w:r w:rsidRPr="00954907">
        <w:rPr>
          <w:rFonts w:ascii="Times New Roman" w:hAnsi="Times New Roman" w:cs="Times New Roman"/>
          <w:b/>
          <w:i/>
          <w:caps/>
        </w:rPr>
        <w:t>Belső KontroLlREND</w:t>
      </w:r>
      <w:r>
        <w:rPr>
          <w:rFonts w:ascii="Times New Roman" w:hAnsi="Times New Roman" w:cs="Times New Roman"/>
          <w:b/>
          <w:i/>
          <w:caps/>
        </w:rPr>
        <w:t>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54907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954907">
              <w:rPr>
                <w:rFonts w:ascii="Times New Roman" w:hAnsi="Times New Roman" w:cs="Times New Roman"/>
                <w:b/>
              </w:rPr>
              <w:t xml:space="preserve"> belső kontrollrendszer kialakítása és működtetése - 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fentiek kialakításának és működésének belső ellenőrzése.</w:t>
            </w:r>
          </w:p>
        </w:tc>
      </w:tr>
      <w:tr w:rsidR="00DE1A2F" w:rsidRPr="00954907" w:rsidTr="0012645D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világos szervezeti struktúra, a folyamatok átláthatóak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egyértelműek-e a felelősségi- és hatásköri viszonyok, feladatok,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meghatározottak-e etnikai elvárások, átlátható-e humán erőf. kezelés.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biztosítottak a szervezeti célok és értékek irányában való elkötelezettség fejlesztése, és elősegítése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fenti feladatok belső ellenőrzése.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0"/>
                <w:numId w:val="7"/>
              </w:num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</w:rPr>
            </w:pP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 xml:space="preserve">- Az integrált kockázatkezelési rendszer rendjének tanulmányozása, 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rendszer koordinálására a szervezeti felelős kijelölésre került-e, a folyamatgazdák együttműködése biztosított-e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</w:t>
            </w:r>
            <w:r w:rsidRPr="0095490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</w:t>
            </w:r>
            <w:r w:rsidRPr="0095490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54907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954907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>Alacson</w:t>
            </w:r>
            <w:r w:rsidRPr="00954907">
              <w:rPr>
                <w:rFonts w:ascii="Times New Roman" w:hAnsi="Times New Roman" w:cs="Times New Roman"/>
                <w:u w:val="single"/>
              </w:rPr>
              <w:t>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DE1A2F" w:rsidRPr="00954907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954907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Alacsony</w:t>
            </w:r>
          </w:p>
          <w:p w:rsidR="00DE1A2F" w:rsidRPr="00954907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07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954907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954907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954907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954907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954907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  <w:r w:rsidRPr="00954907">
        <w:rPr>
          <w:lang w:val="hu-HU"/>
        </w:rPr>
        <w:t>Kelt: Tiszavasvári, 2024. november 15.</w:t>
      </w:r>
    </w:p>
    <w:p w:rsidR="00DE1A2F" w:rsidRPr="00954907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954907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954907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954907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954907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954907">
        <w:rPr>
          <w:lang w:val="hu-HU"/>
        </w:rPr>
        <w:tab/>
        <w:t xml:space="preserve">Graczka István </w:t>
      </w:r>
      <w:r w:rsidRPr="00954907">
        <w:rPr>
          <w:lang w:val="hu-HU"/>
        </w:rPr>
        <w:tab/>
      </w:r>
      <w:r w:rsidRPr="00954907">
        <w:rPr>
          <w:lang w:val="hu-HU"/>
        </w:rPr>
        <w:tab/>
      </w:r>
      <w:r w:rsidRPr="00954907">
        <w:rPr>
          <w:lang w:val="hu-HU"/>
        </w:rPr>
        <w:tab/>
      </w:r>
      <w:r w:rsidRPr="00954907">
        <w:rPr>
          <w:lang w:val="hu-HU"/>
        </w:rPr>
        <w:tab/>
      </w:r>
      <w:r w:rsidRPr="00954907">
        <w:rPr>
          <w:lang w:val="hu-HU"/>
        </w:rPr>
        <w:tab/>
        <w:t xml:space="preserve">              dr. Kórik Zsuzsanna</w:t>
      </w:r>
    </w:p>
    <w:p w:rsidR="00DE1A2F" w:rsidRPr="00954907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954907">
        <w:rPr>
          <w:lang w:val="hu-HU"/>
        </w:rPr>
        <w:t xml:space="preserve">             Belső ellenőr</w:t>
      </w:r>
      <w:r w:rsidRPr="00954907">
        <w:rPr>
          <w:lang w:val="hu-HU"/>
        </w:rPr>
        <w:tab/>
      </w:r>
      <w:r w:rsidRPr="00954907">
        <w:rPr>
          <w:lang w:val="hu-HU"/>
        </w:rPr>
        <w:tab/>
      </w:r>
      <w:r w:rsidRPr="00954907">
        <w:rPr>
          <w:lang w:val="hu-HU"/>
        </w:rPr>
        <w:tab/>
      </w:r>
      <w:r w:rsidRPr="00954907">
        <w:rPr>
          <w:lang w:val="hu-HU"/>
        </w:rPr>
        <w:tab/>
      </w:r>
      <w:r w:rsidRPr="00954907">
        <w:rPr>
          <w:lang w:val="hu-HU"/>
        </w:rPr>
        <w:tab/>
      </w:r>
      <w:r w:rsidRPr="00954907">
        <w:rPr>
          <w:lang w:val="hu-HU"/>
        </w:rPr>
        <w:tab/>
      </w:r>
      <w:r w:rsidRPr="00954907">
        <w:rPr>
          <w:lang w:val="hu-HU"/>
        </w:rPr>
        <w:tab/>
        <w:t xml:space="preserve">               jegyző</w:t>
      </w:r>
    </w:p>
    <w:p w:rsidR="00DE1A2F" w:rsidRPr="00954907" w:rsidRDefault="00DE1A2F" w:rsidP="00DE1A2F">
      <w:pPr>
        <w:rPr>
          <w:rFonts w:ascii="Times New Roman" w:hAnsi="Times New Roman" w:cs="Times New Roman"/>
          <w:b/>
        </w:rPr>
      </w:pPr>
    </w:p>
    <w:p w:rsidR="00DE1A2F" w:rsidRPr="00954907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Pr="0097214B" w:rsidRDefault="00DE1A2F" w:rsidP="00DE1A2F">
      <w:pPr>
        <w:rPr>
          <w:b/>
        </w:rPr>
      </w:pPr>
    </w:p>
    <w:p w:rsidR="00DE1A2F" w:rsidRPr="0097214B" w:rsidRDefault="00DE1A2F" w:rsidP="00DE1A2F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97214B">
        <w:rPr>
          <w:b/>
        </w:rPr>
        <w:t>SZ. MELLÉKLET</w:t>
      </w:r>
    </w:p>
    <w:p w:rsidR="00DE1A2F" w:rsidRPr="0097214B" w:rsidRDefault="00DE1A2F" w:rsidP="00DE1A2F">
      <w:pPr>
        <w:pStyle w:val="lfej"/>
        <w:tabs>
          <w:tab w:val="center" w:pos="6480"/>
          <w:tab w:val="left" w:pos="11904"/>
        </w:tabs>
        <w:ind w:left="1080"/>
        <w:jc w:val="center"/>
        <w:rPr>
          <w:b/>
          <w:sz w:val="28"/>
          <w:szCs w:val="28"/>
          <w:lang w:val="hu-HU"/>
        </w:rPr>
      </w:pPr>
      <w:r w:rsidRPr="0097214B">
        <w:rPr>
          <w:b/>
          <w:sz w:val="28"/>
          <w:szCs w:val="28"/>
          <w:lang w:val="hu-HU"/>
        </w:rPr>
        <w:t>Tiszavasvári Polgármesteri Hivatal</w:t>
      </w:r>
    </w:p>
    <w:p w:rsidR="00DE1A2F" w:rsidRPr="00A510DB" w:rsidRDefault="00DE1A2F" w:rsidP="00DE1A2F">
      <w:pPr>
        <w:pStyle w:val="lfej"/>
        <w:ind w:left="1080"/>
        <w:jc w:val="center"/>
        <w:rPr>
          <w:b/>
          <w:sz w:val="28"/>
          <w:szCs w:val="28"/>
          <w:lang w:val="hu-HU"/>
        </w:rPr>
      </w:pPr>
      <w:r w:rsidRPr="0097214B">
        <w:rPr>
          <w:b/>
          <w:sz w:val="28"/>
          <w:szCs w:val="28"/>
          <w:lang w:val="hu-HU"/>
        </w:rPr>
        <w:t>Kockázatelemzés a 2025. évi ellenőrzési tervhez</w:t>
      </w:r>
    </w:p>
    <w:p w:rsidR="00DE1A2F" w:rsidRPr="00A510DB" w:rsidRDefault="00DE1A2F" w:rsidP="00DE1A2F">
      <w:pPr>
        <w:rPr>
          <w:rFonts w:ascii="Times New Roman" w:hAnsi="Times New Roman" w:cs="Times New Roman"/>
          <w:b/>
          <w:caps/>
        </w:rPr>
      </w:pPr>
      <w:r w:rsidRPr="00A510DB">
        <w:rPr>
          <w:rFonts w:ascii="Times New Roman" w:hAnsi="Times New Roman" w:cs="Times New Roman"/>
          <w:b/>
          <w:caps/>
        </w:rPr>
        <w:t>A FOLYAMATOK KOCKÁZATA ÉS ELLENŐRZÉSE</w:t>
      </w:r>
    </w:p>
    <w:p w:rsidR="00DE1A2F" w:rsidRPr="00A510DB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A510DB">
        <w:rPr>
          <w:rFonts w:ascii="Times New Roman" w:hAnsi="Times New Roman" w:cs="Times New Roman"/>
          <w:b/>
          <w:caps/>
        </w:rPr>
        <w:t xml:space="preserve">Főfolyamat megnevezése: </w:t>
      </w:r>
      <w:r w:rsidRPr="00A510DB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A510DB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A510DB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tervezési folyamat előkészítésének ellenőrzése (a hivatal osztályai által, kiemelten a Pénzügyi és Gazdálkodási Iroda), alátámasztása jogszabályokkal, rendeletekkel, statisztikákkal, egyeztetésekkel, jegyzőkönyvekkel.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tervezési folyamat ellenőrzése, elemzések a gazdaságosságra., hatékonyságra, eredményességre vonatkozóan.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Elemzések a feladatokra és az erőforrásokkal való gazdálkodásra vonatkozóan, vagyonmegóvás, gyarapítás, beszámolók értékelése,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önkormányzati ellenőrzés, ÁSZ javaslat figyelembe vétele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Alacso</w:t>
            </w:r>
            <w:r w:rsidRPr="00A510DB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saját bevételek tervezésének vizsgálata a belső kontrollrendszer szerint, (kiemelten a  Pénzügyi és Gazdálkodási Iroda)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jogszabályokkal, rendeletekkel való egyeztetés dokumentálása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Állami támogatások lemondásával kapcsolatos feladatok ellátásának ellenőrzése (kiemelten a Pénzügyi és Gazdasági Iroda)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intézményekkel való egyeztetés jegyzőkönyvezés ellenőrzése.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Állami támogatások pótlólagos igénylési feladatainak ellenőrzése (kiemelten a Pénzügyi és Gazdálkodási Iroda), jegyzőkönyv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DE1A2F" w:rsidRPr="00A510DB" w:rsidTr="0012645D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</w:t>
            </w:r>
            <w:r w:rsidRPr="00A510DB">
              <w:rPr>
                <w:rFonts w:ascii="Times New Roman" w:hAnsi="Times New Roman" w:cs="Times New Roman"/>
              </w:rPr>
              <w:t>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személyi juttatások tervezésének ellenőrzése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Pénzügyi és Gazdálkodási Iroda, humánpolitikai ügyintéző, intézményvezető adatszolgáltatása, dokumentálás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működési kiadások tervezésének ellenőrzése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Pénzügyi és Gazdálkodási Iroda, szakmai osztályok adatszolgáltatásai, dokumentálás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 xml:space="preserve">- A felhalmozási kiadások tervezésének ellenőrzése 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Pénzügyi és Gazdálkodási Iroda, Építésügyi Iroda  adatszolgáltatásai, sajáterő vizsgálata.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Egyeztetések a Pénzügyi és Gazdálkodási Iroda, az Építésügyi Iroda, és egyéb irodák között, a tervezés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A510DB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A510DB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A510DB">
        <w:rPr>
          <w:rFonts w:ascii="Times New Roman" w:hAnsi="Times New Roman" w:cs="Times New Roman"/>
          <w:b/>
          <w:caps/>
        </w:rPr>
        <w:t xml:space="preserve">Főfolyamat megnevezése: </w:t>
      </w:r>
      <w:r w:rsidRPr="00A510DB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 xml:space="preserve">1. kockázat: </w:t>
            </w:r>
          </w:p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 xml:space="preserve">   (a Pénzügyi és Gazdálkodási Iroda, és a többi iroda között)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 xml:space="preserve">   (Pénzügyi és Gazdálkodási Iroda, és a többi Iroda között)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gazdaságossági elemzések, közbeszerzésekre vonatkozó ellenőrzések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Közbeszerzési terv, az eljárások lebonyolítása, beszámolási, tájékoztatási, közzétételi kötelezettség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3. Előirányzat-felhasználási ütemterv figyelemmel kísérése, likviditási helyzet folyamatos ellenőrzése-nevű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hivatali és az intézményi pénzforgalmi jelentések értékelése, elemzése, alakulása folyamatos vizsgálatának ellenőrzése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Pénzügyi és Gazdálkodási Iroda, szakmai osztályok által megtörtént-e.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likviditási helyzet vizsgálatok, bevételi, kiadási teljesítések alakulásának folyamatos vizsgálatának ellenőrzése. (Pénzügyi és Gazdálkodási Iroda)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A510DB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A510DB">
        <w:rPr>
          <w:rFonts w:ascii="Times New Roman" w:hAnsi="Times New Roman" w:cs="Times New Roman"/>
          <w:b/>
          <w:caps/>
        </w:rPr>
        <w:t xml:space="preserve">Főfolyamat megnevezése: </w:t>
      </w:r>
      <w:r w:rsidRPr="00A510DB">
        <w:rPr>
          <w:rFonts w:ascii="Times New Roman" w:hAnsi="Times New Roman" w:cs="Times New Roman"/>
          <w:b/>
          <w:i/>
          <w:caps/>
        </w:rPr>
        <w:t>MinőségI KRITÉRIUMOK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</w:t>
            </w:r>
          </w:p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fedezet biztosításával összefüggésben  tettek-e intézkedéseket, adókivetés, szervezeti átalakítás, pályázatok, mint lehetőségek megvizsgálásának ellenőrzése.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A510DB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A510DB">
        <w:rPr>
          <w:rFonts w:ascii="Times New Roman" w:hAnsi="Times New Roman" w:cs="Times New Roman"/>
          <w:b/>
          <w:caps/>
        </w:rPr>
        <w:t xml:space="preserve">Főfolyamat megnevezése: </w:t>
      </w:r>
      <w:r>
        <w:rPr>
          <w:rFonts w:ascii="Times New Roman" w:hAnsi="Times New Roman" w:cs="Times New Roman"/>
          <w:b/>
          <w:i/>
          <w:caps/>
        </w:rPr>
        <w:t>Dokumentáltság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(Kontrollkörnyezet)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SZMSZ-t felülvizsgálták-e, követték-e a szervezeti-, jogszabályi-, feladat- és létszámváltozásokat- belső ellenőrzése.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Szabályzatok felülvizsgálata- belső ellenőrzése.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A510DB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A510DB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A510DB">
        <w:rPr>
          <w:rFonts w:ascii="Times New Roman" w:hAnsi="Times New Roman" w:cs="Times New Roman"/>
          <w:b/>
          <w:caps/>
        </w:rPr>
        <w:t>Főfolyamat megnevezése: Beszámolási kötelezettség teljesítése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A510DB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A510DB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Az intézményi beszámoló felülvizsgálati tevékenységének ellenőrzése,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 xml:space="preserve">- MÁK részére határidő teljesítése 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A510DB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A510DB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Alacso</w:t>
            </w:r>
            <w:r w:rsidRPr="00A510DB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felülvizsgálat eredményéről az intézmények tájékoztatták-e.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Bekérése a beszámolók benyújtásával egyidejűleg, a tartalmának felülvizsgálata – belső ellenőrzése.</w:t>
            </w:r>
          </w:p>
        </w:tc>
      </w:tr>
      <w:tr w:rsidR="00DE1A2F" w:rsidRPr="00A510DB" w:rsidTr="0012645D">
        <w:trPr>
          <w:trHeight w:val="584"/>
        </w:trPr>
        <w:tc>
          <w:tcPr>
            <w:tcW w:w="3708" w:type="dxa"/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4218" w:type="dxa"/>
            <w:gridSpan w:val="5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DE1A2F" w:rsidRPr="00A510DB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Alacso</w:t>
            </w:r>
            <w:r w:rsidRPr="00A510DB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4/2013.(I. 11.) Korm. R. mell. szerinti tartalommal készült-e a beszámoló, tartalmazza-e az önkormányzat és az intézmények adatait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zárszámadási rendelet hatályba lépett-e az Áht. 91.§ szerinti időpontig</w:t>
            </w:r>
          </w:p>
        </w:tc>
      </w:tr>
      <w:tr w:rsidR="00DE1A2F" w:rsidRPr="00A510DB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Alacso</w:t>
            </w:r>
            <w:r w:rsidRPr="00A510DB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Egyszerűsített beszámoló és szöveges indoklás MÁK részére történő megküldése, megjelentetése az önkormányzat honlapján minden év 05. 31.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fenti faladatok végrehajtásának belső ellenőrzése.</w:t>
            </w:r>
          </w:p>
        </w:tc>
      </w:tr>
      <w:tr w:rsidR="00DE1A2F" w:rsidRPr="00A510DB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3708" w:type="dxa"/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A510DB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A510DB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A510DB">
        <w:rPr>
          <w:rFonts w:ascii="Times New Roman" w:hAnsi="Times New Roman" w:cs="Times New Roman"/>
          <w:b/>
          <w:caps/>
        </w:rPr>
        <w:t xml:space="preserve">Főfolyamat megnevezÉse: </w:t>
      </w:r>
      <w:r w:rsidRPr="00A510DB">
        <w:rPr>
          <w:rFonts w:ascii="Times New Roman" w:hAnsi="Times New Roman" w:cs="Times New Roman"/>
          <w:b/>
          <w:i/>
          <w:caps/>
        </w:rPr>
        <w:t>Belső KontroLlRENDSZER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b/>
              </w:rPr>
              <w:t>1. A belső kontrollrendszer kialakítása és működtetése - 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fentiek kialakításának és működésének belső ellenőrzése.</w:t>
            </w:r>
          </w:p>
        </w:tc>
      </w:tr>
      <w:tr w:rsidR="00DE1A2F" w:rsidRPr="00A510DB" w:rsidTr="0012645D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világos szervezeti struktúra, a folyamatok átláthatóak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egyértelműek-e a felelősségi- és hatásköri viszonyok, feladatok,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meghatározottak-e etnikai elvárások, átlátható-e humán erőf. kezelés.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biztosítottak a szervezeti célok és értékek irányában való elkötelezettség fejlesztése, és elősegítése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fenti feladatok belső ellenőrzése.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0"/>
                <w:numId w:val="7"/>
              </w:num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</w:rPr>
            </w:pP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 xml:space="preserve">- Az integrált kockázatkezelési rendszer rendjének tanulmányozása, 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rendszer koordinálására a szervezeti felelős kijelölésre került-e, a folyamatgazdák együttműködése biztosított-e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</w:t>
            </w:r>
            <w:r w:rsidRPr="00A510D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</w:t>
            </w:r>
            <w:r w:rsidRPr="00A510D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A510DB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A510DB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>Alacson</w:t>
            </w:r>
            <w:r w:rsidRPr="00A510DB">
              <w:rPr>
                <w:rFonts w:ascii="Times New Roman" w:hAnsi="Times New Roman" w:cs="Times New Roman"/>
                <w:u w:val="single"/>
              </w:rPr>
              <w:t>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DE1A2F" w:rsidRPr="00A510DB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A510DB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Alacsony</w:t>
            </w:r>
          </w:p>
          <w:p w:rsidR="00DE1A2F" w:rsidRPr="00A510DB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A510DB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A510DB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A510DB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A510DB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  <w:r w:rsidRPr="00A510DB">
        <w:rPr>
          <w:lang w:val="hu-HU"/>
        </w:rPr>
        <w:t>Kelt: Tiszavasvári, 2024. november 15.</w:t>
      </w:r>
    </w:p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A510DB">
        <w:rPr>
          <w:lang w:val="hu-HU"/>
        </w:rPr>
        <w:tab/>
        <w:t xml:space="preserve">Graczka István </w:t>
      </w:r>
      <w:r w:rsidRPr="00A510DB">
        <w:rPr>
          <w:lang w:val="hu-HU"/>
        </w:rPr>
        <w:tab/>
      </w:r>
      <w:r w:rsidRPr="00A510DB">
        <w:rPr>
          <w:lang w:val="hu-HU"/>
        </w:rPr>
        <w:tab/>
      </w:r>
      <w:r w:rsidRPr="00A510DB">
        <w:rPr>
          <w:lang w:val="hu-HU"/>
        </w:rPr>
        <w:tab/>
      </w:r>
      <w:r w:rsidRPr="00A510DB">
        <w:rPr>
          <w:lang w:val="hu-HU"/>
        </w:rPr>
        <w:tab/>
      </w:r>
      <w:r w:rsidRPr="00A510DB">
        <w:rPr>
          <w:lang w:val="hu-HU"/>
        </w:rPr>
        <w:tab/>
        <w:t xml:space="preserve">              dr. Kórik Zsuzsanna</w:t>
      </w:r>
    </w:p>
    <w:p w:rsidR="00DE1A2F" w:rsidRPr="00A510DB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A510DB">
        <w:rPr>
          <w:lang w:val="hu-HU"/>
        </w:rPr>
        <w:t xml:space="preserve">             Belső ellenőr</w:t>
      </w:r>
      <w:r w:rsidRPr="00A510DB">
        <w:rPr>
          <w:lang w:val="hu-HU"/>
        </w:rPr>
        <w:tab/>
      </w:r>
      <w:r w:rsidRPr="00A510DB">
        <w:rPr>
          <w:lang w:val="hu-HU"/>
        </w:rPr>
        <w:tab/>
      </w:r>
      <w:r w:rsidRPr="00A510DB">
        <w:rPr>
          <w:lang w:val="hu-HU"/>
        </w:rPr>
        <w:tab/>
      </w:r>
      <w:r w:rsidRPr="00A510DB">
        <w:rPr>
          <w:lang w:val="hu-HU"/>
        </w:rPr>
        <w:tab/>
      </w:r>
      <w:r w:rsidRPr="00A510DB">
        <w:rPr>
          <w:lang w:val="hu-HU"/>
        </w:rPr>
        <w:tab/>
      </w:r>
      <w:r w:rsidRPr="00A510DB">
        <w:rPr>
          <w:lang w:val="hu-HU"/>
        </w:rPr>
        <w:tab/>
      </w:r>
      <w:r w:rsidRPr="00A510DB">
        <w:rPr>
          <w:lang w:val="hu-HU"/>
        </w:rPr>
        <w:tab/>
        <w:t xml:space="preserve">               jegyző</w:t>
      </w: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Pr="0097214B" w:rsidRDefault="00DE1A2F" w:rsidP="00DE1A2F">
      <w:pPr>
        <w:rPr>
          <w:b/>
        </w:rPr>
      </w:pPr>
    </w:p>
    <w:p w:rsidR="00DE1A2F" w:rsidRPr="0097214B" w:rsidRDefault="00DE1A2F" w:rsidP="00DE1A2F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97214B">
        <w:rPr>
          <w:b/>
        </w:rPr>
        <w:t>SZ. MELLÉKLET</w:t>
      </w:r>
    </w:p>
    <w:p w:rsidR="00DE1A2F" w:rsidRPr="0097214B" w:rsidRDefault="00DE1A2F" w:rsidP="00DE1A2F">
      <w:pPr>
        <w:pStyle w:val="lfej"/>
        <w:tabs>
          <w:tab w:val="center" w:pos="6480"/>
          <w:tab w:val="left" w:pos="11904"/>
        </w:tabs>
        <w:ind w:left="1080"/>
        <w:jc w:val="center"/>
        <w:rPr>
          <w:b/>
          <w:sz w:val="28"/>
          <w:szCs w:val="28"/>
          <w:lang w:val="hu-HU"/>
        </w:rPr>
      </w:pPr>
      <w:r w:rsidRPr="0097214B">
        <w:rPr>
          <w:b/>
          <w:sz w:val="28"/>
          <w:szCs w:val="28"/>
          <w:lang w:val="hu-HU"/>
        </w:rPr>
        <w:t>Egyesített Közművelődési Intézmény és Könyvtár</w:t>
      </w:r>
    </w:p>
    <w:p w:rsidR="00DE1A2F" w:rsidRDefault="00DE1A2F" w:rsidP="00DE1A2F">
      <w:pPr>
        <w:pStyle w:val="lfej"/>
        <w:ind w:left="1080"/>
        <w:jc w:val="center"/>
        <w:rPr>
          <w:b/>
          <w:sz w:val="28"/>
          <w:szCs w:val="28"/>
          <w:lang w:val="hu-HU"/>
        </w:rPr>
      </w:pPr>
      <w:r w:rsidRPr="0097214B">
        <w:rPr>
          <w:b/>
          <w:sz w:val="28"/>
          <w:szCs w:val="28"/>
          <w:lang w:val="hu-HU"/>
        </w:rPr>
        <w:t>Kockázatelemzés a 2025. évi ellenőrzési tervhez</w:t>
      </w:r>
    </w:p>
    <w:p w:rsidR="00DE1A2F" w:rsidRPr="00682BF3" w:rsidRDefault="00DE1A2F" w:rsidP="00DE1A2F">
      <w:pPr>
        <w:pStyle w:val="lfej"/>
        <w:ind w:left="1080"/>
        <w:jc w:val="center"/>
        <w:rPr>
          <w:b/>
          <w:sz w:val="28"/>
          <w:szCs w:val="28"/>
          <w:lang w:val="hu-HU"/>
        </w:rPr>
      </w:pPr>
    </w:p>
    <w:p w:rsidR="00DE1A2F" w:rsidRPr="00682BF3" w:rsidRDefault="00DE1A2F" w:rsidP="00DE1A2F">
      <w:pPr>
        <w:rPr>
          <w:rFonts w:ascii="Times New Roman" w:hAnsi="Times New Roman" w:cs="Times New Roman"/>
          <w:b/>
          <w:caps/>
        </w:rPr>
      </w:pPr>
      <w:r w:rsidRPr="00682BF3">
        <w:rPr>
          <w:rFonts w:ascii="Times New Roman" w:hAnsi="Times New Roman" w:cs="Times New Roman"/>
          <w:b/>
          <w:caps/>
        </w:rPr>
        <w:t>A FOLYAMATOK KOCKÁZATA ÉS ELLENŐRZÉSE</w:t>
      </w:r>
    </w:p>
    <w:p w:rsidR="00DE1A2F" w:rsidRPr="00682BF3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682BF3">
        <w:rPr>
          <w:rFonts w:ascii="Times New Roman" w:hAnsi="Times New Roman" w:cs="Times New Roman"/>
          <w:b/>
          <w:caps/>
        </w:rPr>
        <w:t xml:space="preserve">Főfolyamat megnevezése: </w:t>
      </w:r>
      <w:r w:rsidRPr="00682BF3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682BF3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682BF3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tervezési folyamat ellenőrzése, elemzések a gazdaságosságra., hatékonyságra, eredményességre vonatkozóan.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Elemzések a feladatokra és az erőforrásokkal való gazdálkodásra vonatkozóan, vagyonmegóvás, gyarapítás, beszámolók értékelése,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önkormányzati ellenőrzés, ÁSZ javaslat figyelembe vétele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Alacso</w:t>
            </w:r>
            <w:r w:rsidRPr="00682BF3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- a saját bevételek tervezésének vizsgálata a belső kontrollrendszer szerint, 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jogszabályokkal, rendeletekkel való egyeztetés dokumentálása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- Állami támogatások lemondásával kapcsolatos feladatok ellátásának ellenőrzése 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intézményekkel való egyeztetés jegyzőkönyvezés ellenőrzése.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Állami támogatások pótlólagos igénylési feladatainak ellenőrzése, jegyzőkönyv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DE1A2F" w:rsidRPr="00682BF3" w:rsidTr="0012645D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</w:t>
            </w:r>
            <w:r w:rsidRPr="00682BF3">
              <w:rPr>
                <w:rFonts w:ascii="Times New Roman" w:hAnsi="Times New Roman" w:cs="Times New Roman"/>
              </w:rPr>
              <w:t>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személyi juttatások tervezésének ellenőrzése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Pénzügyi és Gazdálkodási Iroda, humánpolitikai ügyintéző, intézményvezető adatszolgáltatása, dokumentálás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működési kiadások tervezésének ellenőrzése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az intézmény, szakmai osztályok adatszolgáltatásai, dokumentálás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- A felhalmozási kiadások tervezésének ellenőrzése 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az intézmény  adatszolgáltatásai, sajáterő vizsgálata.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Egyeztetések a Pénzügyi és Gazdálkodási Iroda, az Építésügyi Iroda, és egyéb irodák között, a tervezés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682BF3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682BF3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682BF3">
        <w:rPr>
          <w:rFonts w:ascii="Times New Roman" w:hAnsi="Times New Roman" w:cs="Times New Roman"/>
          <w:b/>
          <w:caps/>
        </w:rPr>
        <w:t xml:space="preserve">Főfolyamat megnevezése: </w:t>
      </w:r>
      <w:r w:rsidRPr="00682BF3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 xml:space="preserve">1. kockázat: </w:t>
            </w:r>
          </w:p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gazdaságossági elemzések, közbeszerzésekre vonatkozó ellenőrzések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Közbeszerzési terv, az eljárások lebonyolítása, beszámolási, tájékoztatási, közzétételi kötelezettség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3. Előirányzat-felhasználási ütemterv figyelemmel kísérése, likviditási helyzet folyamatos ellenőrzése-nevű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hivatali és az intézményi pénzforgalmi jelentések értékelése, elemzése, alakulása folyamatos vizsgálatának ellenőrzése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az intézmény által megtörtént-e.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682BF3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682BF3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682BF3">
        <w:rPr>
          <w:rFonts w:ascii="Times New Roman" w:hAnsi="Times New Roman" w:cs="Times New Roman"/>
          <w:b/>
          <w:caps/>
        </w:rPr>
        <w:t xml:space="preserve">Főfolyamat megnevezése: </w:t>
      </w:r>
      <w:r w:rsidRPr="00682BF3">
        <w:rPr>
          <w:rFonts w:ascii="Times New Roman" w:hAnsi="Times New Roman" w:cs="Times New Roman"/>
          <w:b/>
          <w:i/>
          <w:caps/>
        </w:rPr>
        <w:t>MinőségI KRITÉRIUMOK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</w:t>
            </w:r>
          </w:p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fedezet biztosításával összefüggésben  tettek-e intézkedéseket, adókivetés, szervezeti átalakítás, pályázatok, mint lehetőségek megvizsgálásának ellenőrzése.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682BF3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682BF3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682BF3">
        <w:rPr>
          <w:rFonts w:ascii="Times New Roman" w:hAnsi="Times New Roman" w:cs="Times New Roman"/>
          <w:b/>
          <w:caps/>
        </w:rPr>
        <w:t xml:space="preserve">Főfolyamat megnevezése: </w:t>
      </w:r>
      <w:r>
        <w:rPr>
          <w:rFonts w:ascii="Times New Roman" w:hAnsi="Times New Roman" w:cs="Times New Roman"/>
          <w:b/>
          <w:i/>
          <w:caps/>
        </w:rPr>
        <w:t>Dokumentáltság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(Kontrollkörnyezet)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SZMSZ-t felülvizsgálták-e, követték-e a szervezeti-, jogszabályi-, feladat- és létszámváltozásokat- belső ellenőrzése.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Szabályzatok felülvizsgálata- belső ellenőrzése.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682BF3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682BF3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682BF3">
        <w:rPr>
          <w:rFonts w:ascii="Times New Roman" w:hAnsi="Times New Roman" w:cs="Times New Roman"/>
          <w:b/>
          <w:caps/>
        </w:rPr>
        <w:t>Főfolyamat megnevezése: Beszámolási kötelezettség teljesítése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682BF3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682BF3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Az intézményi beszámoló felülvizsgálati tevékenységének ellenőrzése,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- MÁK részére határidő teljesítése 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682BF3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682BF3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Alacso</w:t>
            </w:r>
            <w:r w:rsidRPr="00682BF3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felülvizsgálat eredményéről az intézmények tájékoztatták-e.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Bekérése a beszámolók benyújtásával egyidejűleg, a tartalmának felülvizsgálata – belső ellenőrzése.</w:t>
            </w:r>
          </w:p>
        </w:tc>
      </w:tr>
      <w:tr w:rsidR="00DE1A2F" w:rsidRPr="00682BF3" w:rsidTr="0012645D">
        <w:trPr>
          <w:trHeight w:val="584"/>
        </w:trPr>
        <w:tc>
          <w:tcPr>
            <w:tcW w:w="3708" w:type="dxa"/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4218" w:type="dxa"/>
            <w:gridSpan w:val="5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DE1A2F" w:rsidRPr="00682BF3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Alacso</w:t>
            </w:r>
            <w:r w:rsidRPr="00682BF3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4/2013.(I. 11.) Korm. R. mell. szerinti tartalommal készült-e a beszámoló, tartalmazza-e az önkormányzat és az intézmények adatait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zárszámadási rendelet hatályba lépett-e az Áht. 91.§ szerinti időpontig</w:t>
            </w:r>
          </w:p>
        </w:tc>
      </w:tr>
      <w:tr w:rsidR="00DE1A2F" w:rsidRPr="00682BF3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Alacso</w:t>
            </w:r>
            <w:r w:rsidRPr="00682BF3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Egyszerűsített beszámoló és szöveges indoklás MÁK részére történő megküldése, megjelentetése az önkormányzat honlapján minden év 05. 31.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fenti faladatok végrehajtásának belső ellenőrzése.</w:t>
            </w:r>
          </w:p>
        </w:tc>
      </w:tr>
      <w:tr w:rsidR="00DE1A2F" w:rsidRPr="00682BF3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3708" w:type="dxa"/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682BF3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682BF3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682BF3">
        <w:rPr>
          <w:rFonts w:ascii="Times New Roman" w:hAnsi="Times New Roman" w:cs="Times New Roman"/>
          <w:b/>
          <w:caps/>
        </w:rPr>
        <w:t xml:space="preserve">Főfolyamat megnevezÉse: </w:t>
      </w:r>
      <w:r w:rsidRPr="00682BF3">
        <w:rPr>
          <w:rFonts w:ascii="Times New Roman" w:hAnsi="Times New Roman" w:cs="Times New Roman"/>
          <w:b/>
          <w:i/>
          <w:caps/>
        </w:rPr>
        <w:t>Belső KontroLlRENDSZER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b/>
              </w:rPr>
              <w:t>1. A belső kontrollrendszer kialakítása és működtetése - 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fentiek kialakításának és működésének belső ellenőrzése.</w:t>
            </w:r>
          </w:p>
        </w:tc>
      </w:tr>
      <w:tr w:rsidR="00DE1A2F" w:rsidRPr="00682BF3" w:rsidTr="0012645D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világos szervezeti struktúra, a folyamatok átláthatóak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egyértelműek-e a felelősségi- és hatásköri viszonyok, feladatok,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meghatározottak-e etnikai elvárások, átlátható-e humán erőf. kezelés.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biztosítottak a szervezeti célok és értékek irányában való elkötelezettség fejlesztése, és elősegítése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fenti feladatok belső ellenőrzése.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0"/>
                <w:numId w:val="7"/>
              </w:num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- Az integrált kockázatkezelési rendszer rendjének tanulmányozása, 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rendszer koordinálására a szervezeti felelős kijelölésre került-e, a folyamatgazdák együttműködése biztosított-e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</w:t>
            </w:r>
            <w:r w:rsidRPr="00682BF3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</w:t>
            </w:r>
            <w:r w:rsidRPr="00682BF3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682BF3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682BF3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>Alacson</w:t>
            </w:r>
            <w:r w:rsidRPr="00682BF3">
              <w:rPr>
                <w:rFonts w:ascii="Times New Roman" w:hAnsi="Times New Roman" w:cs="Times New Roman"/>
                <w:u w:val="single"/>
              </w:rPr>
              <w:t>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DE1A2F" w:rsidRPr="00682BF3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682BF3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Alacsony</w:t>
            </w:r>
          </w:p>
          <w:p w:rsidR="00DE1A2F" w:rsidRPr="00682BF3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682BF3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682BF3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682BF3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682BF3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682BF3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682BF3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  <w:r w:rsidRPr="00682BF3">
        <w:rPr>
          <w:lang w:val="hu-HU"/>
        </w:rPr>
        <w:t>Kelt: Tiszavasvári, 2024. november 15.</w:t>
      </w:r>
    </w:p>
    <w:p w:rsidR="00DE1A2F" w:rsidRPr="00682BF3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682BF3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682BF3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682BF3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682BF3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682BF3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682BF3">
        <w:rPr>
          <w:lang w:val="hu-HU"/>
        </w:rPr>
        <w:tab/>
        <w:t xml:space="preserve">Graczka István </w:t>
      </w:r>
      <w:r w:rsidRPr="00682BF3">
        <w:rPr>
          <w:lang w:val="hu-HU"/>
        </w:rPr>
        <w:tab/>
      </w:r>
      <w:r w:rsidRPr="00682BF3">
        <w:rPr>
          <w:lang w:val="hu-HU"/>
        </w:rPr>
        <w:tab/>
      </w:r>
      <w:r w:rsidRPr="00682BF3">
        <w:rPr>
          <w:lang w:val="hu-HU"/>
        </w:rPr>
        <w:tab/>
      </w:r>
      <w:r w:rsidRPr="00682BF3">
        <w:rPr>
          <w:lang w:val="hu-HU"/>
        </w:rPr>
        <w:tab/>
      </w:r>
      <w:r w:rsidRPr="00682BF3">
        <w:rPr>
          <w:lang w:val="hu-HU"/>
        </w:rPr>
        <w:tab/>
        <w:t xml:space="preserve">                   Kulcsár Lászlóné</w:t>
      </w:r>
    </w:p>
    <w:p w:rsidR="00DE1A2F" w:rsidRPr="00682BF3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682BF3">
        <w:rPr>
          <w:lang w:val="hu-HU"/>
        </w:rPr>
        <w:t xml:space="preserve">             Belső ellenőr</w:t>
      </w:r>
      <w:r w:rsidRPr="00682BF3">
        <w:rPr>
          <w:lang w:val="hu-HU"/>
        </w:rPr>
        <w:tab/>
      </w:r>
      <w:r w:rsidRPr="00682BF3">
        <w:rPr>
          <w:lang w:val="hu-HU"/>
        </w:rPr>
        <w:tab/>
      </w:r>
      <w:r w:rsidRPr="00682BF3">
        <w:rPr>
          <w:lang w:val="hu-HU"/>
        </w:rPr>
        <w:tab/>
      </w:r>
      <w:r w:rsidRPr="00682BF3">
        <w:rPr>
          <w:lang w:val="hu-HU"/>
        </w:rPr>
        <w:tab/>
      </w:r>
      <w:r w:rsidRPr="00682BF3">
        <w:rPr>
          <w:lang w:val="hu-HU"/>
        </w:rPr>
        <w:tab/>
      </w:r>
      <w:r w:rsidRPr="00682BF3">
        <w:rPr>
          <w:lang w:val="hu-HU"/>
        </w:rPr>
        <w:tab/>
      </w:r>
      <w:r w:rsidRPr="00682BF3">
        <w:rPr>
          <w:lang w:val="hu-HU"/>
        </w:rPr>
        <w:tab/>
        <w:t xml:space="preserve">       intézményvezető</w:t>
      </w: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Pr="00682BF3" w:rsidRDefault="00DE1A2F" w:rsidP="00DE1A2F">
      <w:pPr>
        <w:rPr>
          <w:rFonts w:ascii="Times New Roman" w:hAnsi="Times New Roman" w:cs="Times New Roman"/>
          <w:b/>
        </w:rPr>
      </w:pPr>
    </w:p>
    <w:p w:rsidR="00DE1A2F" w:rsidRPr="0097214B" w:rsidRDefault="00DE1A2F" w:rsidP="00DE1A2F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97214B">
        <w:rPr>
          <w:b/>
        </w:rPr>
        <w:t>SZ. MELLÉKLET</w:t>
      </w:r>
    </w:p>
    <w:p w:rsidR="00DE1A2F" w:rsidRPr="0097214B" w:rsidRDefault="00DE1A2F" w:rsidP="00DE1A2F">
      <w:pPr>
        <w:pStyle w:val="lfej"/>
        <w:tabs>
          <w:tab w:val="center" w:pos="6480"/>
          <w:tab w:val="left" w:pos="11904"/>
        </w:tabs>
        <w:ind w:left="1080"/>
        <w:jc w:val="center"/>
        <w:rPr>
          <w:b/>
          <w:sz w:val="28"/>
          <w:szCs w:val="28"/>
          <w:lang w:val="hu-HU"/>
        </w:rPr>
      </w:pPr>
      <w:r w:rsidRPr="0097214B">
        <w:rPr>
          <w:b/>
          <w:sz w:val="28"/>
          <w:szCs w:val="28"/>
          <w:lang w:val="hu-HU"/>
        </w:rPr>
        <w:t>Tiszavasvári Egyesített Óvodai Intézmény</w:t>
      </w:r>
    </w:p>
    <w:p w:rsidR="00DE1A2F" w:rsidRPr="0097214B" w:rsidRDefault="00DE1A2F" w:rsidP="00DE1A2F">
      <w:pPr>
        <w:pStyle w:val="lfej"/>
        <w:ind w:left="1080"/>
        <w:jc w:val="center"/>
        <w:rPr>
          <w:b/>
          <w:sz w:val="28"/>
          <w:szCs w:val="28"/>
          <w:lang w:val="hu-HU"/>
        </w:rPr>
      </w:pPr>
      <w:r w:rsidRPr="0097214B">
        <w:rPr>
          <w:b/>
          <w:sz w:val="28"/>
          <w:szCs w:val="28"/>
          <w:lang w:val="hu-HU"/>
        </w:rPr>
        <w:t>Kockázatelemzés a 2025. évi ellenőrzési tervhez</w:t>
      </w:r>
    </w:p>
    <w:p w:rsidR="00DE1A2F" w:rsidRPr="002F2975" w:rsidRDefault="00DE1A2F" w:rsidP="00DE1A2F">
      <w:pPr>
        <w:rPr>
          <w:rFonts w:ascii="Times New Roman" w:hAnsi="Times New Roman" w:cs="Times New Roman"/>
          <w:b/>
          <w:caps/>
        </w:rPr>
      </w:pPr>
      <w:r w:rsidRPr="002F2975">
        <w:rPr>
          <w:rFonts w:ascii="Times New Roman" w:hAnsi="Times New Roman" w:cs="Times New Roman"/>
          <w:b/>
          <w:caps/>
        </w:rPr>
        <w:t>A FOLYAMATOK KOCKÁZATA ÉS ELLENŐRZÉSE</w:t>
      </w:r>
    </w:p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2F2975">
        <w:rPr>
          <w:rFonts w:ascii="Times New Roman" w:hAnsi="Times New Roman" w:cs="Times New Roman"/>
          <w:b/>
          <w:caps/>
        </w:rPr>
        <w:t xml:space="preserve">Főfolyamat megnevezése: </w:t>
      </w:r>
      <w:r w:rsidRPr="002F2975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2F2975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2F2975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tervezési folyamat ellenőrzése, elemzések a gazdaságosságra., hatékonyságra, eredményességre vonatkozóan.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Elemzések a feladatokra és az erőforrásokkal való gazdálkodásra vonatkozóan, vagyonmegóvás, gyarapítás, beszámolók értékelése,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önkormányzati ellenőrzés, ÁSZ javaslat figyelembe vétele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Alacso</w:t>
            </w:r>
            <w:r w:rsidRPr="002F2975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 xml:space="preserve">- a saját bevételek tervezésének vizsgálata a belső kontrollrendszer szerint, 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jogszabályokkal, rendeletekkel való egyeztetés dokumentálása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Állami támogatások lemondásával kapcsolatos feladatok ellátásának ellenőrzése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intézményekkel való egyeztetés jegyzőkönyvezés ellenőrzése.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Állami támogatások pótlólagos igénylési feladatainak ellenőrzése, jegyzőkönyv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DE1A2F" w:rsidRPr="002F2975" w:rsidTr="0012645D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</w:t>
            </w:r>
            <w:r w:rsidRPr="002F2975">
              <w:rPr>
                <w:rFonts w:ascii="Times New Roman" w:hAnsi="Times New Roman" w:cs="Times New Roman"/>
              </w:rPr>
              <w:t>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személyi juttatások tervezésének ellenőrzése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Pénzügyi és Gazdálkodási Iroda, humánpolitikai ügyintéző, intézményvezető adatszolgáltatása, dokumentálás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működési kiadások tervezésének ellenőrzése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az intézmény adatszolgáltatásai, dokumentálás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 xml:space="preserve">- A felhalmozási kiadások tervezésének ellenőrzése 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az intézmény adatszolgáltatásai, sajáterő vizsgálata.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Egyeztetések a Pénzügyi és Gazdálkodási Iroda, az Építésügyi Iroda, és egyéb irodák között, a tervezés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2F2975">
        <w:rPr>
          <w:rFonts w:ascii="Times New Roman" w:hAnsi="Times New Roman" w:cs="Times New Roman"/>
          <w:b/>
          <w:caps/>
        </w:rPr>
        <w:t xml:space="preserve">Főfolyamat megnevezése: </w:t>
      </w:r>
      <w:r w:rsidRPr="002F2975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 xml:space="preserve">1. kockázat: </w:t>
            </w:r>
          </w:p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gazdaságossági elemzések, közbeszerzésekre vonatkozó ellenőrzések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Közbeszerzési terv, az eljárások lebonyolítása, beszámolási, tájékoztatási, közzétételi kötelezettség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3. Előirányzat-felhasználási ütemterv figyelemmel kísérése, likviditási helyzet folyamatos ellenőrzése-nevű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hivatali és az intézményi pénzforgalmi jelentések értékelése, elemzése, alakulása folyamatos vizsgálatának ellenőrzése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az intézmény által megtörtént-e.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2F2975">
        <w:rPr>
          <w:rFonts w:ascii="Times New Roman" w:hAnsi="Times New Roman" w:cs="Times New Roman"/>
          <w:b/>
          <w:caps/>
        </w:rPr>
        <w:t xml:space="preserve">Főfolyamat megnevezése: </w:t>
      </w:r>
      <w:r w:rsidRPr="002F2975">
        <w:rPr>
          <w:rFonts w:ascii="Times New Roman" w:hAnsi="Times New Roman" w:cs="Times New Roman"/>
          <w:b/>
          <w:i/>
          <w:caps/>
        </w:rPr>
        <w:t>MinőségI KRITÉRIUMOK</w:t>
      </w:r>
    </w:p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</w:t>
            </w:r>
          </w:p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fedezet biztosításával összefüggésben  tettek-e intézkedéseket, adókivetés, szervezeti átalakítás, pályázatok, mint lehetőségek megvizsgálásának ellenőrzése.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2F2975">
        <w:rPr>
          <w:rFonts w:ascii="Times New Roman" w:hAnsi="Times New Roman" w:cs="Times New Roman"/>
          <w:b/>
          <w:caps/>
        </w:rPr>
        <w:t xml:space="preserve">Főfolyamat megnevezése: </w:t>
      </w:r>
      <w:r w:rsidRPr="002F2975">
        <w:rPr>
          <w:rFonts w:ascii="Times New Roman" w:hAnsi="Times New Roman" w:cs="Times New Roman"/>
          <w:b/>
          <w:i/>
          <w:caps/>
        </w:rPr>
        <w:t>Dokumentáltság</w:t>
      </w:r>
    </w:p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(Kontrollkörnyezet)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SZMSZ-t felülvizsgálták-e, követték-e a szervezeti-, jogszabályi-, feladat- és létszámváltozásokat- belső ellenőrzése.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Szabályzatok felülvizsgálata- belső ellenőrzése.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2F2975">
        <w:rPr>
          <w:rFonts w:ascii="Times New Roman" w:hAnsi="Times New Roman" w:cs="Times New Roman"/>
          <w:b/>
          <w:caps/>
        </w:rPr>
        <w:t>Főfolyamat megnevezése: Beszámolási kötelezettség teljesítése</w:t>
      </w:r>
    </w:p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2F2975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2F2975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Az intézményi beszámoló felülvizsgálati tevékenységének ellenőrzése,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 xml:space="preserve">- MÁK részére határidő teljesítése 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2F2975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2F2975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Alacso</w:t>
            </w:r>
            <w:r w:rsidRPr="002F2975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felülvizsgálat eredményéről az intézmények tájékoztatták-e.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Bekérése a beszámolók benyújtásával egyidejűleg, a tartalmának felülvizsgálata – belső ellenőrzése.</w:t>
            </w:r>
          </w:p>
        </w:tc>
      </w:tr>
      <w:tr w:rsidR="00DE1A2F" w:rsidRPr="002F2975" w:rsidTr="0012645D">
        <w:trPr>
          <w:trHeight w:val="584"/>
        </w:trPr>
        <w:tc>
          <w:tcPr>
            <w:tcW w:w="3708" w:type="dxa"/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4218" w:type="dxa"/>
            <w:gridSpan w:val="5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DE1A2F" w:rsidRPr="002F2975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Alacso</w:t>
            </w:r>
            <w:r w:rsidRPr="002F2975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4/2013.(I. 11.) Korm. R. mell. szerinti tartalommal készült-e a beszámoló, tartalmazza-e az önkormányzat és az intézmények adatait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zárszámadási rendelet hatályba lépett-e az Áht. 91.§ szerinti időpontig</w:t>
            </w:r>
          </w:p>
        </w:tc>
      </w:tr>
      <w:tr w:rsidR="00DE1A2F" w:rsidRPr="002F2975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Alacso</w:t>
            </w:r>
            <w:r w:rsidRPr="002F2975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Egyszerűsített beszámoló és szöveges indoklás MÁK részére történő megküldése, megjelentetése az önkormányzat honlapján minden év 05. 31.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fenti faladatok végrehajtásának belső ellenőrzése.</w:t>
            </w:r>
          </w:p>
        </w:tc>
      </w:tr>
      <w:tr w:rsidR="00DE1A2F" w:rsidRPr="002F2975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3708" w:type="dxa"/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2F2975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2F2975">
        <w:rPr>
          <w:rFonts w:ascii="Times New Roman" w:hAnsi="Times New Roman" w:cs="Times New Roman"/>
          <w:b/>
          <w:caps/>
        </w:rPr>
        <w:t xml:space="preserve">Főfolyamat megnevezÉse: </w:t>
      </w:r>
      <w:r w:rsidRPr="002F2975">
        <w:rPr>
          <w:rFonts w:ascii="Times New Roman" w:hAnsi="Times New Roman" w:cs="Times New Roman"/>
          <w:b/>
          <w:i/>
          <w:caps/>
        </w:rPr>
        <w:t>Belső KontroLlRENDSZER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b/>
              </w:rPr>
              <w:t>1. A belső kontrollrendszer kialakítása és működtetése - 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fentiek kialakításának és működésének belső ellenőrzése.</w:t>
            </w:r>
          </w:p>
        </w:tc>
      </w:tr>
      <w:tr w:rsidR="00DE1A2F" w:rsidRPr="002F2975" w:rsidTr="0012645D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világos szervezeti struktúra, a folyamatok átláthatóak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egyértelműek-e a felelősségi- és hatásköri viszonyok, feladatok,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meghatározottak-e etnikai elvárások, átlátható-e humán erőf. kezelés.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biztosítottak a szervezeti célok és értékek irányában való elkötelezettség fejlesztése, és elősegítése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fenti feladatok belső ellenőrzése.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0"/>
                <w:numId w:val="7"/>
              </w:num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</w:rPr>
            </w:pP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 xml:space="preserve">- Az integrált kockázatkezelési rendszer rendjének tanulmányozása, 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rendszer koordinálására a szervezeti felelős kijelölésre került-e, a folyamatgazdák együttműködése biztosított-e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</w:t>
            </w:r>
            <w:r w:rsidRPr="002F297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</w:t>
            </w:r>
            <w:r w:rsidRPr="002F297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2F2975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2F2975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>Alacson</w:t>
            </w:r>
            <w:r w:rsidRPr="002F2975">
              <w:rPr>
                <w:rFonts w:ascii="Times New Roman" w:hAnsi="Times New Roman" w:cs="Times New Roman"/>
                <w:u w:val="single"/>
              </w:rPr>
              <w:t>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DE1A2F" w:rsidRPr="002F2975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2F2975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Alacsony</w:t>
            </w:r>
          </w:p>
          <w:p w:rsidR="00DE1A2F" w:rsidRPr="002F2975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2975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2F2975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2F2975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2F2975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  <w:r w:rsidRPr="002F2975">
        <w:rPr>
          <w:lang w:val="hu-HU"/>
        </w:rPr>
        <w:t>Kelt: Tiszavasvári, 2024. november 15.</w:t>
      </w:r>
    </w:p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2F2975">
        <w:rPr>
          <w:lang w:val="hu-HU"/>
        </w:rPr>
        <w:tab/>
        <w:t xml:space="preserve">Graczka István </w:t>
      </w:r>
      <w:r w:rsidRPr="002F2975">
        <w:rPr>
          <w:lang w:val="hu-HU"/>
        </w:rPr>
        <w:tab/>
      </w:r>
      <w:r w:rsidRPr="002F2975">
        <w:rPr>
          <w:lang w:val="hu-HU"/>
        </w:rPr>
        <w:tab/>
      </w:r>
      <w:r w:rsidRPr="002F2975">
        <w:rPr>
          <w:lang w:val="hu-HU"/>
        </w:rPr>
        <w:tab/>
      </w:r>
      <w:r w:rsidRPr="002F2975">
        <w:rPr>
          <w:lang w:val="hu-HU"/>
        </w:rPr>
        <w:tab/>
      </w:r>
      <w:r w:rsidRPr="002F2975">
        <w:rPr>
          <w:lang w:val="hu-HU"/>
        </w:rPr>
        <w:tab/>
        <w:t xml:space="preserve">                 Moravszki Zsoltné</w:t>
      </w:r>
    </w:p>
    <w:p w:rsidR="00DE1A2F" w:rsidRPr="002F2975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2F2975">
        <w:rPr>
          <w:lang w:val="hu-HU"/>
        </w:rPr>
        <w:t xml:space="preserve">             Belső ellenőr</w:t>
      </w:r>
      <w:r w:rsidRPr="002F2975">
        <w:rPr>
          <w:lang w:val="hu-HU"/>
        </w:rPr>
        <w:tab/>
      </w:r>
      <w:r w:rsidRPr="002F2975">
        <w:rPr>
          <w:lang w:val="hu-HU"/>
        </w:rPr>
        <w:tab/>
      </w:r>
      <w:r w:rsidRPr="002F2975">
        <w:rPr>
          <w:lang w:val="hu-HU"/>
        </w:rPr>
        <w:tab/>
      </w:r>
      <w:r w:rsidRPr="002F2975">
        <w:rPr>
          <w:lang w:val="hu-HU"/>
        </w:rPr>
        <w:tab/>
      </w:r>
      <w:r w:rsidRPr="002F2975">
        <w:rPr>
          <w:lang w:val="hu-HU"/>
        </w:rPr>
        <w:tab/>
      </w:r>
      <w:r w:rsidRPr="002F2975">
        <w:rPr>
          <w:lang w:val="hu-HU"/>
        </w:rPr>
        <w:tab/>
      </w:r>
      <w:r w:rsidRPr="002F2975">
        <w:rPr>
          <w:lang w:val="hu-HU"/>
        </w:rPr>
        <w:tab/>
        <w:t xml:space="preserve">       intézményvezető</w:t>
      </w: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rPr>
          <w:rFonts w:ascii="Times New Roman" w:hAnsi="Times New Roman" w:cs="Times New Roman"/>
          <w:b/>
        </w:rPr>
      </w:pPr>
    </w:p>
    <w:p w:rsidR="00DE1A2F" w:rsidRPr="002F2975" w:rsidRDefault="00DE1A2F" w:rsidP="00DE1A2F">
      <w:pPr>
        <w:rPr>
          <w:rFonts w:ascii="Times New Roman" w:hAnsi="Times New Roman" w:cs="Times New Roman"/>
          <w:b/>
        </w:rPr>
      </w:pPr>
    </w:p>
    <w:p w:rsidR="00DE1A2F" w:rsidRDefault="00DE1A2F" w:rsidP="00DE1A2F">
      <w:pPr>
        <w:pStyle w:val="Listaszerbekezds"/>
        <w:ind w:left="1080"/>
        <w:rPr>
          <w:b/>
        </w:rPr>
      </w:pPr>
    </w:p>
    <w:p w:rsidR="00DE1A2F" w:rsidRPr="00F407B1" w:rsidRDefault="00DE1A2F" w:rsidP="00DE1A2F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F407B1">
        <w:rPr>
          <w:b/>
        </w:rPr>
        <w:t>SZ. MELLÉKLET</w:t>
      </w:r>
    </w:p>
    <w:p w:rsidR="00DE1A2F" w:rsidRPr="00F407B1" w:rsidRDefault="00DE1A2F" w:rsidP="00DE1A2F">
      <w:pPr>
        <w:pStyle w:val="lfej"/>
        <w:tabs>
          <w:tab w:val="center" w:pos="6480"/>
          <w:tab w:val="left" w:pos="11904"/>
        </w:tabs>
        <w:ind w:left="1080"/>
        <w:jc w:val="center"/>
        <w:rPr>
          <w:b/>
          <w:sz w:val="28"/>
          <w:szCs w:val="28"/>
          <w:lang w:val="hu-HU"/>
        </w:rPr>
      </w:pPr>
      <w:r w:rsidRPr="00F407B1">
        <w:rPr>
          <w:b/>
          <w:sz w:val="28"/>
          <w:szCs w:val="28"/>
          <w:lang w:val="hu-HU"/>
        </w:rPr>
        <w:t>Kornisné Liptay Elza Szociális és Gyermekjóléti Központ</w:t>
      </w:r>
    </w:p>
    <w:p w:rsidR="00DE1A2F" w:rsidRDefault="00DE1A2F" w:rsidP="00DE1A2F">
      <w:pPr>
        <w:pStyle w:val="lfej"/>
        <w:ind w:left="1080"/>
        <w:jc w:val="center"/>
        <w:rPr>
          <w:b/>
          <w:sz w:val="28"/>
          <w:szCs w:val="28"/>
          <w:lang w:val="hu-HU"/>
        </w:rPr>
      </w:pPr>
      <w:r w:rsidRPr="00F407B1">
        <w:rPr>
          <w:b/>
          <w:sz w:val="28"/>
          <w:szCs w:val="28"/>
          <w:lang w:val="hu-HU"/>
        </w:rPr>
        <w:t>Kockázatelemzés a 2025. évi ellenőrzési tervhez</w:t>
      </w:r>
    </w:p>
    <w:p w:rsidR="00DE1A2F" w:rsidRPr="00F407B1" w:rsidRDefault="00DE1A2F" w:rsidP="00DE1A2F">
      <w:pPr>
        <w:pStyle w:val="lfej"/>
        <w:ind w:left="1080"/>
        <w:jc w:val="center"/>
        <w:rPr>
          <w:b/>
          <w:sz w:val="28"/>
          <w:szCs w:val="28"/>
          <w:lang w:val="hu-HU"/>
        </w:rPr>
      </w:pPr>
    </w:p>
    <w:p w:rsidR="00DE1A2F" w:rsidRPr="00702112" w:rsidRDefault="00DE1A2F" w:rsidP="00DE1A2F">
      <w:pPr>
        <w:rPr>
          <w:rFonts w:ascii="Times New Roman" w:hAnsi="Times New Roman" w:cs="Times New Roman"/>
          <w:b/>
          <w:caps/>
        </w:rPr>
      </w:pPr>
      <w:r w:rsidRPr="00702112">
        <w:rPr>
          <w:rFonts w:ascii="Times New Roman" w:hAnsi="Times New Roman" w:cs="Times New Roman"/>
          <w:b/>
          <w:caps/>
        </w:rPr>
        <w:t>A FOLYAMATOK KOCKÁZATA ÉS ELLENŐRZÉSE</w:t>
      </w:r>
    </w:p>
    <w:p w:rsidR="00DE1A2F" w:rsidRPr="00702112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702112">
        <w:rPr>
          <w:rFonts w:ascii="Times New Roman" w:hAnsi="Times New Roman" w:cs="Times New Roman"/>
          <w:b/>
          <w:caps/>
        </w:rPr>
        <w:t xml:space="preserve">Főfolyamat megnevezése: </w:t>
      </w:r>
      <w:r w:rsidRPr="00702112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702112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702112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tervezési folyamat ellenőrzése, elemzések a gazdaságosságra., hatékonyságra, eredményességre vonatkozóan.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Elemzések a feladatokra és az erőforrásokkal való gazdálkodásra vonatkozóan, vagyonmegóvás, gyarapítás, beszámolók értékelése,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önkormányzati ellenőrzés, ÁSZ javaslat figyelembe vétele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Alacso</w:t>
            </w:r>
            <w:r w:rsidRPr="00702112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saját bevételek tervezésének vizsgálata a belső kontrollrendszer szerint, (kiemelten az intézmény, Pénzügyi és Gazdálkodási Iroda)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jogszabályokkal, rendeletekkel való egyeztetés dokumentálása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- Állami támogatások lemondásával kapcsolatos feladatok ellátásának ellenőrzése 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intézményekkel való egyeztetés jegyzőkönyvezés ellenőrzése.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Állami támogatások pótlólagos igénylési feladatainak ellenőrzése, jegyzőkönyv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DE1A2F" w:rsidRPr="00702112" w:rsidTr="0012645D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</w:t>
            </w:r>
            <w:r w:rsidRPr="00702112">
              <w:rPr>
                <w:rFonts w:ascii="Times New Roman" w:hAnsi="Times New Roman" w:cs="Times New Roman"/>
              </w:rPr>
              <w:t>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személyi juttatások tervezésének ellenőrzése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Pénzügyi és Gazdálkodási Iroda, humánpolitikai ügyintéző, intézményvezető adatszolgáltatása, dokumentálás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működési kiadások tervezésének ellenőrzése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az intézmény adatszolgáltatásai alapján, dokumentálás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- A felhalmozási kiadások tervezésének ellenőrzése 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az intézmény adatszolgáltatásai, sajáterő vizsgálata.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Egyeztetések az intézmény, a Pénzügyi és Gazdálkodási Iroda, az Építésügyi Iroda, és egyéb irodák között, a tervezés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702112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702112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702112">
        <w:rPr>
          <w:rFonts w:ascii="Times New Roman" w:hAnsi="Times New Roman" w:cs="Times New Roman"/>
          <w:b/>
          <w:caps/>
        </w:rPr>
        <w:t xml:space="preserve">Főfolyamat megnevezése: </w:t>
      </w:r>
      <w:r w:rsidRPr="00702112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 xml:space="preserve">1. kockázat: </w:t>
            </w:r>
          </w:p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gazdaságossági elemzések, közbeszerzésekre vonatkozó ellenőrzések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Közbeszerzési terv, az eljárások lebonyolítása, beszámolási, tájékoztatási, közzétételi kötelezettség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3. Előirányzat-felhasználási ütemterv figyelemmel kísérése, likviditási helyzet folyamatos ellenőrzése-nevű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hivatali és az intézményi pénzforgalmi jelentések értékelése, elemzése, alakulása folyamatos vizsgálatának ellenőrzése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az intézmény által megtörtént-e.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702112">
        <w:rPr>
          <w:rFonts w:ascii="Times New Roman" w:hAnsi="Times New Roman" w:cs="Times New Roman"/>
          <w:b/>
          <w:caps/>
        </w:rPr>
        <w:t xml:space="preserve">Főfolyamat megnevezése: </w:t>
      </w:r>
      <w:r w:rsidRPr="00702112">
        <w:rPr>
          <w:rFonts w:ascii="Times New Roman" w:hAnsi="Times New Roman" w:cs="Times New Roman"/>
          <w:b/>
          <w:i/>
          <w:caps/>
        </w:rPr>
        <w:t>MinőségI KRITÉRIUMOK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</w:t>
            </w:r>
          </w:p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fedezet biztosításával összefüggésben  tettek-e intézkedéseket, adókivetés, szervezeti átalakítás, pályázatok, mint lehetőségek megvizsgálásának ellenőrzése.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702112">
        <w:rPr>
          <w:rFonts w:ascii="Times New Roman" w:hAnsi="Times New Roman" w:cs="Times New Roman"/>
          <w:b/>
          <w:caps/>
        </w:rPr>
        <w:t xml:space="preserve">Főfolyamat megnevezése: </w:t>
      </w:r>
      <w:r>
        <w:rPr>
          <w:rFonts w:ascii="Times New Roman" w:hAnsi="Times New Roman" w:cs="Times New Roman"/>
          <w:b/>
          <w:i/>
          <w:caps/>
        </w:rPr>
        <w:t>Dokumentáltság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(Kontrollkörnyezet)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SZMSZ-t felülvizsgálták-e, követték-e a szervezeti-, jogszabályi-, feladat- és létszámváltozásokat- belső ellenőrzése.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Szabályzatok felülvizsgálata- belső ellenőrzése.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702112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702112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702112">
        <w:rPr>
          <w:rFonts w:ascii="Times New Roman" w:hAnsi="Times New Roman" w:cs="Times New Roman"/>
          <w:b/>
          <w:caps/>
        </w:rPr>
        <w:t>Főfolyamat megnevezése: Beszámolási kötelezettség teljesítése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702112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702112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Az intézményi beszámoló felülvizsgálati tevékenységének ellenőrzése,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- MÁK részére határidő teljesítése 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702112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702112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Alacso</w:t>
            </w:r>
            <w:r w:rsidRPr="00702112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felülvizsgálat eredményéről az intézmények tájékoztatták-e.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Bekérése a beszámolók benyújtásával egyidejűleg, a tartalmának felülvizsgálata – belső ellenőrzése.</w:t>
            </w:r>
          </w:p>
        </w:tc>
      </w:tr>
      <w:tr w:rsidR="00DE1A2F" w:rsidRPr="00702112" w:rsidTr="0012645D">
        <w:trPr>
          <w:trHeight w:val="584"/>
        </w:trPr>
        <w:tc>
          <w:tcPr>
            <w:tcW w:w="3708" w:type="dxa"/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4218" w:type="dxa"/>
            <w:gridSpan w:val="5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DE1A2F" w:rsidRPr="00702112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Alacso</w:t>
            </w:r>
            <w:r w:rsidRPr="00702112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4/2013.(I. 11.) Korm. R. mell. szerinti tartalommal készült-e a beszámoló, tartalmazza-e az önkormányzat és az intézmények adatait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zárszámadási rendelet hatályba lépett-e az Áht. 91.§ szerinti időpontig</w:t>
            </w:r>
          </w:p>
        </w:tc>
      </w:tr>
      <w:tr w:rsidR="00DE1A2F" w:rsidRPr="00702112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Alacso</w:t>
            </w:r>
            <w:r w:rsidRPr="00702112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Egyszerűsített beszámoló és szöveges indoklás MÁK részére történő megküldése, megjelentetése az önkormányzat honlapján minden év 05. 31.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fenti faladatok végrehajtásának belső ellenőrzése.</w:t>
            </w:r>
          </w:p>
        </w:tc>
      </w:tr>
      <w:tr w:rsidR="00DE1A2F" w:rsidRPr="00702112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3708" w:type="dxa"/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702112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702112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702112">
        <w:rPr>
          <w:rFonts w:ascii="Times New Roman" w:hAnsi="Times New Roman" w:cs="Times New Roman"/>
          <w:b/>
          <w:caps/>
        </w:rPr>
        <w:t xml:space="preserve">Főfolyamat megnevezÉse: </w:t>
      </w:r>
      <w:r w:rsidRPr="00702112">
        <w:rPr>
          <w:rFonts w:ascii="Times New Roman" w:hAnsi="Times New Roman" w:cs="Times New Roman"/>
          <w:b/>
          <w:i/>
          <w:caps/>
        </w:rPr>
        <w:t>Belső KontroLlRENDSZER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b/>
              </w:rPr>
              <w:t>1. A belső kontrollrendszer kialakítása és működtetése - 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fentiek kialakításának és működésének belső ellenőrzése.</w:t>
            </w:r>
          </w:p>
        </w:tc>
      </w:tr>
      <w:tr w:rsidR="00DE1A2F" w:rsidRPr="00702112" w:rsidTr="0012645D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világos szervezeti struktúra, a folyamatok átláthatóak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egyértelműek-e a felelősségi- és hatásköri viszonyok, feladatok,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meghatározottak-e etnikai elvárások, átlátható-e humán erőf. kezelés.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biztosítottak a szervezeti célok és értékek irányában való elkötelezettség fejlesztése, és elősegítése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fenti feladatok belső ellenőrzése.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0"/>
                <w:numId w:val="7"/>
              </w:num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</w:rPr>
            </w:pP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- Az integrált kockázatkezelési rendszer rendjének tanulmányozása, 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rendszer koordinálására a szervezeti felelős kijelölésre került-e, a folyamatgazdák együttműködése biztosított-e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</w:t>
            </w:r>
            <w:r w:rsidRPr="0070211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</w:t>
            </w:r>
            <w:r w:rsidRPr="0070211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702112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702112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>Alacson</w:t>
            </w:r>
            <w:r w:rsidRPr="00702112">
              <w:rPr>
                <w:rFonts w:ascii="Times New Roman" w:hAnsi="Times New Roman" w:cs="Times New Roman"/>
                <w:u w:val="single"/>
              </w:rPr>
              <w:t>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DE1A2F" w:rsidRPr="00702112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702112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Alacsony</w:t>
            </w:r>
          </w:p>
          <w:p w:rsidR="00DE1A2F" w:rsidRPr="00702112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2112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702112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702112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702112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  <w:r w:rsidRPr="00702112">
        <w:rPr>
          <w:lang w:val="hu-HU"/>
        </w:rPr>
        <w:t>Kelt: Tiszavasvári, 2024. november 15.</w:t>
      </w: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702112">
        <w:rPr>
          <w:lang w:val="hu-HU"/>
        </w:rPr>
        <w:tab/>
        <w:t xml:space="preserve">Graczka István </w:t>
      </w:r>
      <w:r w:rsidRPr="00702112">
        <w:rPr>
          <w:lang w:val="hu-HU"/>
        </w:rPr>
        <w:tab/>
      </w:r>
      <w:r w:rsidRPr="00702112">
        <w:rPr>
          <w:lang w:val="hu-HU"/>
        </w:rPr>
        <w:tab/>
      </w:r>
      <w:r w:rsidRPr="00702112">
        <w:rPr>
          <w:lang w:val="hu-HU"/>
        </w:rPr>
        <w:tab/>
      </w:r>
      <w:r w:rsidRPr="00702112">
        <w:rPr>
          <w:lang w:val="hu-HU"/>
        </w:rPr>
        <w:tab/>
      </w:r>
      <w:r w:rsidRPr="00702112">
        <w:rPr>
          <w:lang w:val="hu-HU"/>
        </w:rPr>
        <w:tab/>
        <w:t xml:space="preserve">                    Makkai Jánosné </w:t>
      </w:r>
    </w:p>
    <w:p w:rsidR="00DE1A2F" w:rsidRPr="00702112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702112">
        <w:rPr>
          <w:lang w:val="hu-HU"/>
        </w:rPr>
        <w:t xml:space="preserve">             Belső ellenőr</w:t>
      </w:r>
      <w:r w:rsidRPr="00702112">
        <w:rPr>
          <w:lang w:val="hu-HU"/>
        </w:rPr>
        <w:tab/>
      </w:r>
      <w:r w:rsidRPr="00702112">
        <w:rPr>
          <w:lang w:val="hu-HU"/>
        </w:rPr>
        <w:tab/>
      </w:r>
      <w:r w:rsidRPr="00702112">
        <w:rPr>
          <w:lang w:val="hu-HU"/>
        </w:rPr>
        <w:tab/>
      </w:r>
      <w:r w:rsidRPr="00702112">
        <w:rPr>
          <w:lang w:val="hu-HU"/>
        </w:rPr>
        <w:tab/>
      </w:r>
      <w:r w:rsidRPr="00702112">
        <w:rPr>
          <w:lang w:val="hu-HU"/>
        </w:rPr>
        <w:tab/>
      </w:r>
      <w:r w:rsidRPr="00702112">
        <w:rPr>
          <w:lang w:val="hu-HU"/>
        </w:rPr>
        <w:tab/>
      </w:r>
      <w:r w:rsidRPr="00702112">
        <w:rPr>
          <w:lang w:val="hu-HU"/>
        </w:rPr>
        <w:tab/>
        <w:t xml:space="preserve">       intézményvezető</w:t>
      </w: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Default="00DE1A2F" w:rsidP="00DE1A2F">
      <w:pPr>
        <w:rPr>
          <w:b/>
        </w:rPr>
      </w:pPr>
    </w:p>
    <w:p w:rsidR="00DE1A2F" w:rsidRPr="00F407B1" w:rsidRDefault="00DE1A2F" w:rsidP="00DE1A2F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F407B1">
        <w:rPr>
          <w:b/>
        </w:rPr>
        <w:t>SZ. MELLÉKLET</w:t>
      </w:r>
    </w:p>
    <w:p w:rsidR="00DE1A2F" w:rsidRPr="00F407B1" w:rsidRDefault="00DE1A2F" w:rsidP="00DE1A2F">
      <w:pPr>
        <w:pStyle w:val="lfej"/>
        <w:tabs>
          <w:tab w:val="center" w:pos="6480"/>
          <w:tab w:val="left" w:pos="11904"/>
        </w:tabs>
        <w:ind w:left="1080"/>
        <w:jc w:val="center"/>
        <w:rPr>
          <w:b/>
          <w:sz w:val="28"/>
          <w:szCs w:val="28"/>
          <w:lang w:val="hu-HU"/>
        </w:rPr>
      </w:pPr>
      <w:r w:rsidRPr="00F407B1">
        <w:rPr>
          <w:b/>
          <w:sz w:val="28"/>
          <w:szCs w:val="28"/>
          <w:lang w:val="hu-HU"/>
        </w:rPr>
        <w:t>Tiszavasvári Bölcsőde</w:t>
      </w:r>
    </w:p>
    <w:p w:rsidR="00DE1A2F" w:rsidRPr="00F407B1" w:rsidRDefault="00DE1A2F" w:rsidP="00DE1A2F">
      <w:pPr>
        <w:pStyle w:val="lfej"/>
        <w:ind w:left="1080"/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Kockázatelemzés a 2025</w:t>
      </w:r>
      <w:r w:rsidRPr="00F407B1">
        <w:rPr>
          <w:b/>
          <w:sz w:val="28"/>
          <w:szCs w:val="28"/>
          <w:lang w:val="hu-HU"/>
        </w:rPr>
        <w:t>. évi ellenőrzési tervhez</w:t>
      </w:r>
    </w:p>
    <w:p w:rsidR="00DE1A2F" w:rsidRDefault="00DE1A2F" w:rsidP="00DE1A2F">
      <w:pPr>
        <w:rPr>
          <w:rFonts w:ascii="Times New Roman" w:hAnsi="Times New Roman" w:cs="Times New Roman"/>
          <w:b/>
          <w:caps/>
        </w:rPr>
      </w:pPr>
    </w:p>
    <w:p w:rsidR="00DE1A2F" w:rsidRPr="00D07AA0" w:rsidRDefault="00DE1A2F" w:rsidP="00DE1A2F">
      <w:pPr>
        <w:rPr>
          <w:rFonts w:ascii="Times New Roman" w:hAnsi="Times New Roman" w:cs="Times New Roman"/>
          <w:b/>
          <w:caps/>
        </w:rPr>
      </w:pPr>
    </w:p>
    <w:p w:rsidR="00DE1A2F" w:rsidRPr="00D07AA0" w:rsidRDefault="00DE1A2F" w:rsidP="00DE1A2F">
      <w:pPr>
        <w:rPr>
          <w:rFonts w:ascii="Times New Roman" w:hAnsi="Times New Roman" w:cs="Times New Roman"/>
          <w:b/>
          <w:caps/>
        </w:rPr>
      </w:pPr>
      <w:r w:rsidRPr="00D07AA0">
        <w:rPr>
          <w:rFonts w:ascii="Times New Roman" w:hAnsi="Times New Roman" w:cs="Times New Roman"/>
          <w:b/>
          <w:caps/>
        </w:rPr>
        <w:t>A FOLYAMATOK KOCKÁZATA ÉS ELLENŐRZÉSE</w:t>
      </w: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D07AA0">
        <w:rPr>
          <w:rFonts w:ascii="Times New Roman" w:hAnsi="Times New Roman" w:cs="Times New Roman"/>
          <w:b/>
          <w:caps/>
        </w:rPr>
        <w:t xml:space="preserve">Főfolyamat megnevezése: </w:t>
      </w:r>
      <w:r w:rsidRPr="00D07AA0">
        <w:rPr>
          <w:rFonts w:ascii="Times New Roman" w:hAnsi="Times New Roman" w:cs="Times New Roman"/>
          <w:b/>
          <w:i/>
          <w:caps/>
        </w:rPr>
        <w:t>Éves költségvetés tervezése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D07AA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D07AA0">
              <w:rPr>
                <w:rFonts w:ascii="Times New Roman" w:hAnsi="Times New Roman" w:cs="Times New Roman"/>
                <w:b/>
              </w:rPr>
              <w:t xml:space="preserve"> feladatok áttekintése 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Az állam által finanszírozott, támogatott feladok nem megfelelő felmérése (helytelen támogatásigénylés)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tervezési folyamat előkészítésének ellenőrzése, alátámasztása jogszabályokkal, rendeletekkel, statisztikákkal, egyeztetésekkel, jegyzőkönyvekkel.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 A nem kötelező feladatok ellátása, volumenének áttekintése. Civil szervezetek feladatai az önkom. elvárásoktól eltérőek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tervezési folyamat ellenőrzése, elemzések a gazdaságosságra., hatékonyságra, eredményességre vonatkozóan.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feladatok, elvárások összehangolása, megállapodás, elszámoltatás, beszámolás, közérdekű adatok megjelentetése szabályzat szerint.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3. kockázat: A feladatok ellátása az önkormányzati többségi tulajdonú vagy részesedésű társaságok által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Elemzések a feladatokra és az erőforrásokkal való gazdálkodásra vonatkozóan, vagyonmegóvás, gyarapítás, beszámolók értékelése,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önkormányzati ellenőrzés, ÁSZ javaslat figyelembe vétele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2. Saját bevételek tervezése 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A saját bevételek nem megalapozott tervezése, túltervezés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Alacso</w:t>
            </w:r>
            <w:r w:rsidRPr="00D07AA0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- a saját bevételek tervezésének vizsgálata a belső kontrollrendszer szerint, 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jogszabályokkal, rendeletekkel való egyeztetés dokumentálása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3. Állami támogatás, egyéb bevételei források 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rPr>
          <w:trHeight w:val="71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Állami támogatások nem megalapozott terezése miatti túltervezés – visszafizetési kötelezettség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- Állami támogatások lemondásával kapcsolatos feladatok ellátásának ellenőrzése 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intézményekkel való egyeztetés jegyzőkönyvezés ellenőrzése.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 Állami támogatások alultervezése, jogos igények érvényesítésének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Állami támogatások igénylésének ellenőrzése,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Állami támogatások pótlólagos igénylési feladatainak ellenőrzése, jegyzőkönyv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4. Kiadások tervezése -nevű folyamat kockázata és ellenőrzése</w:t>
            </w:r>
          </w:p>
        </w:tc>
      </w:tr>
      <w:tr w:rsidR="00DE1A2F" w:rsidRPr="00D07AA0" w:rsidTr="0012645D">
        <w:trPr>
          <w:trHeight w:val="703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kockázat:Személyi juttatások és járulékaik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</w:t>
            </w:r>
            <w:r w:rsidRPr="00D07AA0">
              <w:rPr>
                <w:rFonts w:ascii="Times New Roman" w:hAnsi="Times New Roman" w:cs="Times New Roman"/>
              </w:rPr>
              <w:t>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személyi juttatások tervezésének ellenőrzése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Pénzügyi és Gazdálkodási Iroda, humánpolitikai ügyintéző, intézményvezető adatszolgáltatása, dokumentálás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kockázat:A működési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működési kiadások tervezésének ellenőrzése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az intézmény adatszolgáltatásai, dokumentálás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3. kockázat:A felhalmozási kiadások nem megalapozott tervezése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- A felhalmozási kiadások tervezésének ellenőrzése 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az intézmény adatszolgáltatásai, sajáterő vizsgálata.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4. kockázat: A működési, felhalmozási támogatások nem megfelelő felmérése.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Egyeztetések a Pénzügyi és Gazdálkodási Iroda, az Építésügyi Iroda, és egyéb irodák között, a tervezés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D07AA0">
        <w:rPr>
          <w:rFonts w:ascii="Times New Roman" w:hAnsi="Times New Roman" w:cs="Times New Roman"/>
          <w:b/>
          <w:caps/>
        </w:rPr>
        <w:t xml:space="preserve">Főfolyamat megnevezése: </w:t>
      </w:r>
      <w:r w:rsidRPr="00D07AA0">
        <w:rPr>
          <w:rFonts w:ascii="Times New Roman" w:hAnsi="Times New Roman" w:cs="Times New Roman"/>
          <w:b/>
          <w:i/>
          <w:caps/>
        </w:rPr>
        <w:t>Erőforrások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1. Szakmai és pénzügyi feladatok ellátásához szükséges humán erőforrások biztosítása-nevű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 xml:space="preserve">1. kockázat: </w:t>
            </w:r>
          </w:p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humánerőforrás szükséglet alulbiztosítása – feladat ellátatlanság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humánerőforrás szükségletet meghaladó biztosítása, - túlfoglalkoztatás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- A szakmai feladatok áttekintésének, dokumentálásának ellenőrzése, 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- A személyi juttatások tervezésének, dokumentálásának ellenőrzése 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2. Pénzügyi folyamatok bonyolítása, szervezése 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Nem megfelelő beszerzések kiválasztása, közbeszerzési eljárás kiírásának elmulasztása, következményei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gazdaságossági elemzések, közbeszerzésekre vonatkozó ellenőrzések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Közbeszerzési terv, az eljárások lebonyolítása, beszámolási, tájékoztatási, közzétételi kötelezettség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3. Előirányzat-felhasználási ütemterv figyelemmel kísérése, likviditási helyzet folyamatos ellenőrzése-nevű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Előirányzat-felhasználási ütemterv negyedéves karbantartásának hiánya miatt nem megalapozott információk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hivatali és az intézményi pénzforgalmi jelentések értékelése, elemzése, alakulása folyamatos vizsgálatának ellenőrzése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Pénzügyi és Gazdálkodási Iroda, szakmai osztályok által megtörtént-e.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kockázat:A likviditási helyzet figyelemmel kísérésének elmulasztása miatt helytelen döntések hozása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- likviditási helyzet vizsgálatok, bevételi, kiadási teljesítések alakulásának folyamatos vizsgálatának ellenőrzése. 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D07AA0">
        <w:rPr>
          <w:rFonts w:ascii="Times New Roman" w:hAnsi="Times New Roman" w:cs="Times New Roman"/>
          <w:b/>
          <w:caps/>
        </w:rPr>
        <w:t xml:space="preserve">Főfolyamat megnevezése: </w:t>
      </w:r>
      <w:r w:rsidRPr="00D07AA0">
        <w:rPr>
          <w:rFonts w:ascii="Times New Roman" w:hAnsi="Times New Roman" w:cs="Times New Roman"/>
          <w:b/>
          <w:i/>
          <w:caps/>
        </w:rPr>
        <w:t>MinőségI KRITÉRIUMOK</w:t>
      </w: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1. Szakmai célkitűzésekhez kapcsolódó minőségi kritériumok betartása-nevű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 xml:space="preserve">1. kockázat: A szakmai célkitűzésekhez kapcsolódó minőség kritériumok be nem tartása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gazdasági program felülvizsgálata, a szakterület igényeinek áttekintése, jogszabályi követelmények érvényesítése megtörtént-e Végeztek-e helyzetelemzéseket, fogalmaztak-e meg kritériumokat.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2. Pénzügyi háttér rendszerének kidolgozása és működtetése 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</w:t>
            </w:r>
          </w:p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 xml:space="preserve">A nem megfelelő pénzügyi háttér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fedezet biztosításával összefüggésben  tettek-e intézkedéseket, adókivetés, szervezeti átalakítás, pályázatok, mint lehetőségek megvizsgálásának ellenőrzése.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D07AA0">
        <w:rPr>
          <w:rFonts w:ascii="Times New Roman" w:hAnsi="Times New Roman" w:cs="Times New Roman"/>
          <w:b/>
          <w:caps/>
        </w:rPr>
        <w:t xml:space="preserve">Főfolyamat megnevezése: </w:t>
      </w:r>
      <w:r w:rsidRPr="00D07AA0">
        <w:rPr>
          <w:rFonts w:ascii="Times New Roman" w:hAnsi="Times New Roman" w:cs="Times New Roman"/>
          <w:b/>
          <w:i/>
          <w:caps/>
        </w:rPr>
        <w:t>Dokumentáltság</w:t>
      </w: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1. Szakmai folyamatok nyomvonalának megléte és folyamatos aktualizálása-nevű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A szakmai folyamatok leírásának hiánya, aktualizálásának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Belső Kontrollrendszer keretében az ellenőrzési nyomvonalat elkészítették-e, kidolgozták-e szakmai területekre a nyomvonalakat, felmérték-e hiányuk kockázatait belső ellenőrzése.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(Kontrollkörnyezet)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</w:t>
            </w:r>
          </w:p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Jogszabályi előírások, változások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jogszabályok változását követően felülvizsgálták-e az ellenőrzési nyomvonalakat, ismertették-e a dolgozókkal, az új dolgozók rendelkezésére állt-e. (Kontrollkörnyezet)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2. Általában az önkormányzat működésével kapcsolatos dokumentálási feladatok-nevű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Az intézmény szervezeti és működési szabályai dokumentumainak hiánya,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SZMSZ-t felülvizsgálták-e, követték-e a szervezeti-, jogszabályi-, feladat- és létszámváltozásokat- belső ellenőrzése.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 Az intézmény pénzügyi-gazdálkodási szabályai dokumentáltságának hiánya, a szabályozások avultsága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Szabályzatok felülvizsgálata- belső ellenőrzése.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3. kockázat: Az informatikai rendszer, mint dokumentálási rendszer biztonsága, megbízhatósága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Az informatikai környezet, tevékenységek, szervezet felépítése, információbiztonság, külső kapcsolatok, a rendszerek bevezetése, karbantartás, adminisztráció, elszámoltathatóság, ellenőrizhetőség, eszköz-és adatbiztonság- intézkedések megtételének belső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 xml:space="preserve">4. kockázat: A végrehajtások dokumentumainak szabályzattól eltérő jóváhagyása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-A szabályzatoknak, szerződéseknek, pályázatoknak megfelelő végrehajtás-előkészítés, dokumentálás, lebonyolítás, döntési, jóváhagyási rendszer és gyakorlatának vizsgálata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D07AA0">
        <w:rPr>
          <w:rFonts w:ascii="Times New Roman" w:hAnsi="Times New Roman" w:cs="Times New Roman"/>
          <w:b/>
          <w:caps/>
        </w:rPr>
        <w:t>Főfolyamat megnevezése: Beszámolási kötelezettség teljesítése</w:t>
      </w: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D07AA0">
                <w:rPr>
                  <w:rFonts w:ascii="Times New Roman" w:hAnsi="Times New Roman" w:cs="Times New Roman"/>
                  <w:b/>
                </w:rPr>
                <w:t>1. A</w:t>
              </w:r>
            </w:smartTag>
            <w:r w:rsidRPr="00D07AA0">
              <w:rPr>
                <w:rFonts w:ascii="Times New Roman" w:hAnsi="Times New Roman" w:cs="Times New Roman"/>
                <w:b/>
              </w:rPr>
              <w:t xml:space="preserve"> beszámolást előkészítő feladatok-nevű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vizsgálata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Intézményi beszámolás előkészítésére vonatkozó tájékoztatás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beszámolók önkormányzat SZMSZ melléklete szerint tájékoztatták-e az intézményeket a beszámoló leadási határidejéről, a zárszámadás adatszolgáltatási és szempontrendszeréről, tartalmi és formai követelményekről, - belső ellenőrzése.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 A beszámolók határidőre történő benyújtásának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Az intézményi beszámoló felülvizsgálati tevékenységének ellenőrzése,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- MÁK részére határidő teljesítése 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D07AA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D07AA0">
              <w:rPr>
                <w:rFonts w:ascii="Times New Roman" w:hAnsi="Times New Roman" w:cs="Times New Roman"/>
                <w:b/>
              </w:rPr>
              <w:t xml:space="preserve"> beszámolók felülvizsgálata-nevű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Az intézményi beszámolók felülvizsgálatának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felülvizsgálatok elvégzése, feladatelmaradások, pénzügyi teljesítések, előirányzatoktól való eltérések indoklása, támogatások, egyéb források felhasználása, személyi, tárgyi feltételek kihasználtsága, a tervezés megalapozottsága a beszámoló tükrében, pénzmaradvány-elszámolási tevékenységek belső ellenőrzése.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 Kiértesítés elmaradása felülvizsgál beszámolók elfogadásáról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Alacso</w:t>
            </w:r>
            <w:r w:rsidRPr="00D07AA0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felülvizsgálat eredményéről az intézmények tájékoztatták-e.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3. kockázat: A Ber. 1. melléklete szerint a belső kontrollrendszer  értékelésének  elmaradása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Bekérése a beszámolók benyújtásával egyidejűleg, a tartalmának felülvizsgálata – belső ellenőrzése.</w:t>
            </w:r>
          </w:p>
        </w:tc>
      </w:tr>
      <w:tr w:rsidR="00DE1A2F" w:rsidRPr="00D07AA0" w:rsidTr="0012645D">
        <w:trPr>
          <w:trHeight w:val="584"/>
        </w:trPr>
        <w:tc>
          <w:tcPr>
            <w:tcW w:w="3708" w:type="dxa"/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4218" w:type="dxa"/>
            <w:gridSpan w:val="5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3. A zárszámadás képviselő-testület elé terjesztése, jóváhagyása, megjelentetése-nevű folyamat kockázata és ellenőrzése</w:t>
            </w:r>
          </w:p>
        </w:tc>
      </w:tr>
      <w:tr w:rsidR="00DE1A2F" w:rsidRPr="00D07AA0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Adatokkal és szöveges indoklással alátámasztott rendelet-tervezet, előterjesztés készült-e az ÁHT 91. §- nak megfelelően</w:t>
            </w:r>
          </w:p>
        </w:tc>
        <w:tc>
          <w:tcPr>
            <w:tcW w:w="1800" w:type="dxa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Alacso</w:t>
            </w:r>
            <w:r w:rsidRPr="00D07AA0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4/2013.(I. 11.) Korm. R. mell. szerinti tartalommal készült-e a beszámoló, tartalmazza-e az önkormányzat és az intézmények adatait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zárszámadási rendelet hatályba lépett-e az Áht. 91.§ szerinti időpontig</w:t>
            </w:r>
          </w:p>
        </w:tc>
      </w:tr>
      <w:tr w:rsidR="00DE1A2F" w:rsidRPr="00D07AA0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708" w:type="dxa"/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 A jóváhagyott beszámoló közzétételének elmaradása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Alacso</w:t>
            </w:r>
            <w:r w:rsidRPr="00D07AA0">
              <w:rPr>
                <w:rFonts w:ascii="Times New Roman" w:hAnsi="Times New Roman" w:cs="Times New Roman"/>
                <w:u w:val="single"/>
              </w:rPr>
              <w:t>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8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Egyszerűsített beszámoló és szöveges indoklás MÁK részére történő megküldése, megjelentetése az önkormányzat honlapján minden év 05. 31.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fenti faladatok végrehajtásának belső ellenőrzése.</w:t>
            </w:r>
          </w:p>
        </w:tc>
      </w:tr>
      <w:tr w:rsidR="00DE1A2F" w:rsidRPr="00D07AA0" w:rsidTr="001264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3708" w:type="dxa"/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shd w:val="clear" w:color="auto" w:fill="B3B3B3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shd w:val="clear" w:color="auto" w:fill="B3B3B3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shd w:val="clear" w:color="auto" w:fill="B3B3B3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Default="00DE1A2F" w:rsidP="00DE1A2F">
      <w:pPr>
        <w:jc w:val="both"/>
        <w:rPr>
          <w:rFonts w:ascii="Times New Roman" w:hAnsi="Times New Roman" w:cs="Times New Roman"/>
          <w:b/>
          <w:caps/>
        </w:rPr>
      </w:pP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</w:p>
    <w:p w:rsidR="00DE1A2F" w:rsidRPr="00D07AA0" w:rsidRDefault="00DE1A2F" w:rsidP="00DE1A2F">
      <w:pPr>
        <w:jc w:val="both"/>
        <w:rPr>
          <w:rFonts w:ascii="Times New Roman" w:hAnsi="Times New Roman" w:cs="Times New Roman"/>
          <w:b/>
          <w:i/>
          <w:caps/>
        </w:rPr>
      </w:pPr>
      <w:r w:rsidRPr="00D07AA0">
        <w:rPr>
          <w:rFonts w:ascii="Times New Roman" w:hAnsi="Times New Roman" w:cs="Times New Roman"/>
          <w:b/>
          <w:caps/>
        </w:rPr>
        <w:t xml:space="preserve">Főfolyamat megnevezÉse: </w:t>
      </w:r>
      <w:r w:rsidRPr="00D07AA0">
        <w:rPr>
          <w:rFonts w:ascii="Times New Roman" w:hAnsi="Times New Roman" w:cs="Times New Roman"/>
          <w:b/>
          <w:i/>
          <w:caps/>
        </w:rPr>
        <w:t>Belső KontroLlRENDSZER Kialakítása és MŰKÖDTETÉSE</w:t>
      </w:r>
    </w:p>
    <w:tbl>
      <w:tblPr>
        <w:tblW w:w="14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80"/>
        <w:gridCol w:w="4750"/>
      </w:tblGrid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b/>
              </w:rPr>
              <w:t>1. A belső kontrollrendszer kialakítása és működtetése - 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A Belső kontrollrendszer elkészítésének, aktualizálásának elmulasztása tevékenységi és szervezeti változás bekövetkezése esetén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költségvetési szerv vezetője gondoskodott-e a Ber. 3.§-ban foglaltaknak megfelelően a szervezet belső kontrollrendszerének kialakításáról, működtetéséről, fejlesztéséről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fentiek kialakításának és működésének belső ellenőrzése.</w:t>
            </w:r>
          </w:p>
        </w:tc>
      </w:tr>
      <w:tr w:rsidR="00DE1A2F" w:rsidRPr="00D07AA0" w:rsidTr="0012645D">
        <w:trPr>
          <w:trHeight w:val="522"/>
        </w:trPr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 A kialakított kontrollkörnyezet, nem megfelelően szolgálja a tevékenység ellátását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világos szervezeti struktúra, a folyamatok átláthatóak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egyértelműek-e a felelősségi- és hatásköri viszonyok, feladatok,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meghatározottak-e etnikai elvárások, átlátható-e humán erőf. kezelés.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biztosítottak a szervezeti célok és értékek irányában való elkötelezettség fejlesztése, és elősegítése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fenti feladatok belső ellenőrzése.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 xml:space="preserve">3. kockázat: A ellenőrzési nyomvonal (szakmai, pénzügyi) felülvizsgálata, kockázatok miatti bővítése 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0"/>
                <w:numId w:val="7"/>
              </w:num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az ellenőrzési nyomvonalának felülvizsgálata, tartalmazza-e a felelősségi és információs szinteket, kapcsolatokat, irányítási és ellenőrzési folyamatokat, szakmai, pénzügyi területre való kidolgozásának vizsgálata.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0"/>
              <w:rPr>
                <w:rFonts w:ascii="Times New Roman" w:hAnsi="Times New Roman" w:cs="Times New Roman"/>
              </w:rPr>
            </w:pP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4. kockázat: A költségvetési szerv vezetője nem szabályozta a szervezeti integritást sértő események kezelésének eljárásrendjét, valamint az integrált kockázatkezelés eljárásrendjét.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szervezeti integritást sértő események kezelése eljárásrendjének tartalmi tanulmányozása, az eljárásrend szerinti működés ellenőrzése, a kockázatok nyilvántartása vezetésének ellenőrzése, intézkedések megtétele, felülvizsgálatának ellenőrzése, belső kontroll felelőst jelöltek-e ki.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5. kockázat: A Ber. 7.§ alapján kialakítandó integrált kockázatkezelési rendszer kialakításának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- Az integrált kockázatkezelési rendszer rendjének tanulmányozása, 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folyamatokban rejlő kockázatok azonosításra kerültek-e, a szükséges intézkedések meghatározásra kerültek-e, ezek végrehajtása nyomon van-e követve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rendszer koordinálására a szervezeti felelős kijelölésre került-e, a folyamatgazdák együttműködése biztosított-e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6. kockázat: A szervezeten belül a Ber. 8.§-ban foglaltak szerint  a kontrolltevékenységeket nem alakították ki a kockázatok kezelése érdekében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</w:t>
            </w:r>
            <w:r w:rsidRPr="00D07AA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A kontrolltevékenység részeként minden tevékenységre vonatkozóan biztosításra került-e a szervezeti célok elérését veszélyeztető kockázatok csökkentésére irányuló kontrollok kiépítése vonatkozásában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- Szabályozták-e belső szabályzatban az engedélyezési , jóváhagyási és kontrolleljárásokat, a dokumentumokhoz és az információkhoz való hozzáférést, a beszámolási eljárásokat.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7. kockázat: A Ber. 9.§ szerinti információs és kommunikációs rendszer kialakításának és működtetésének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</w:t>
            </w:r>
            <w:r w:rsidRPr="00D07AA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megfelelő információk a megfelelő időben, megfelelő helyen, a megfelelő személynél Az információs rendszerek keretében a beszámolási rendszerek hatékony, pontos információkat biztosítanak-e a beszámolási szinteken, határidőben és világos módon meghatározva.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8. kockázat: Nem működtetik a Ber. 10.§ szerinti monitoring rendszert, nem biztosítják nyomon a követést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működtetés biztosítja-e a szervezet tevékenységének és a célok megvalósításának nyomon követését, önértékelések, külön értékelések kritikus esetekben – belső ellenőrzése.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9. kockázat: A belső kontroll rendszerek témakörben szervezett kötelező továbbképzés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BK és BER. II.5. szerinti kétévente kötelező vezetői (gazdaságvezetői) továbbképzéseken részt vesznek-e és a részvételt az adott év december 31.-ig igazolták-e – belső ellenőrzése.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10.kockázat: Bk és Be 1. mellékletének negatív tartalma a belső kontrollról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BK és BER. II. 4. és 1. mellékletében nyilatkoztak-e a belső kontrollrendszer működéséről, a hiányos területek javításáról tett intézkedések, fejlesztések vizsgálata.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rPr>
          <w:cantSplit/>
        </w:trPr>
        <w:tc>
          <w:tcPr>
            <w:tcW w:w="14218" w:type="dxa"/>
            <w:gridSpan w:val="5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D07AA0">
                <w:rPr>
                  <w:rFonts w:ascii="Times New Roman" w:hAnsi="Times New Roman" w:cs="Times New Roman"/>
                  <w:b/>
                </w:rPr>
                <w:t>2. A</w:t>
              </w:r>
            </w:smartTag>
            <w:r w:rsidRPr="00D07AA0">
              <w:rPr>
                <w:rFonts w:ascii="Times New Roman" w:hAnsi="Times New Roman" w:cs="Times New Roman"/>
                <w:b/>
              </w:rPr>
              <w:t xml:space="preserve"> belső ellenőrzés működése - nevű folyamat kockázata és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A folyamathoz tartozó kockázatok leírása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Hatás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Valószínűség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Elemzés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kockázatokhoz hozzárendelhető ellenőrzési pontok, folyamatok ellenőrzése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1. kockázat: A belső ellenőrzési rendszer működtetésének elmulasztása, az ellenőrzési kötelezettség, az ellenőrzést végzők SZMSZ-ben való rögzítésének elmulasztása, kézikönyv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belső ellenőrzés feltételeinek biztosítása, SZMSZ áttekintése, a belső ellenőrzés SZMSZ-ben való rögzítése, a belső ellenőrzési kézikönyv áttanulmányozása, a módosítások átvezetése-vizsgálata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2. kockázat: Kockázatelemzésen alapuló ellenőrzési terv elkészítésének vagy teljességének hiánya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belső kontrollrendszernek kialakításának, gyakorlatának az ellenőrzési kapacitást figyelembe vevő vizsgálata. A legkockázatosabb területek ellenőrzésre való kiválasztása. Ellenőrzési terv határidőre történő elkészítése.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3. kockázat. A belső ellenőrzés javaslataira készített intézkedési tervben foglaltak végrehajtásának elmulasztása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 Bk és BER. szerint intézkedési terv végrehajtásáról beszámolás és a BE vezető tájékoztatása, határidő betartásának vizsgálata, kérelmek, határidő-és feladatmódosítás vizsgálata, nyilvántartások vizsgálata.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4. kockázat: A belső ellenőrzési tevékenységről szóló éves ellenőrzési jelentés BE vezető részéről elkészült-e, kv. szerv vezetője jóváhagyta-e.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9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>Alacson</w:t>
            </w:r>
            <w:r w:rsidRPr="00D07AA0">
              <w:rPr>
                <w:rFonts w:ascii="Times New Roman" w:hAnsi="Times New Roman" w:cs="Times New Roman"/>
                <w:u w:val="single"/>
              </w:rPr>
              <w:t>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Az éves ellenőrzési jelentés elkészítése a BE vezető részéről, megküldte-e a kv. szervvezetőjének jóváhagyásra, a belső ell. feladatok önértékelése, tervteljesítés, megállapításokról, javaslatokról, hasznosításáról, a belső kontrollrendszer értékelése, intézkedési tervek végrehajtásáról beszámolt-e BE. vezető.</w:t>
            </w:r>
          </w:p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5. kockázat: Az éves ellenőrzési jelentések, az éves összefoglaló ellenőrzési jelentés február15-ig a belső ellenőrzési vezetője által a polgármester és a jegyző részére történő megküldésének elmulasztása, a polgármester a zárszámadással egyidejűleg a képviselő-testület elé terjesztette-e.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</w:rPr>
              <w:t xml:space="preserve">                              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Az ellenőrzési jelentések, az éves összefoglaló ellenőrzési jelentések február 15-ig a belső ellenőrzési vezetője által a polgármester és a jegyző részére történő megküldésének ellenőrzése. A polgármester a zárszámadással egyidejűleg a képviselő-testület elé terjesztette-e.</w:t>
            </w:r>
          </w:p>
        </w:tc>
      </w:tr>
      <w:tr w:rsidR="00DE1A2F" w:rsidRPr="00D07AA0" w:rsidTr="0012645D">
        <w:tc>
          <w:tcPr>
            <w:tcW w:w="3708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 w:cs="Times New Roman"/>
                <w:b/>
              </w:rPr>
            </w:pPr>
            <w:r w:rsidRPr="00D07AA0">
              <w:rPr>
                <w:rFonts w:ascii="Times New Roman" w:hAnsi="Times New Roman" w:cs="Times New Roman"/>
                <w:b/>
              </w:rPr>
              <w:t>Folyamat kockázatossága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Alacsony</w:t>
            </w:r>
          </w:p>
          <w:p w:rsidR="00DE1A2F" w:rsidRPr="00D07AA0" w:rsidRDefault="00DE1A2F" w:rsidP="0012645D">
            <w:pPr>
              <w:ind w:left="72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7AA0">
              <w:rPr>
                <w:rFonts w:ascii="Times New Roman" w:hAnsi="Times New Roman" w:cs="Times New Roman"/>
                <w:u w:val="single"/>
              </w:rPr>
              <w:t>Közepes</w:t>
            </w:r>
          </w:p>
          <w:p w:rsidR="00DE1A2F" w:rsidRPr="00D07AA0" w:rsidRDefault="00DE1A2F" w:rsidP="0012645D">
            <w:pPr>
              <w:tabs>
                <w:tab w:val="left" w:pos="397"/>
              </w:tabs>
              <w:ind w:left="72"/>
              <w:jc w:val="right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4750" w:type="dxa"/>
            <w:tcBorders>
              <w:bottom w:val="single" w:sz="6" w:space="0" w:color="auto"/>
            </w:tcBorders>
            <w:shd w:val="clear" w:color="auto" w:fill="C0C0C0"/>
          </w:tcPr>
          <w:p w:rsidR="00DE1A2F" w:rsidRPr="00D07AA0" w:rsidRDefault="00DE1A2F" w:rsidP="0012645D">
            <w:pPr>
              <w:tabs>
                <w:tab w:val="left" w:pos="397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  <w:r w:rsidRPr="00D07AA0">
        <w:rPr>
          <w:lang w:val="hu-HU"/>
        </w:rPr>
        <w:t>Kelt: Tiszavasvári, 2024. november 15.</w:t>
      </w: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jc w:val="both"/>
        <w:rPr>
          <w:lang w:val="hu-HU"/>
        </w:rPr>
      </w:pP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D07AA0">
        <w:rPr>
          <w:lang w:val="hu-HU"/>
        </w:rPr>
        <w:tab/>
        <w:t xml:space="preserve">Graczka István </w:t>
      </w:r>
      <w:r w:rsidRPr="00D07AA0">
        <w:rPr>
          <w:lang w:val="hu-HU"/>
        </w:rPr>
        <w:tab/>
      </w:r>
      <w:r w:rsidRPr="00D07AA0">
        <w:rPr>
          <w:lang w:val="hu-HU"/>
        </w:rPr>
        <w:tab/>
      </w:r>
      <w:r w:rsidRPr="00D07AA0">
        <w:rPr>
          <w:lang w:val="hu-HU"/>
        </w:rPr>
        <w:tab/>
      </w:r>
      <w:r w:rsidRPr="00D07AA0">
        <w:rPr>
          <w:lang w:val="hu-HU"/>
        </w:rPr>
        <w:tab/>
      </w:r>
      <w:r w:rsidRPr="00D07AA0">
        <w:rPr>
          <w:lang w:val="hu-HU"/>
        </w:rPr>
        <w:tab/>
        <w:t xml:space="preserve">                   Munkácsi Ágnes</w:t>
      </w:r>
    </w:p>
    <w:p w:rsidR="00DE1A2F" w:rsidRPr="00D07AA0" w:rsidRDefault="00DE1A2F" w:rsidP="00DE1A2F">
      <w:pPr>
        <w:pStyle w:val="lfej"/>
        <w:tabs>
          <w:tab w:val="clear" w:pos="4536"/>
          <w:tab w:val="clear" w:pos="9072"/>
        </w:tabs>
        <w:ind w:left="720" w:firstLine="720"/>
        <w:jc w:val="both"/>
        <w:rPr>
          <w:lang w:val="hu-HU"/>
        </w:rPr>
      </w:pPr>
      <w:r w:rsidRPr="00D07AA0">
        <w:rPr>
          <w:lang w:val="hu-HU"/>
        </w:rPr>
        <w:t xml:space="preserve">             Belső ellenőr</w:t>
      </w:r>
      <w:r w:rsidRPr="00D07AA0">
        <w:rPr>
          <w:lang w:val="hu-HU"/>
        </w:rPr>
        <w:tab/>
      </w:r>
      <w:r w:rsidRPr="00D07AA0">
        <w:rPr>
          <w:lang w:val="hu-HU"/>
        </w:rPr>
        <w:tab/>
      </w:r>
      <w:r w:rsidRPr="00D07AA0">
        <w:rPr>
          <w:lang w:val="hu-HU"/>
        </w:rPr>
        <w:tab/>
      </w:r>
      <w:r w:rsidRPr="00D07AA0">
        <w:rPr>
          <w:lang w:val="hu-HU"/>
        </w:rPr>
        <w:tab/>
      </w:r>
      <w:r w:rsidRPr="00D07AA0">
        <w:rPr>
          <w:lang w:val="hu-HU"/>
        </w:rPr>
        <w:tab/>
      </w:r>
      <w:r w:rsidRPr="00D07AA0">
        <w:rPr>
          <w:lang w:val="hu-HU"/>
        </w:rPr>
        <w:tab/>
      </w:r>
      <w:r w:rsidRPr="00D07AA0">
        <w:rPr>
          <w:lang w:val="hu-HU"/>
        </w:rPr>
        <w:tab/>
        <w:t xml:space="preserve">       intézményvezető</w:t>
      </w:r>
    </w:p>
    <w:p w:rsidR="00DE1A2F" w:rsidRPr="00D07AA0" w:rsidRDefault="00DE1A2F" w:rsidP="00DE1A2F">
      <w:pPr>
        <w:rPr>
          <w:rFonts w:ascii="Times New Roman" w:hAnsi="Times New Roman" w:cs="Times New Roman"/>
          <w:b/>
        </w:rPr>
      </w:pPr>
    </w:p>
    <w:p w:rsidR="00C86773" w:rsidRDefault="00C86773">
      <w:bookmarkStart w:id="3" w:name="_GoBack"/>
      <w:bookmarkEnd w:id="3"/>
    </w:p>
    <w:sectPr w:rsidR="00C86773" w:rsidSect="0095490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1A2F">
      <w:r>
        <w:separator/>
      </w:r>
    </w:p>
  </w:endnote>
  <w:endnote w:type="continuationSeparator" w:id="0">
    <w:p w:rsidR="00000000" w:rsidRDefault="00DE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388875"/>
      <w:docPartObj>
        <w:docPartGallery w:val="Page Numbers (Bottom of Page)"/>
        <w:docPartUnique/>
      </w:docPartObj>
    </w:sdtPr>
    <w:sdtEndPr/>
    <w:sdtContent>
      <w:p w:rsidR="00FA1429" w:rsidRDefault="00B267D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A2F" w:rsidRPr="00DE1A2F">
          <w:rPr>
            <w:noProof/>
            <w:lang w:val="hu-HU"/>
          </w:rPr>
          <w:t>89</w:t>
        </w:r>
        <w:r>
          <w:fldChar w:fldCharType="end"/>
        </w:r>
      </w:p>
    </w:sdtContent>
  </w:sdt>
  <w:p w:rsidR="00FA1429" w:rsidRDefault="00DE1A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1A2F">
      <w:r>
        <w:separator/>
      </w:r>
    </w:p>
  </w:footnote>
  <w:footnote w:type="continuationSeparator" w:id="0">
    <w:p w:rsidR="00000000" w:rsidRDefault="00DE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F0E58"/>
    <w:multiLevelType w:val="hybridMultilevel"/>
    <w:tmpl w:val="DD7C839C"/>
    <w:lvl w:ilvl="0" w:tplc="E3AA7E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445FB"/>
    <w:multiLevelType w:val="hybridMultilevel"/>
    <w:tmpl w:val="DD7C839C"/>
    <w:lvl w:ilvl="0" w:tplc="E3AA7E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7A1FE3"/>
    <w:multiLevelType w:val="hybridMultilevel"/>
    <w:tmpl w:val="EE1C53D4"/>
    <w:lvl w:ilvl="0" w:tplc="2368CA1A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>
    <w:nsid w:val="5A995958"/>
    <w:multiLevelType w:val="hybridMultilevel"/>
    <w:tmpl w:val="5EBCD734"/>
    <w:lvl w:ilvl="0" w:tplc="4EC67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895B9E"/>
    <w:multiLevelType w:val="hybridMultilevel"/>
    <w:tmpl w:val="F8D0072A"/>
    <w:lvl w:ilvl="0" w:tplc="ABBAB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432" w:hanging="360"/>
        </w:pPr>
        <w:rPr>
          <w:rFonts w:ascii="Wingdings" w:hAnsi="Wingdings" w:hint="default"/>
        </w:rPr>
      </w:lvl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D6"/>
    <w:rsid w:val="00B267D6"/>
    <w:rsid w:val="00C86773"/>
    <w:rsid w:val="00D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67D6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E1A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E1A2F"/>
    <w:pPr>
      <w:keepNext/>
      <w:autoSpaceDE w:val="0"/>
      <w:autoSpaceDN w:val="0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267D6"/>
    <w:pPr>
      <w:ind w:left="708"/>
    </w:pPr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rsid w:val="00B267D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B267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msor1Char">
    <w:name w:val="Címsor 1 Char"/>
    <w:basedOn w:val="Bekezdsalapbettpusa"/>
    <w:link w:val="Cmsor1"/>
    <w:rsid w:val="00DE1A2F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E1A2F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Hiperhivatkozs1">
    <w:name w:val="Hiperhivatkozás1"/>
    <w:rsid w:val="00DE1A2F"/>
    <w:rPr>
      <w:color w:val="0000FF"/>
      <w:u w:val="single"/>
    </w:rPr>
  </w:style>
  <w:style w:type="character" w:styleId="Hiperhivatkozs">
    <w:name w:val="Hyperlink"/>
    <w:basedOn w:val="Bekezdsalapbettpusa"/>
    <w:uiPriority w:val="99"/>
    <w:unhideWhenUsed/>
    <w:rsid w:val="00DE1A2F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DE1A2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fejChar">
    <w:name w:val="Élőfej Char"/>
    <w:basedOn w:val="Bekezdsalapbettpusa"/>
    <w:link w:val="lfej"/>
    <w:rsid w:val="00DE1A2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csostblzat">
    <w:name w:val="Table Grid"/>
    <w:basedOn w:val="Normltblzat"/>
    <w:uiPriority w:val="39"/>
    <w:rsid w:val="00DE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DE1A2F"/>
  </w:style>
  <w:style w:type="paragraph" w:styleId="Szvegtrzs">
    <w:name w:val="Body Text"/>
    <w:basedOn w:val="Norml"/>
    <w:link w:val="SzvegtrzsChar"/>
    <w:rsid w:val="00DE1A2F"/>
    <w:pPr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SzvegtrzsChar">
    <w:name w:val="Szövegtörzs Char"/>
    <w:basedOn w:val="Bekezdsalapbettpusa"/>
    <w:link w:val="Szvegtrzs"/>
    <w:rsid w:val="00DE1A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semiHidden/>
    <w:rsid w:val="00DE1A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DE1A2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67D6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E1A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E1A2F"/>
    <w:pPr>
      <w:keepNext/>
      <w:autoSpaceDE w:val="0"/>
      <w:autoSpaceDN w:val="0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267D6"/>
    <w:pPr>
      <w:ind w:left="708"/>
    </w:pPr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rsid w:val="00B267D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B267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msor1Char">
    <w:name w:val="Címsor 1 Char"/>
    <w:basedOn w:val="Bekezdsalapbettpusa"/>
    <w:link w:val="Cmsor1"/>
    <w:rsid w:val="00DE1A2F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E1A2F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Hiperhivatkozs1">
    <w:name w:val="Hiperhivatkozás1"/>
    <w:rsid w:val="00DE1A2F"/>
    <w:rPr>
      <w:color w:val="0000FF"/>
      <w:u w:val="single"/>
    </w:rPr>
  </w:style>
  <w:style w:type="character" w:styleId="Hiperhivatkozs">
    <w:name w:val="Hyperlink"/>
    <w:basedOn w:val="Bekezdsalapbettpusa"/>
    <w:uiPriority w:val="99"/>
    <w:unhideWhenUsed/>
    <w:rsid w:val="00DE1A2F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DE1A2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fejChar">
    <w:name w:val="Élőfej Char"/>
    <w:basedOn w:val="Bekezdsalapbettpusa"/>
    <w:link w:val="lfej"/>
    <w:rsid w:val="00DE1A2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csostblzat">
    <w:name w:val="Table Grid"/>
    <w:basedOn w:val="Normltblzat"/>
    <w:uiPriority w:val="39"/>
    <w:rsid w:val="00DE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DE1A2F"/>
  </w:style>
  <w:style w:type="paragraph" w:styleId="Szvegtrzs">
    <w:name w:val="Body Text"/>
    <w:basedOn w:val="Norml"/>
    <w:link w:val="SzvegtrzsChar"/>
    <w:rsid w:val="00DE1A2F"/>
    <w:pPr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SzvegtrzsChar">
    <w:name w:val="Szövegtörzs Char"/>
    <w:basedOn w:val="Bekezdsalapbettpusa"/>
    <w:link w:val="Szvegtrzs"/>
    <w:rsid w:val="00DE1A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semiHidden/>
    <w:rsid w:val="00DE1A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DE1A2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89</Pages>
  <Words>18396</Words>
  <Characters>126937</Characters>
  <Application>Microsoft Office Word</Application>
  <DocSecurity>0</DocSecurity>
  <Lines>1057</Lines>
  <Paragraphs>290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dcterms:created xsi:type="dcterms:W3CDTF">2024-11-25T07:53:00Z</dcterms:created>
  <dcterms:modified xsi:type="dcterms:W3CDTF">2024-11-25T08:33:00Z</dcterms:modified>
</cp:coreProperties>
</file>