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313ABA" w:rsidRDefault="001F6E81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Ügyiratszám: 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25E9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6507C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67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3045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D77F39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20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313ABA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0B6" w:rsidRPr="001655B4" w:rsidRDefault="00E840B6" w:rsidP="004F0473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4B7428" w:rsidRPr="00A57B46" w:rsidRDefault="00B048E3" w:rsidP="004F04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 xml:space="preserve">mely </w:t>
      </w:r>
      <w:r w:rsidRPr="00A57B46">
        <w:rPr>
          <w:rFonts w:ascii="Times New Roman" w:hAnsi="Times New Roman" w:cs="Times New Roman"/>
          <w:sz w:val="24"/>
          <w:szCs w:val="24"/>
        </w:rPr>
        <w:t xml:space="preserve">egyben a </w:t>
      </w:r>
      <w:r w:rsidR="00BE1DF9">
        <w:rPr>
          <w:rFonts w:ascii="Times New Roman" w:hAnsi="Times New Roman" w:cs="Times New Roman"/>
          <w:sz w:val="24"/>
          <w:szCs w:val="24"/>
        </w:rPr>
        <w:t>6</w:t>
      </w:r>
      <w:r w:rsidR="00FE39BE">
        <w:rPr>
          <w:rFonts w:ascii="Times New Roman" w:hAnsi="Times New Roman" w:cs="Times New Roman"/>
          <w:sz w:val="24"/>
          <w:szCs w:val="24"/>
        </w:rPr>
        <w:t>/</w:t>
      </w:r>
      <w:r w:rsidRPr="00A57B46">
        <w:rPr>
          <w:rFonts w:ascii="Times New Roman" w:hAnsi="Times New Roman" w:cs="Times New Roman"/>
          <w:sz w:val="24"/>
          <w:szCs w:val="24"/>
        </w:rPr>
        <w:t>202</w:t>
      </w:r>
      <w:r w:rsidR="003045D4">
        <w:rPr>
          <w:rFonts w:ascii="Times New Roman" w:hAnsi="Times New Roman" w:cs="Times New Roman"/>
          <w:sz w:val="24"/>
          <w:szCs w:val="24"/>
        </w:rPr>
        <w:t>1</w:t>
      </w:r>
      <w:r w:rsidRPr="00A57B46">
        <w:rPr>
          <w:rFonts w:ascii="Times New Roman" w:hAnsi="Times New Roman" w:cs="Times New Roman"/>
          <w:sz w:val="24"/>
          <w:szCs w:val="24"/>
        </w:rPr>
        <w:t>.</w:t>
      </w:r>
      <w:r w:rsidR="00254494" w:rsidRPr="00A57B46">
        <w:rPr>
          <w:rFonts w:ascii="Times New Roman" w:hAnsi="Times New Roman" w:cs="Times New Roman"/>
          <w:sz w:val="24"/>
          <w:szCs w:val="24"/>
        </w:rPr>
        <w:t xml:space="preserve"> </w:t>
      </w: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>I</w:t>
      </w:r>
      <w:r w:rsidR="00FE39BE">
        <w:rPr>
          <w:rFonts w:ascii="Times New Roman" w:hAnsi="Times New Roman" w:cs="Times New Roman"/>
          <w:sz w:val="24"/>
          <w:szCs w:val="24"/>
        </w:rPr>
        <w:t>V</w:t>
      </w:r>
      <w:r w:rsidR="00254494" w:rsidRPr="00A57B46">
        <w:rPr>
          <w:rFonts w:ascii="Times New Roman" w:hAnsi="Times New Roman" w:cs="Times New Roman"/>
          <w:sz w:val="24"/>
          <w:szCs w:val="24"/>
        </w:rPr>
        <w:t>.</w:t>
      </w:r>
      <w:r w:rsidR="003045D4">
        <w:rPr>
          <w:rFonts w:ascii="Times New Roman" w:hAnsi="Times New Roman" w:cs="Times New Roman"/>
          <w:sz w:val="24"/>
          <w:szCs w:val="24"/>
        </w:rPr>
        <w:t>2</w:t>
      </w:r>
      <w:r w:rsidR="00FE39BE">
        <w:rPr>
          <w:rFonts w:ascii="Times New Roman" w:hAnsi="Times New Roman" w:cs="Times New Roman"/>
          <w:sz w:val="24"/>
          <w:szCs w:val="24"/>
        </w:rPr>
        <w:t>9</w:t>
      </w:r>
      <w:r w:rsidRPr="00A57B46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2422B6" w:rsidRPr="00313ABA" w:rsidRDefault="002422B6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02567" w:rsidRDefault="00B829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8F0B4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Jóváhagyom </w:t>
      </w:r>
      <w:r w:rsidR="008F0B44" w:rsidRPr="00313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 w:rsidR="00796E98">
        <w:rPr>
          <w:rFonts w:ascii="Times New Roman" w:hAnsi="Times New Roman" w:cs="Times New Roman"/>
          <w:sz w:val="24"/>
          <w:szCs w:val="24"/>
        </w:rPr>
        <w:t>Városháza tér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</w:t>
      </w:r>
      <w:r w:rsidR="00796E98">
        <w:rPr>
          <w:rFonts w:ascii="Times New Roman" w:hAnsi="Times New Roman" w:cs="Times New Roman"/>
          <w:sz w:val="24"/>
          <w:szCs w:val="24"/>
        </w:rPr>
        <w:t>4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="00796E98"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941452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módosítását, </w:t>
      </w:r>
      <w:r w:rsidR="00796E98" w:rsidRPr="00941452">
        <w:rPr>
          <w:rFonts w:ascii="Times New Roman" w:hAnsi="Times New Roman" w:cs="Times New Roman"/>
          <w:sz w:val="24"/>
          <w:szCs w:val="24"/>
        </w:rPr>
        <w:t>jelen határozat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1. melléklete 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szerinti - </w:t>
      </w:r>
      <w:r w:rsidR="00796E98" w:rsidRPr="00941452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 - tartalommal.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58F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BD" w:rsidRPr="00A033BD" w:rsidRDefault="00A033BD" w:rsidP="008F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BD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Az 52/2021. </w:t>
      </w:r>
      <w:r w:rsidR="0061350A">
        <w:rPr>
          <w:rFonts w:ascii="Times New Roman" w:hAnsi="Times New Roman" w:cs="Times New Roman"/>
          <w:sz w:val="24"/>
          <w:szCs w:val="24"/>
        </w:rPr>
        <w:t xml:space="preserve">PM döntésem módosítva a </w:t>
      </w:r>
      <w:proofErr w:type="spellStart"/>
      <w:r w:rsidR="0061350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61350A">
        <w:rPr>
          <w:rFonts w:ascii="Times New Roman" w:hAnsi="Times New Roman" w:cs="Times New Roman"/>
          <w:sz w:val="24"/>
          <w:szCs w:val="24"/>
        </w:rPr>
        <w:t xml:space="preserve">. Nonprofit Kft. karbantartói dolgozói létszámát </w:t>
      </w:r>
      <w:r w:rsidR="00361F61">
        <w:rPr>
          <w:rFonts w:ascii="Times New Roman" w:hAnsi="Times New Roman" w:cs="Times New Roman"/>
          <w:sz w:val="24"/>
          <w:szCs w:val="24"/>
        </w:rPr>
        <w:t xml:space="preserve">legfeljebb 10 főben határozom meg. </w:t>
      </w:r>
    </w:p>
    <w:p w:rsidR="0019158F" w:rsidRPr="0019158F" w:rsidRDefault="0019158F" w:rsidP="00191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I</w:t>
      </w:r>
      <w:r w:rsidR="00B829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I. </w:t>
      </w:r>
      <w:proofErr w:type="gramStart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B71D5C" w:rsidRPr="00313ABA" w:rsidRDefault="00B71D5C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4E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70/2017. (III.30.) Kt. sz. határozatában döntött arról, hogy a közfoglalkoztatással összefüggő feladatok – jogutódlással – teljes egészében átadásra kerülnek a TIVA-SZOLG Nonprofit Kft. 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(továbbiakban: TIVA-SZOLG Kft.) </w:t>
      </w:r>
      <w:r w:rsidR="00FA71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részére. </w:t>
      </w:r>
    </w:p>
    <w:p w:rsidR="00A84D03" w:rsidRPr="00313ABA" w:rsidRDefault="00A84D03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CCF" w:rsidRDefault="007844C4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3D5">
        <w:rPr>
          <w:rFonts w:ascii="Times New Roman" w:hAnsi="Times New Roman" w:cs="Times New Roman"/>
          <w:sz w:val="24"/>
          <w:szCs w:val="24"/>
        </w:rPr>
        <w:t xml:space="preserve">A közfoglalkoztatási, valamint zöldfelület kezelés, városüzemeltetési, közutak karbantartására vonatkozó </w:t>
      </w:r>
      <w:r w:rsidRPr="00E13102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35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D5">
        <w:rPr>
          <w:rFonts w:ascii="Times New Roman" w:hAnsi="Times New Roman" w:cs="Times New Roman"/>
          <w:sz w:val="24"/>
          <w:szCs w:val="24"/>
        </w:rPr>
        <w:t xml:space="preserve">tartalmazza a feladatellátás teljesítésére vonatkozó szabályokat. A szerződés értelmében a </w:t>
      </w:r>
      <w:r w:rsidRPr="003513D5">
        <w:rPr>
          <w:rFonts w:ascii="Times New Roman" w:hAnsi="Times New Roman" w:cs="Times New Roman"/>
          <w:b/>
          <w:sz w:val="24"/>
          <w:szCs w:val="24"/>
        </w:rPr>
        <w:t>szolgáltatás ellátásnak finanszírozása működési</w:t>
      </w:r>
      <w:r w:rsidRPr="00E4494B">
        <w:rPr>
          <w:rFonts w:ascii="Times New Roman" w:hAnsi="Times New Roman" w:cs="Times New Roman"/>
          <w:b/>
          <w:sz w:val="24"/>
          <w:szCs w:val="24"/>
        </w:rPr>
        <w:t xml:space="preserve"> támogatás formájában történik</w:t>
      </w:r>
      <w:r w:rsidRPr="00E4494B">
        <w:rPr>
          <w:rFonts w:ascii="Times New Roman" w:hAnsi="Times New Roman" w:cs="Times New Roman"/>
          <w:sz w:val="24"/>
          <w:szCs w:val="24"/>
        </w:rPr>
        <w:t>.</w:t>
      </w:r>
      <w:r w:rsidR="0071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0" w:rsidRDefault="00712F70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4C4" w:rsidRPr="002D3FA5" w:rsidRDefault="00710F78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A5">
        <w:rPr>
          <w:rFonts w:ascii="Times New Roman" w:hAnsi="Times New Roman" w:cs="Times New Roman"/>
          <w:b/>
          <w:sz w:val="24"/>
          <w:szCs w:val="24"/>
          <w:u w:val="single"/>
        </w:rPr>
        <w:t>A közszolgáltatási szerződés módosítása jelenleg az alábbiak okán vált szükségessé:</w:t>
      </w:r>
    </w:p>
    <w:p w:rsidR="007844C4" w:rsidRDefault="007844C4" w:rsidP="00784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0F20" w:rsidRDefault="007017FF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66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0F2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390F20">
        <w:rPr>
          <w:rFonts w:ascii="Times New Roman" w:hAnsi="Times New Roman" w:cs="Times New Roman"/>
          <w:b/>
          <w:sz w:val="24"/>
          <w:szCs w:val="24"/>
        </w:rPr>
        <w:t xml:space="preserve"> feladatellátáshoz szükséges működési támogatást – </w:t>
      </w:r>
      <w:r w:rsidR="00390F20" w:rsidRPr="007B0673">
        <w:rPr>
          <w:rFonts w:ascii="Times New Roman" w:hAnsi="Times New Roman" w:cs="Times New Roman"/>
          <w:sz w:val="24"/>
          <w:szCs w:val="24"/>
        </w:rPr>
        <w:t xml:space="preserve">amely az egyes intézmények költségvetésében a karbantartásra biztosított előirányzatból tevődik össze </w:t>
      </w:r>
      <w:r w:rsidR="00390F20">
        <w:rPr>
          <w:rFonts w:ascii="Times New Roman" w:hAnsi="Times New Roman" w:cs="Times New Roman"/>
          <w:sz w:val="24"/>
          <w:szCs w:val="24"/>
        </w:rPr>
        <w:t>–</w:t>
      </w:r>
      <w:r w:rsidR="00390F20" w:rsidRPr="007B0673">
        <w:rPr>
          <w:rFonts w:ascii="Times New Roman" w:hAnsi="Times New Roman" w:cs="Times New Roman"/>
          <w:sz w:val="24"/>
          <w:szCs w:val="24"/>
        </w:rPr>
        <w:t xml:space="preserve"> </w:t>
      </w:r>
      <w:r w:rsidR="00390F20" w:rsidRPr="007B0673">
        <w:rPr>
          <w:rFonts w:ascii="Times New Roman" w:hAnsi="Times New Roman" w:cs="Times New Roman"/>
          <w:b/>
          <w:sz w:val="24"/>
          <w:szCs w:val="24"/>
        </w:rPr>
        <w:t>a feladat tényleges ellátásától, azaz 2021. április 1. napjától kell biztosítanunk</w:t>
      </w:r>
      <w:r w:rsidR="00390F20">
        <w:rPr>
          <w:rFonts w:ascii="Times New Roman" w:hAnsi="Times New Roman" w:cs="Times New Roman"/>
          <w:sz w:val="24"/>
          <w:szCs w:val="24"/>
        </w:rPr>
        <w:t xml:space="preserve">, a támogatás első utalása május elején esedékes. Ezért jelen szerződésmódosítás szükséges annak érdekében, hogy a </w:t>
      </w:r>
      <w:r w:rsidR="00390F20">
        <w:rPr>
          <w:rFonts w:ascii="Times New Roman" w:hAnsi="Times New Roman" w:cs="Times New Roman"/>
          <w:b/>
          <w:sz w:val="24"/>
          <w:szCs w:val="24"/>
        </w:rPr>
        <w:t xml:space="preserve">karbantartási feladatellátásra eső éves működési támogatás összege – </w:t>
      </w:r>
      <w:r w:rsidR="00390F20" w:rsidRPr="00390F20">
        <w:rPr>
          <w:rFonts w:ascii="Times New Roman" w:hAnsi="Times New Roman" w:cs="Times New Roman"/>
          <w:sz w:val="24"/>
          <w:szCs w:val="24"/>
        </w:rPr>
        <w:t>22.972.175 forint</w:t>
      </w:r>
      <w:r w:rsidR="00390F20">
        <w:rPr>
          <w:rFonts w:ascii="Times New Roman" w:hAnsi="Times New Roman" w:cs="Times New Roman"/>
          <w:sz w:val="24"/>
          <w:szCs w:val="24"/>
        </w:rPr>
        <w:t xml:space="preserve"> -</w:t>
      </w:r>
      <w:r w:rsidR="00390F20" w:rsidRPr="00390F20">
        <w:rPr>
          <w:rFonts w:ascii="Times New Roman" w:hAnsi="Times New Roman" w:cs="Times New Roman"/>
          <w:sz w:val="24"/>
          <w:szCs w:val="24"/>
        </w:rPr>
        <w:t xml:space="preserve"> szerepeljen</w:t>
      </w:r>
      <w:r w:rsidR="00390F20">
        <w:rPr>
          <w:rFonts w:ascii="Times New Roman" w:hAnsi="Times New Roman" w:cs="Times New Roman"/>
          <w:b/>
          <w:sz w:val="24"/>
          <w:szCs w:val="24"/>
        </w:rPr>
        <w:t xml:space="preserve"> a szerződésben. </w:t>
      </w:r>
      <w:r w:rsidR="008B6239" w:rsidRPr="008B6239">
        <w:rPr>
          <w:rFonts w:ascii="Times New Roman" w:hAnsi="Times New Roman" w:cs="Times New Roman"/>
          <w:sz w:val="24"/>
          <w:szCs w:val="24"/>
        </w:rPr>
        <w:t xml:space="preserve">Ez az összeg </w:t>
      </w:r>
      <w:r w:rsidR="00116677">
        <w:rPr>
          <w:rFonts w:ascii="Times New Roman" w:hAnsi="Times New Roman" w:cs="Times New Roman"/>
          <w:sz w:val="24"/>
          <w:szCs w:val="24"/>
        </w:rPr>
        <w:t>egy része annak, amit eddig intézményi szinten karbantartási feladatra biztosítottunk,</w:t>
      </w:r>
      <w:r w:rsidR="00116677" w:rsidRPr="008B6239">
        <w:rPr>
          <w:rFonts w:ascii="Times New Roman" w:hAnsi="Times New Roman" w:cs="Times New Roman"/>
          <w:sz w:val="24"/>
          <w:szCs w:val="24"/>
        </w:rPr>
        <w:t xml:space="preserve"> </w:t>
      </w:r>
      <w:r w:rsidR="008B6239" w:rsidRPr="008B6239">
        <w:rPr>
          <w:rFonts w:ascii="Times New Roman" w:hAnsi="Times New Roman" w:cs="Times New Roman"/>
          <w:sz w:val="24"/>
          <w:szCs w:val="24"/>
        </w:rPr>
        <w:t xml:space="preserve">személyi és dologi kiadások fedezetét is tartalmazza, az </w:t>
      </w:r>
      <w:r w:rsidR="008B6239" w:rsidRPr="008B6239">
        <w:rPr>
          <w:rFonts w:ascii="Times New Roman" w:hAnsi="Times New Roman" w:cs="Times New Roman"/>
          <w:sz w:val="24"/>
          <w:szCs w:val="24"/>
        </w:rPr>
        <w:lastRenderedPageBreak/>
        <w:t xml:space="preserve">intézményi egyeztetések és a költségvetésben tervezett adatok </w:t>
      </w:r>
      <w:r w:rsidR="008B6239">
        <w:rPr>
          <w:rFonts w:ascii="Times New Roman" w:hAnsi="Times New Roman" w:cs="Times New Roman"/>
          <w:sz w:val="24"/>
          <w:szCs w:val="24"/>
        </w:rPr>
        <w:t xml:space="preserve">ismeretében. </w:t>
      </w:r>
      <w:r w:rsidR="006507C0">
        <w:rPr>
          <w:rFonts w:ascii="Times New Roman" w:hAnsi="Times New Roman" w:cs="Times New Roman"/>
          <w:sz w:val="24"/>
          <w:szCs w:val="24"/>
        </w:rPr>
        <w:t>M</w:t>
      </w:r>
      <w:r w:rsidR="008B6239">
        <w:rPr>
          <w:rFonts w:ascii="Times New Roman" w:hAnsi="Times New Roman" w:cs="Times New Roman"/>
          <w:sz w:val="24"/>
          <w:szCs w:val="24"/>
        </w:rPr>
        <w:t>inimális karbantartási kerettel az intéz</w:t>
      </w:r>
      <w:r w:rsidR="0017757C">
        <w:rPr>
          <w:rFonts w:ascii="Times New Roman" w:hAnsi="Times New Roman" w:cs="Times New Roman"/>
          <w:sz w:val="24"/>
          <w:szCs w:val="24"/>
        </w:rPr>
        <w:t>mények továbbra is rendelkeznek.</w:t>
      </w:r>
    </w:p>
    <w:p w:rsidR="00DC2660" w:rsidRPr="00B21812" w:rsidRDefault="00DC2660" w:rsidP="00390F20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193" w:rsidRPr="00A17A19" w:rsidRDefault="00E7322F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514193">
        <w:rPr>
          <w:rFonts w:ascii="Times New Roman" w:hAnsi="Times New Roman" w:cs="Times New Roman"/>
          <w:b/>
          <w:sz w:val="24"/>
          <w:szCs w:val="24"/>
        </w:rPr>
        <w:t>A közszolgáltatási szerződés VI</w:t>
      </w:r>
      <w:r w:rsidR="00514193" w:rsidRPr="00B33F0B">
        <w:rPr>
          <w:rFonts w:ascii="Times New Roman" w:hAnsi="Times New Roman" w:cs="Times New Roman"/>
          <w:b/>
          <w:sz w:val="24"/>
          <w:szCs w:val="24"/>
        </w:rPr>
        <w:t>.</w:t>
      </w:r>
      <w:r w:rsidR="00514193">
        <w:rPr>
          <w:rFonts w:ascii="Times New Roman" w:hAnsi="Times New Roman" w:cs="Times New Roman"/>
          <w:b/>
          <w:sz w:val="24"/>
          <w:szCs w:val="24"/>
        </w:rPr>
        <w:t>3.1.</w:t>
      </w:r>
      <w:r w:rsidR="00514193" w:rsidRPr="00B3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4193" w:rsidRPr="00B33F0B">
        <w:rPr>
          <w:rFonts w:ascii="Times New Roman" w:hAnsi="Times New Roman" w:cs="Times New Roman"/>
          <w:b/>
          <w:sz w:val="24"/>
          <w:szCs w:val="24"/>
        </w:rPr>
        <w:t>pontja</w:t>
      </w:r>
      <w:proofErr w:type="gramEnd"/>
      <w:r w:rsidR="00514193" w:rsidRPr="00B33F0B">
        <w:rPr>
          <w:rFonts w:ascii="Times New Roman" w:hAnsi="Times New Roman" w:cs="Times New Roman"/>
          <w:b/>
          <w:sz w:val="24"/>
          <w:szCs w:val="24"/>
        </w:rPr>
        <w:t xml:space="preserve"> értelmében</w:t>
      </w:r>
      <w:r w:rsidR="00514193" w:rsidRPr="00B33F0B">
        <w:rPr>
          <w:rFonts w:ascii="Times New Roman" w:hAnsi="Times New Roman" w:cs="Times New Roman"/>
          <w:sz w:val="24"/>
          <w:szCs w:val="24"/>
        </w:rPr>
        <w:t>:</w:t>
      </w:r>
      <w:r w:rsidR="00514193">
        <w:rPr>
          <w:rFonts w:ascii="Times New Roman" w:hAnsi="Times New Roman" w:cs="Times New Roman"/>
          <w:sz w:val="24"/>
          <w:szCs w:val="24"/>
        </w:rPr>
        <w:t xml:space="preserve"> ,,</w:t>
      </w:r>
      <w:r w:rsidR="00514193" w:rsidRPr="00A17A19">
        <w:rPr>
          <w:rFonts w:ascii="Times New Roman" w:hAnsi="Times New Roman" w:cs="Times New Roman"/>
          <w:i/>
          <w:sz w:val="24"/>
          <w:szCs w:val="24"/>
        </w:rPr>
        <w:t>Tiszavasvári Város Önkormányzata 2021. évi költségvetési rendelete hatályba l</w:t>
      </w:r>
      <w:r w:rsidR="00514193">
        <w:rPr>
          <w:rFonts w:ascii="Times New Roman" w:hAnsi="Times New Roman" w:cs="Times New Roman"/>
          <w:i/>
          <w:sz w:val="24"/>
          <w:szCs w:val="24"/>
        </w:rPr>
        <w:t>é</w:t>
      </w:r>
      <w:r w:rsidR="00514193" w:rsidRPr="00A17A19">
        <w:rPr>
          <w:rFonts w:ascii="Times New Roman" w:hAnsi="Times New Roman" w:cs="Times New Roman"/>
          <w:i/>
          <w:sz w:val="24"/>
          <w:szCs w:val="24"/>
        </w:rPr>
        <w:t xml:space="preserve">péséig a 2020. december 1. napjától felmerülő költségeket az önkormányzat az átmeneti gazdálkodás alapján finanszírozza. </w:t>
      </w:r>
    </w:p>
    <w:p w:rsidR="00514193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D8">
        <w:rPr>
          <w:rFonts w:ascii="Times New Roman" w:hAnsi="Times New Roman" w:cs="Times New Roman"/>
          <w:i/>
          <w:sz w:val="24"/>
          <w:szCs w:val="24"/>
        </w:rPr>
        <w:t xml:space="preserve">Az Önkormányzat az éves költségvetésben szerepelteti, illetve meghatározza a </w:t>
      </w:r>
      <w:proofErr w:type="spellStart"/>
      <w:r w:rsidRPr="005062D8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62D8">
        <w:rPr>
          <w:rFonts w:ascii="Times New Roman" w:hAnsi="Times New Roman" w:cs="Times New Roman"/>
          <w:i/>
          <w:sz w:val="24"/>
          <w:szCs w:val="24"/>
        </w:rPr>
        <w:t>Nonprofit</w:t>
      </w:r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Pr="005062D8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</w:t>
      </w:r>
      <w:r w:rsidRPr="00CE29A2">
        <w:rPr>
          <w:rFonts w:ascii="Times New Roman" w:hAnsi="Times New Roman" w:cs="Times New Roman"/>
          <w:b/>
          <w:i/>
          <w:sz w:val="24"/>
          <w:szCs w:val="24"/>
        </w:rPr>
        <w:t>A működési támogatás tárgyévi tényleges összegét az önkormányzat költségvetési rend</w:t>
      </w:r>
      <w:r w:rsidRPr="005062D8">
        <w:rPr>
          <w:rFonts w:ascii="Times New Roman" w:hAnsi="Times New Roman" w:cs="Times New Roman"/>
          <w:b/>
          <w:i/>
          <w:sz w:val="24"/>
          <w:szCs w:val="24"/>
        </w:rPr>
        <w:t xml:space="preserve">elete tartalmazza. </w:t>
      </w:r>
      <w:r w:rsidRPr="00514193">
        <w:rPr>
          <w:rFonts w:ascii="Times New Roman" w:hAnsi="Times New Roman" w:cs="Times New Roman"/>
          <w:b/>
          <w:i/>
          <w:sz w:val="24"/>
          <w:szCs w:val="24"/>
        </w:rPr>
        <w:t>Amennyiben a tárgyévi költségvetés ettől</w:t>
      </w:r>
      <w:bookmarkStart w:id="0" w:name="_GoBack"/>
      <w:bookmarkEnd w:id="0"/>
      <w:r w:rsidRPr="00514193">
        <w:rPr>
          <w:rFonts w:ascii="Times New Roman" w:hAnsi="Times New Roman" w:cs="Times New Roman"/>
          <w:b/>
          <w:i/>
          <w:sz w:val="24"/>
          <w:szCs w:val="24"/>
        </w:rPr>
        <w:t xml:space="preserve"> eltérő összegű támogatást tartalmaz, akkor annak figyelembe vételével jelen szerződést módosítani kell. </w:t>
      </w:r>
    </w:p>
    <w:p w:rsidR="0016143B" w:rsidRDefault="0016143B" w:rsidP="0016143B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2C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2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86">
        <w:rPr>
          <w:rFonts w:ascii="Times New Roman" w:hAnsi="Times New Roman" w:cs="Times New Roman"/>
          <w:noProof/>
          <w:sz w:val="24"/>
          <w:szCs w:val="24"/>
        </w:rPr>
        <w:t>Az 52/2021. PM döntés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em a feladatellátáshoz rendelt végleges karbantartói létszám és intézményi szükséglet függvényében a rendelkező részben foglaltak szerint módosítom. </w:t>
      </w:r>
      <w:r w:rsidRPr="002338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16DA" w:rsidRPr="004263AC" w:rsidRDefault="00B916DA" w:rsidP="00B916D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3AC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4263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63AC">
        <w:rPr>
          <w:rFonts w:ascii="Times New Roman" w:hAnsi="Times New Roman" w:cs="Times New Roman"/>
          <w:sz w:val="24"/>
          <w:szCs w:val="24"/>
        </w:rPr>
        <w:t xml:space="preserve"> </w:t>
      </w:r>
      <w:r w:rsidRPr="004263AC">
        <w:rPr>
          <w:rFonts w:ascii="Times New Roman" w:hAnsi="Times New Roman" w:cs="Times New Roman"/>
          <w:sz w:val="24"/>
          <w:szCs w:val="24"/>
        </w:rPr>
        <w:t>Városi Sporttelep 4440 Tiszavasvári, F</w:t>
      </w:r>
      <w:r w:rsidRPr="004263AC">
        <w:rPr>
          <w:rFonts w:ascii="Times New Roman" w:hAnsi="Times New Roman" w:cs="Times New Roman"/>
          <w:sz w:val="24"/>
          <w:szCs w:val="24"/>
        </w:rPr>
        <w:t>ehértói utca 2/b</w:t>
      </w:r>
      <w:r w:rsidR="004263AC" w:rsidRPr="004263AC">
        <w:rPr>
          <w:rFonts w:ascii="Times New Roman" w:hAnsi="Times New Roman" w:cs="Times New Roman"/>
          <w:sz w:val="24"/>
          <w:szCs w:val="24"/>
        </w:rPr>
        <w:t>.</w:t>
      </w:r>
      <w:r w:rsidRPr="004263AC">
        <w:rPr>
          <w:rFonts w:ascii="Times New Roman" w:hAnsi="Times New Roman" w:cs="Times New Roman"/>
          <w:sz w:val="24"/>
          <w:szCs w:val="24"/>
        </w:rPr>
        <w:t xml:space="preserve"> tiszavasvári </w:t>
      </w:r>
      <w:r w:rsidRPr="004263AC">
        <w:rPr>
          <w:rFonts w:ascii="Times New Roman" w:hAnsi="Times New Roman" w:cs="Times New Roman"/>
          <w:sz w:val="24"/>
          <w:szCs w:val="24"/>
        </w:rPr>
        <w:t xml:space="preserve">2438 </w:t>
      </w:r>
      <w:proofErr w:type="spellStart"/>
      <w:r w:rsidRPr="004263AC">
        <w:rPr>
          <w:rFonts w:ascii="Times New Roman" w:hAnsi="Times New Roman" w:cs="Times New Roman"/>
          <w:sz w:val="24"/>
          <w:szCs w:val="24"/>
        </w:rPr>
        <w:t>hrsz</w:t>
      </w:r>
      <w:r w:rsidR="004263AC" w:rsidRPr="004263AC">
        <w:rPr>
          <w:rFonts w:ascii="Times New Roman" w:hAnsi="Times New Roman" w:cs="Times New Roman"/>
          <w:sz w:val="24"/>
          <w:szCs w:val="24"/>
        </w:rPr>
        <w:t>-ú</w:t>
      </w:r>
      <w:proofErr w:type="spellEnd"/>
      <w:r w:rsidR="004263AC" w:rsidRPr="004263AC">
        <w:rPr>
          <w:rFonts w:ascii="Times New Roman" w:hAnsi="Times New Roman" w:cs="Times New Roman"/>
          <w:sz w:val="24"/>
          <w:szCs w:val="24"/>
        </w:rPr>
        <w:t xml:space="preserve"> ingatlanon található egy 40 m2 önkormányzati tulajdonú bérlakás, mely felett a rendelkezési jog az önkormányzatot illeti meg, ezért a Sporttelep ingatlana annak kivételével kerül üzemeltetésre átadásra a Kft. részére. </w:t>
      </w:r>
    </w:p>
    <w:p w:rsid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2DA" w:rsidRPr="003F1201" w:rsidRDefault="005622DA" w:rsidP="0056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5622DA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5622DA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szóló 27/2021. (I.29.) Korm. rendelet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22B5">
        <w:rPr>
          <w:rFonts w:ascii="Times New Roman" w:hAnsi="Times New Roman" w:cs="Times New Roman"/>
          <w:color w:val="000000" w:themeColor="text1"/>
          <w:sz w:val="24"/>
          <w:szCs w:val="24"/>
        </w:rPr>
        <w:t>április 29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3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6143B" w:rsidRDefault="00161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A3331">
        <w:rPr>
          <w:rFonts w:ascii="Times New Roman" w:hAnsi="Times New Roman" w:cs="Times New Roman"/>
          <w:b/>
          <w:i/>
          <w:sz w:val="20"/>
          <w:szCs w:val="20"/>
        </w:rPr>
        <w:t>109</w:t>
      </w:r>
      <w:r>
        <w:rPr>
          <w:rFonts w:ascii="Times New Roman" w:hAnsi="Times New Roman" w:cs="Times New Roman"/>
          <w:b/>
          <w:i/>
          <w:sz w:val="20"/>
          <w:szCs w:val="20"/>
        </w:rPr>
        <w:t>/2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6A58B6">
        <w:rPr>
          <w:rFonts w:ascii="Times New Roman" w:hAnsi="Times New Roman" w:cs="Times New Roman"/>
          <w:b/>
          <w:i/>
          <w:sz w:val="20"/>
          <w:szCs w:val="20"/>
        </w:rPr>
        <w:t>V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A58B6">
        <w:rPr>
          <w:rFonts w:ascii="Times New Roman" w:hAnsi="Times New Roman" w:cs="Times New Roman"/>
          <w:b/>
          <w:i/>
          <w:sz w:val="20"/>
          <w:szCs w:val="20"/>
        </w:rPr>
        <w:t>9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PM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határozathoz</w:t>
      </w:r>
    </w:p>
    <w:p w:rsidR="00C57DB8" w:rsidRPr="000144DE" w:rsidRDefault="00C57DB8" w:rsidP="00C5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C57DB8" w:rsidRPr="000144DE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DB8" w:rsidRPr="000144DE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0144DE" w:rsidRDefault="00C57DB8" w:rsidP="00C57D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Polgármestere </w:t>
      </w:r>
      <w:r w:rsidRPr="00390111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Pr="00390111">
        <w:rPr>
          <w:rFonts w:ascii="Times New Roman" w:hAnsi="Times New Roman" w:cs="Times New Roman"/>
          <w:b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3331" w:rsidRPr="00FA3331">
        <w:rPr>
          <w:rFonts w:ascii="Times New Roman" w:hAnsi="Times New Roman" w:cs="Times New Roman"/>
          <w:sz w:val="24"/>
          <w:szCs w:val="24"/>
        </w:rPr>
        <w:t>109</w:t>
      </w:r>
      <w:r w:rsidRPr="00FA3331">
        <w:rPr>
          <w:rFonts w:ascii="Times New Roman" w:hAnsi="Times New Roman" w:cs="Times New Roman"/>
          <w:sz w:val="24"/>
          <w:szCs w:val="24"/>
        </w:rPr>
        <w:t>/2021. PM</w:t>
      </w:r>
      <w:r w:rsidRPr="00390111">
        <w:rPr>
          <w:rFonts w:ascii="Times New Roman" w:hAnsi="Times New Roman" w:cs="Times New Roman"/>
          <w:sz w:val="24"/>
          <w:szCs w:val="24"/>
        </w:rPr>
        <w:t xml:space="preserve">. határozata (mely a </w:t>
      </w:r>
      <w:r w:rsidR="00FA3331" w:rsidRPr="00FA3331">
        <w:rPr>
          <w:rFonts w:ascii="Times New Roman" w:hAnsi="Times New Roman" w:cs="Times New Roman"/>
          <w:sz w:val="24"/>
          <w:szCs w:val="24"/>
        </w:rPr>
        <w:t>6</w:t>
      </w:r>
      <w:r w:rsidRPr="00FA3331">
        <w:rPr>
          <w:rFonts w:ascii="Times New Roman" w:hAnsi="Times New Roman" w:cs="Times New Roman"/>
          <w:sz w:val="24"/>
          <w:szCs w:val="24"/>
        </w:rPr>
        <w:t xml:space="preserve">/2021. </w:t>
      </w:r>
      <w:r w:rsidRPr="00390111">
        <w:rPr>
          <w:rFonts w:ascii="Times New Roman" w:hAnsi="Times New Roman" w:cs="Times New Roman"/>
          <w:sz w:val="24"/>
          <w:szCs w:val="24"/>
        </w:rPr>
        <w:t>számú alapítói határozatnak minősül) alapján a követezők szerint:</w:t>
      </w: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F044A5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C57DB8" w:rsidRDefault="00C57DB8" w:rsidP="00C57DB8">
      <w:pPr>
        <w:spacing w:after="0" w:line="240" w:lineRule="auto"/>
        <w:jc w:val="both"/>
        <w:rPr>
          <w:b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C57DB8" w:rsidRPr="000144DE" w:rsidRDefault="00C57DB8" w:rsidP="00C57DB8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C57DB8" w:rsidRPr="000144DE" w:rsidRDefault="00C57DB8" w:rsidP="00C57DB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C57DB8" w:rsidRPr="000144DE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C57DB8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C57DB8" w:rsidRDefault="00C57DB8" w:rsidP="00C57DB8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57DB8" w:rsidRPr="00F1545C" w:rsidRDefault="00C57DB8" w:rsidP="00C57DB8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C57DB8" w:rsidRPr="00F1545C" w:rsidRDefault="00C57DB8" w:rsidP="00C57DB8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F1545C" w:rsidRDefault="00C57DB8" w:rsidP="00C57DB8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10">
        <w:rPr>
          <w:rFonts w:ascii="Times New Roman" w:hAnsi="Times New Roman" w:cs="Times New Roman"/>
          <w:b/>
          <w:sz w:val="24"/>
          <w:szCs w:val="24"/>
        </w:rPr>
        <w:t>Jelen szerződés 2019. június 13. napjától 2021. december 2. napjáig</w:t>
      </w:r>
      <w:r w:rsidRPr="000A2A1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0A2A10">
        <w:rPr>
          <w:rFonts w:ascii="Times New Roman" w:hAnsi="Times New Roman" w:cs="Times New Roman"/>
          <w:b/>
          <w:sz w:val="24"/>
          <w:szCs w:val="24"/>
        </w:rPr>
        <w:t>határozott időre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szól.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C57DB8" w:rsidRPr="000144DE" w:rsidRDefault="00C57DB8" w:rsidP="00C57D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  <w:rPr>
          <w:b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 xml:space="preserve">irányítása </w:t>
      </w:r>
      <w:r w:rsidRPr="000144DE">
        <w:rPr>
          <w:b/>
        </w:rPr>
        <w:lastRenderedPageBreak/>
        <w:t>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C57DB8" w:rsidRPr="000144DE" w:rsidRDefault="00C57DB8" w:rsidP="00C57DB8">
      <w:pPr>
        <w:pStyle w:val="Listaszerbekezds2"/>
        <w:suppressAutoHyphens w:val="0"/>
        <w:ind w:left="0"/>
        <w:jc w:val="both"/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C57DB8" w:rsidRPr="000144DE" w:rsidRDefault="00C57DB8" w:rsidP="00C57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C57DB8" w:rsidRPr="00DF1270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</w:t>
      </w:r>
      <w:r w:rsidRPr="009B5958">
        <w:rPr>
          <w:rFonts w:ascii="Times New Roman" w:hAnsi="Times New Roman" w:cs="Times New Roman"/>
          <w:sz w:val="24"/>
          <w:szCs w:val="24"/>
        </w:rPr>
        <w:lastRenderedPageBreak/>
        <w:t xml:space="preserve">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C57DB8" w:rsidRPr="009B5958" w:rsidRDefault="00C57DB8" w:rsidP="00C57DB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C57DB8" w:rsidRPr="009B5958" w:rsidRDefault="00C57DB8" w:rsidP="00C57DB8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C57DB8" w:rsidRPr="009B5958" w:rsidRDefault="00C57DB8" w:rsidP="00C57DB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C57DB8" w:rsidRPr="009B5958" w:rsidRDefault="00C57DB8" w:rsidP="00C57DB8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C57DB8" w:rsidRPr="009B5958" w:rsidRDefault="00C57DB8" w:rsidP="00C57DB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C57DB8" w:rsidRPr="009B5958" w:rsidRDefault="00C57DB8" w:rsidP="00C57D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9B5958" w:rsidRDefault="00C57DB8" w:rsidP="00C57DB8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C57DB8" w:rsidRPr="009B5958" w:rsidRDefault="00C57DB8" w:rsidP="00C5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 w:rsidR="001C2998"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 w:rsidR="004D1EBB">
        <w:rPr>
          <w:rFonts w:ascii="Times New Roman" w:hAnsi="Times New Roman" w:cs="Times New Roman"/>
          <w:sz w:val="24"/>
          <w:szCs w:val="24"/>
        </w:rPr>
        <w:t xml:space="preserve"> az ugyan</w:t>
      </w:r>
      <w:r w:rsidR="00A10FC8">
        <w:rPr>
          <w:rFonts w:ascii="Times New Roman" w:hAnsi="Times New Roman" w:cs="Times New Roman"/>
          <w:sz w:val="24"/>
          <w:szCs w:val="24"/>
        </w:rPr>
        <w:t xml:space="preserve"> ezen helyrajzi szám</w:t>
      </w:r>
      <w:r w:rsidR="004D1EBB">
        <w:rPr>
          <w:rFonts w:ascii="Times New Roman" w:hAnsi="Times New Roman" w:cs="Times New Roman"/>
          <w:sz w:val="24"/>
          <w:szCs w:val="24"/>
        </w:rPr>
        <w:t xml:space="preserve">on található 40 m2 </w:t>
      </w:r>
      <w:r w:rsidR="00A10FC8">
        <w:rPr>
          <w:rFonts w:ascii="Times New Roman" w:hAnsi="Times New Roman" w:cs="Times New Roman"/>
          <w:sz w:val="24"/>
          <w:szCs w:val="24"/>
        </w:rPr>
        <w:t xml:space="preserve">nagyságú </w:t>
      </w:r>
      <w:r w:rsidR="004D1EBB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A10FC8">
        <w:rPr>
          <w:rFonts w:ascii="Times New Roman" w:hAnsi="Times New Roman" w:cs="Times New Roman"/>
          <w:sz w:val="24"/>
          <w:szCs w:val="24"/>
        </w:rPr>
        <w:t>bérlakás</w:t>
      </w:r>
      <w:r w:rsidR="001C2998">
        <w:rPr>
          <w:rFonts w:ascii="Times New Roman" w:hAnsi="Times New Roman" w:cs="Times New Roman"/>
          <w:sz w:val="24"/>
          <w:szCs w:val="24"/>
        </w:rPr>
        <w:t xml:space="preserve"> kivételével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C57DB8" w:rsidRPr="009B595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912831" w:rsidRPr="000144DE" w:rsidRDefault="00912831" w:rsidP="00C57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C57DB8" w:rsidRPr="000144DE" w:rsidRDefault="00C57DB8" w:rsidP="00C57DB8">
      <w:pPr>
        <w:pStyle w:val="Listaszerbekezds"/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C57DB8" w:rsidRPr="000144DE" w:rsidRDefault="00C57DB8" w:rsidP="00C57DB8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912831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31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484C37" w:rsidRPr="000144DE" w:rsidRDefault="00484C37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484C37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VI.1. </w:t>
      </w:r>
      <w:r w:rsidR="00C57DB8" w:rsidRPr="000144DE">
        <w:rPr>
          <w:rFonts w:ascii="Times New Roman" w:hAnsi="Times New Roman" w:cs="Times New Roman"/>
          <w:sz w:val="24"/>
          <w:szCs w:val="24"/>
        </w:rPr>
        <w:t>Az Önkormányzat a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DB8"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="00C57DB8" w:rsidRPr="000144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="00C57DB8"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="00C57DB8"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2021. január 1. napjától – 2021. december 31. napjáig: 84.000.000 – Ft, </w:t>
      </w:r>
      <w:r w:rsidRPr="009B5958">
        <w:rPr>
          <w:rFonts w:ascii="Times New Roman" w:hAnsi="Times New Roman" w:cs="Times New Roman"/>
          <w:sz w:val="24"/>
          <w:szCs w:val="24"/>
        </w:rPr>
        <w:t>azaz nyolcvannégymillió forint.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Fenti összeg a Kft. működésének 2020. december 1. napjától 2021. november 30. napjáig folytatott tevékenységét támogatja.</w:t>
      </w: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9B595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="00484C37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. A működési támogatási összeg megosztása: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076164">
        <w:rPr>
          <w:rFonts w:ascii="Times New Roman" w:hAnsi="Times New Roman" w:cs="Times New Roman"/>
          <w:sz w:val="24"/>
          <w:szCs w:val="24"/>
        </w:rPr>
        <w:t>:</w:t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424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697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C57DB8" w:rsidRPr="00076164" w:rsidRDefault="00C57DB8" w:rsidP="00C57D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076164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>467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808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475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525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C57DB8" w:rsidRPr="00076164" w:rsidRDefault="00C57DB8" w:rsidP="00C57DB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383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C57DB8" w:rsidRPr="00076164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9B5958" w:rsidRDefault="00484C37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8E">
        <w:rPr>
          <w:rFonts w:ascii="Times New Roman" w:hAnsi="Times New Roman" w:cs="Times New Roman"/>
          <w:b/>
          <w:sz w:val="24"/>
          <w:szCs w:val="24"/>
        </w:rPr>
        <w:t>VI.2.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9B5958">
        <w:rPr>
          <w:rFonts w:ascii="Times New Roman" w:hAnsi="Times New Roman" w:cs="Times New Roman"/>
          <w:sz w:val="24"/>
          <w:szCs w:val="24"/>
        </w:rPr>
        <w:t>Az Önkormányzat a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DB8"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="00AA778E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- jelen szerződés IV.6. pontjában meghatározott - </w:t>
      </w:r>
      <w:r w:rsidR="00C57DB8" w:rsidRPr="00AA778E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57DB8" w:rsidRPr="009B5958">
        <w:rPr>
          <w:rFonts w:ascii="Times New Roman" w:hAnsi="Times New Roman" w:cs="Times New Roman"/>
          <w:sz w:val="24"/>
          <w:szCs w:val="24"/>
        </w:rPr>
        <w:t xml:space="preserve"> </w:t>
      </w:r>
      <w:r w:rsidR="00C57DB8" w:rsidRPr="009B5958">
        <w:rPr>
          <w:rFonts w:ascii="Times New Roman" w:hAnsi="Times New Roman" w:cs="Times New Roman"/>
          <w:b/>
          <w:sz w:val="24"/>
          <w:szCs w:val="24"/>
        </w:rPr>
        <w:t>működési kiadások fedezetére 14.315.</w:t>
      </w:r>
      <w:proofErr w:type="gramStart"/>
      <w:r w:rsidR="00C57DB8" w:rsidRPr="009B5958">
        <w:rPr>
          <w:rFonts w:ascii="Times New Roman" w:hAnsi="Times New Roman" w:cs="Times New Roman"/>
          <w:b/>
          <w:sz w:val="24"/>
          <w:szCs w:val="24"/>
        </w:rPr>
        <w:t>587</w:t>
      </w:r>
      <w:proofErr w:type="gramEnd"/>
      <w:r w:rsidR="00C57DB8" w:rsidRPr="009B5958">
        <w:rPr>
          <w:rFonts w:ascii="Times New Roman" w:hAnsi="Times New Roman" w:cs="Times New Roman"/>
          <w:b/>
          <w:sz w:val="24"/>
          <w:szCs w:val="24"/>
        </w:rPr>
        <w:t xml:space="preserve"> azaz tizennégymillió-háromszáztizenötezer-ötszáznyolcvanhét forint működési támogatást biztosít, az alábbiak szerint: </w:t>
      </w:r>
    </w:p>
    <w:p w:rsidR="00C57DB8" w:rsidRPr="000144DE" w:rsidRDefault="00C57DB8" w:rsidP="00C57DB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szerzi meg, így az általa lejelentett és elszámolható teljesítmények után járó díjat a NEAK a jogutód egészségügyi szolgáltatóra vonatkozó szabályok szerint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C57DB8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AA778E" w:rsidRDefault="00AA778E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24BAE" w:rsidRDefault="00AA778E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024BAE">
        <w:rPr>
          <w:rFonts w:ascii="Times New Roman" w:hAnsi="Times New Roman" w:cs="Times New Roman"/>
          <w:sz w:val="24"/>
          <w:szCs w:val="24"/>
        </w:rPr>
        <w:t>Az Önkormányzat a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BA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024BAE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024BAE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4BAE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24BAE">
        <w:rPr>
          <w:rFonts w:ascii="Times New Roman" w:hAnsi="Times New Roman" w:cs="Times New Roman"/>
          <w:sz w:val="24"/>
          <w:szCs w:val="24"/>
        </w:rPr>
        <w:t xml:space="preserve"> 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működési kiadások fedezetére 22.972.175 </w:t>
      </w:r>
      <w:r w:rsidR="00CA6639" w:rsidRPr="00024BAE">
        <w:rPr>
          <w:rFonts w:ascii="Times New Roman" w:hAnsi="Times New Roman" w:cs="Times New Roman"/>
          <w:b/>
          <w:sz w:val="24"/>
          <w:szCs w:val="24"/>
        </w:rPr>
        <w:t xml:space="preserve">Ft. </w:t>
      </w:r>
      <w:r w:rsidRPr="00024BAE">
        <w:rPr>
          <w:rFonts w:ascii="Times New Roman" w:hAnsi="Times New Roman" w:cs="Times New Roman"/>
          <w:sz w:val="24"/>
          <w:szCs w:val="24"/>
        </w:rPr>
        <w:t>azaz huszonkétmillió-kilencszázhetvenkettőezer-egyszázhetvenöt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BAE">
        <w:rPr>
          <w:rFonts w:ascii="Times New Roman" w:hAnsi="Times New Roman" w:cs="Times New Roman"/>
          <w:sz w:val="24"/>
          <w:szCs w:val="24"/>
        </w:rPr>
        <w:t>forint</w:t>
      </w:r>
      <w:r w:rsidRPr="00024BAE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024BAE">
        <w:rPr>
          <w:rFonts w:ascii="Times New Roman" w:hAnsi="Times New Roman" w:cs="Times New Roman"/>
          <w:b/>
          <w:sz w:val="24"/>
          <w:szCs w:val="24"/>
        </w:rPr>
        <w:t xml:space="preserve"> támogatást bizt</w:t>
      </w:r>
      <w:r w:rsidR="00CA6639" w:rsidRPr="00024BAE">
        <w:rPr>
          <w:rFonts w:ascii="Times New Roman" w:hAnsi="Times New Roman" w:cs="Times New Roman"/>
          <w:b/>
          <w:sz w:val="24"/>
          <w:szCs w:val="24"/>
        </w:rPr>
        <w:t>osít.</w:t>
      </w:r>
      <w:r w:rsidR="00BD6289" w:rsidRPr="0002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289" w:rsidRPr="00024BAE">
        <w:rPr>
          <w:rFonts w:ascii="Times New Roman" w:hAnsi="Times New Roman" w:cs="Times New Roman"/>
          <w:sz w:val="24"/>
          <w:szCs w:val="24"/>
        </w:rPr>
        <w:t xml:space="preserve">A működési támogatás </w:t>
      </w:r>
      <w:r w:rsidR="00305B01" w:rsidRPr="00024BAE">
        <w:rPr>
          <w:rFonts w:ascii="Times New Roman" w:hAnsi="Times New Roman" w:cs="Times New Roman"/>
          <w:sz w:val="24"/>
          <w:szCs w:val="24"/>
        </w:rPr>
        <w:t xml:space="preserve">az </w:t>
      </w:r>
      <w:r w:rsidR="00BD6289" w:rsidRPr="00024BAE">
        <w:rPr>
          <w:rFonts w:ascii="Times New Roman" w:hAnsi="Times New Roman" w:cs="Times New Roman"/>
          <w:sz w:val="24"/>
          <w:szCs w:val="24"/>
        </w:rPr>
        <w:t>egyes kormányzati funkciók között</w:t>
      </w:r>
      <w:r w:rsidR="00305B01" w:rsidRPr="00024BAE">
        <w:rPr>
          <w:rFonts w:ascii="Times New Roman" w:hAnsi="Times New Roman" w:cs="Times New Roman"/>
          <w:sz w:val="24"/>
          <w:szCs w:val="24"/>
        </w:rPr>
        <w:t xml:space="preserve"> az alábbi megosztás szerint kerül könyvelésre: </w:t>
      </w:r>
      <w:r w:rsidR="00BD6289" w:rsidRPr="0002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VI.3.1. </w:t>
      </w:r>
      <w:r w:rsidR="00305B01" w:rsidRPr="00024BAE"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 (</w:t>
      </w:r>
      <w:proofErr w:type="spellStart"/>
      <w:r w:rsidR="00305B01" w:rsidRPr="00024BAE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="00305B01"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2.787.150 Ft.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VI.3.2. </w:t>
      </w:r>
      <w:r w:rsidR="00305B01" w:rsidRPr="00024BAE">
        <w:rPr>
          <w:rFonts w:ascii="Times New Roman" w:hAnsi="Times New Roman" w:cs="Times New Roman"/>
          <w:sz w:val="24"/>
          <w:szCs w:val="24"/>
        </w:rPr>
        <w:t>Sportlétesítmények, edzőtáborok működtetése,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5.425.718 Ft.</w:t>
      </w:r>
    </w:p>
    <w:p w:rsidR="00305B01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VI.3.3. </w:t>
      </w:r>
      <w:r w:rsidR="00305B01" w:rsidRPr="00024BAE">
        <w:rPr>
          <w:rFonts w:ascii="Times New Roman" w:hAnsi="Times New Roman" w:cs="Times New Roman"/>
          <w:sz w:val="24"/>
          <w:szCs w:val="24"/>
        </w:rPr>
        <w:t>Közművelődés – közösségi és társadalmi részvétel fejlesztése (Köt.)</w:t>
      </w:r>
      <w:r w:rsidRPr="00024BAE">
        <w:rPr>
          <w:rFonts w:ascii="Times New Roman" w:hAnsi="Times New Roman" w:cs="Times New Roman"/>
          <w:sz w:val="24"/>
          <w:szCs w:val="24"/>
        </w:rPr>
        <w:tab/>
        <w:t>1.857.375 Ft.</w:t>
      </w:r>
    </w:p>
    <w:p w:rsidR="00305F05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VI.3.4. </w:t>
      </w:r>
      <w:r w:rsidR="00305F05" w:rsidRPr="00024BAE">
        <w:rPr>
          <w:rFonts w:ascii="Times New Roman" w:hAnsi="Times New Roman" w:cs="Times New Roman"/>
          <w:sz w:val="24"/>
          <w:szCs w:val="24"/>
        </w:rPr>
        <w:t>Óvodai nevelés, ellátás működtetési feladatai (Köt.)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2.236.932 Ft.</w:t>
      </w:r>
    </w:p>
    <w:p w:rsidR="00305F05" w:rsidRPr="00024BAE" w:rsidRDefault="000D7AD9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AE">
        <w:rPr>
          <w:rFonts w:ascii="Times New Roman" w:hAnsi="Times New Roman" w:cs="Times New Roman"/>
          <w:sz w:val="24"/>
          <w:szCs w:val="24"/>
        </w:rPr>
        <w:t xml:space="preserve">VI.3.5. </w:t>
      </w:r>
      <w:r w:rsidR="00305F05" w:rsidRPr="00024BAE">
        <w:rPr>
          <w:rFonts w:ascii="Times New Roman" w:hAnsi="Times New Roman" w:cs="Times New Roman"/>
          <w:sz w:val="24"/>
          <w:szCs w:val="24"/>
        </w:rPr>
        <w:t>Fogyatékossággal élők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</w:r>
      <w:r w:rsidRPr="00024BAE">
        <w:rPr>
          <w:rFonts w:ascii="Times New Roman" w:hAnsi="Times New Roman" w:cs="Times New Roman"/>
          <w:sz w:val="24"/>
          <w:szCs w:val="24"/>
        </w:rPr>
        <w:tab/>
        <w:t>3.467.663 Ft.</w:t>
      </w:r>
    </w:p>
    <w:p w:rsidR="00305F05" w:rsidRPr="00024BAE" w:rsidRDefault="00024BAE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VI.3.6. </w:t>
      </w:r>
      <w:r w:rsidR="00305F05" w:rsidRPr="00024BAE">
        <w:rPr>
          <w:rFonts w:ascii="Times New Roman" w:hAnsi="Times New Roman" w:cs="Times New Roman"/>
          <w:sz w:val="24"/>
          <w:szCs w:val="24"/>
        </w:rPr>
        <w:t>Időskorúak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  <w:t>5.578.817 Ft.</w:t>
      </w:r>
    </w:p>
    <w:p w:rsidR="00305F05" w:rsidRPr="00024BAE" w:rsidRDefault="00024BAE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="00305F05" w:rsidRPr="00024BAE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="00305F05" w:rsidRPr="00024BAE">
        <w:rPr>
          <w:rFonts w:ascii="Times New Roman" w:hAnsi="Times New Roman" w:cs="Times New Roman"/>
          <w:sz w:val="24"/>
          <w:szCs w:val="24"/>
        </w:rPr>
        <w:t>.)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  <w:t>1.206.813 Ft.</w:t>
      </w:r>
    </w:p>
    <w:p w:rsidR="00305F05" w:rsidRPr="00024BAE" w:rsidRDefault="00784E3D" w:rsidP="000D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VI.3.8. </w:t>
      </w:r>
      <w:r w:rsidR="00305F05" w:rsidRPr="00024BAE">
        <w:rPr>
          <w:rFonts w:ascii="Times New Roman" w:hAnsi="Times New Roman" w:cs="Times New Roman"/>
          <w:sz w:val="24"/>
          <w:szCs w:val="24"/>
        </w:rPr>
        <w:t xml:space="preserve">Gyermekek bölcsődében és mini bölcsődében történő ellátása (Köt.) </w:t>
      </w:r>
      <w:r w:rsidR="000D7AD9" w:rsidRPr="00024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D9" w:rsidRPr="00024BAE">
        <w:rPr>
          <w:rFonts w:ascii="Times New Roman" w:hAnsi="Times New Roman" w:cs="Times New Roman"/>
          <w:sz w:val="24"/>
          <w:szCs w:val="24"/>
        </w:rPr>
        <w:t xml:space="preserve">  411.707 Ft.</w:t>
      </w:r>
    </w:p>
    <w:p w:rsidR="00305F05" w:rsidRDefault="00305F05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="00912A04">
        <w:rPr>
          <w:rFonts w:ascii="Times New Roman" w:hAnsi="Times New Roman" w:cs="Times New Roman"/>
          <w:b/>
          <w:sz w:val="24"/>
          <w:szCs w:val="24"/>
        </w:rPr>
        <w:t>4</w:t>
      </w:r>
      <w:r w:rsidRPr="000144DE">
        <w:rPr>
          <w:rFonts w:ascii="Times New Roman" w:hAnsi="Times New Roman" w:cs="Times New Roman"/>
          <w:b/>
          <w:sz w:val="24"/>
          <w:szCs w:val="24"/>
        </w:rPr>
        <w:t>. Jelen szerződésben meghatározott feladatok Önkormányzat által történő finanszírozásának közös szabályai: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 w:rsidR="00912A04">
        <w:rPr>
          <w:rFonts w:ascii="Times New Roman" w:hAnsi="Times New Roman" w:cs="Times New Roman"/>
          <w:b/>
          <w:sz w:val="24"/>
          <w:szCs w:val="24"/>
        </w:rPr>
        <w:t>4</w:t>
      </w:r>
      <w:r w:rsidRPr="000144DE">
        <w:rPr>
          <w:rFonts w:ascii="Times New Roman" w:hAnsi="Times New Roman" w:cs="Times New Roman"/>
          <w:b/>
          <w:sz w:val="24"/>
          <w:szCs w:val="24"/>
        </w:rPr>
        <w:t>.1. Tiszavasvári Város Önkormányzata 2021. évi költségvetési rendelete hatályba lépéséig a 2020. december 1. napjától felmerülő költségeket az önkormányzat az átmeneti gazdálkodás alapján finanszírozza.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0144DE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912A04"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 xml:space="preserve">.2. A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6. napjáig, havonta egyenlő részletekben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0144DE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912A04">
        <w:rPr>
          <w:rFonts w:ascii="Times New Roman" w:hAnsi="Times New Roman" w:cs="Times New Roman"/>
          <w:sz w:val="24"/>
          <w:szCs w:val="24"/>
        </w:rPr>
        <w:t>4.</w:t>
      </w:r>
      <w:r w:rsidRPr="000144DE">
        <w:rPr>
          <w:rFonts w:ascii="Times New Roman" w:hAnsi="Times New Roman" w:cs="Times New Roman"/>
          <w:sz w:val="24"/>
          <w:szCs w:val="24"/>
        </w:rPr>
        <w:t xml:space="preserve">3.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0144DE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0144DE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912A04"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>.4. Az Áht. 50/A §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144DE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 w:rsidR="00912A04"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 xml:space="preserve">.5. A szakmai és pénzügyi </w:t>
      </w:r>
      <w:r w:rsidRPr="000144DE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C57DB8" w:rsidRPr="000144DE" w:rsidRDefault="00C57DB8" w:rsidP="00C57DB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2B0ED3" w:rsidRDefault="002B0ED3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2B0ED3" w:rsidRPr="000144DE" w:rsidRDefault="002B0ED3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C57DB8" w:rsidRPr="000144DE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C57DB8" w:rsidRPr="000144DE" w:rsidRDefault="00C57DB8" w:rsidP="00C57D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C57DB8" w:rsidRPr="000144DE" w:rsidRDefault="00C57DB8" w:rsidP="00C57DB8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C57DB8" w:rsidRPr="000144DE" w:rsidRDefault="00C57DB8" w:rsidP="00C57DB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C57DB8" w:rsidRPr="000144DE" w:rsidRDefault="00C57DB8" w:rsidP="00C57D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912831" w:rsidRPr="000144DE" w:rsidRDefault="00912831" w:rsidP="00C5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7DB8" w:rsidRPr="000144DE" w:rsidRDefault="00C57DB8" w:rsidP="00C5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C57DB8" w:rsidRPr="000144DE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C57DB8" w:rsidRPr="00A16B4F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a mindkét fél általi aláírás napján lép hatályba, kivéve a X.4.2. </w:t>
      </w:r>
      <w:proofErr w:type="gramStart"/>
      <w:r w:rsidRPr="00A16B4F">
        <w:rPr>
          <w:rFonts w:ascii="Times New Roman" w:hAnsi="Times New Roman" w:cs="Times New Roman"/>
          <w:bCs/>
          <w:sz w:val="24"/>
          <w:szCs w:val="24"/>
        </w:rPr>
        <w:t>és</w:t>
      </w:r>
      <w:proofErr w:type="gramEnd"/>
      <w:r w:rsidRPr="00A16B4F">
        <w:rPr>
          <w:rFonts w:ascii="Times New Roman" w:hAnsi="Times New Roman" w:cs="Times New Roman"/>
          <w:bCs/>
          <w:sz w:val="24"/>
          <w:szCs w:val="24"/>
        </w:rPr>
        <w:t xml:space="preserve"> X.4.3. </w:t>
      </w:r>
      <w:proofErr w:type="gramStart"/>
      <w:r w:rsidRPr="00A16B4F">
        <w:rPr>
          <w:rFonts w:ascii="Times New Roman" w:hAnsi="Times New Roman" w:cs="Times New Roman"/>
          <w:bCs/>
          <w:sz w:val="24"/>
          <w:szCs w:val="24"/>
        </w:rPr>
        <w:t>pontot</w:t>
      </w:r>
      <w:proofErr w:type="gramEnd"/>
      <w:r w:rsidRPr="00A16B4F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DB8" w:rsidRPr="00A16B4F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eastAsiaTheme="minorHAnsi" w:hAnsi="Times New Roman" w:cs="Times New Roman"/>
          <w:sz w:val="24"/>
          <w:szCs w:val="24"/>
        </w:rPr>
        <w:t xml:space="preserve">X.4.2. Jelen szerződés I.10. </w:t>
      </w:r>
      <w:proofErr w:type="gramStart"/>
      <w:r w:rsidRPr="00A16B4F">
        <w:rPr>
          <w:rFonts w:ascii="Times New Roman" w:eastAsiaTheme="minorHAnsi" w:hAnsi="Times New Roman" w:cs="Times New Roman"/>
          <w:sz w:val="24"/>
          <w:szCs w:val="24"/>
        </w:rPr>
        <w:t>és</w:t>
      </w:r>
      <w:proofErr w:type="gramEnd"/>
      <w:r w:rsidRPr="00A16B4F">
        <w:rPr>
          <w:rFonts w:ascii="Times New Roman" w:eastAsiaTheme="minorHAnsi" w:hAnsi="Times New Roman" w:cs="Times New Roman"/>
          <w:sz w:val="24"/>
          <w:szCs w:val="24"/>
        </w:rPr>
        <w:t xml:space="preserve"> IV.8. </w:t>
      </w:r>
      <w:proofErr w:type="gramStart"/>
      <w:r w:rsidRPr="00A16B4F">
        <w:rPr>
          <w:rFonts w:ascii="Times New Roman" w:eastAsiaTheme="minorHAnsi" w:hAnsi="Times New Roman" w:cs="Times New Roman"/>
          <w:sz w:val="24"/>
          <w:szCs w:val="24"/>
        </w:rPr>
        <w:t>pontja</w:t>
      </w:r>
      <w:proofErr w:type="gramEnd"/>
      <w:r w:rsidRPr="00A16B4F">
        <w:rPr>
          <w:rFonts w:ascii="Times New Roman" w:eastAsiaTheme="minorHAnsi" w:hAnsi="Times New Roman" w:cs="Times New Roman"/>
          <w:sz w:val="24"/>
          <w:szCs w:val="24"/>
        </w:rPr>
        <w:t xml:space="preserve"> 2021. április 1. napján lép hatályba. </w:t>
      </w:r>
    </w:p>
    <w:p w:rsidR="00C57DB8" w:rsidRPr="00A16B4F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eastAsiaTheme="minorHAnsi" w:hAnsi="Times New Roman" w:cs="Times New Roman"/>
          <w:sz w:val="24"/>
          <w:szCs w:val="24"/>
        </w:rPr>
        <w:t xml:space="preserve">X.4.3. Jelen szerződés I.11. </w:t>
      </w:r>
      <w:proofErr w:type="gramStart"/>
      <w:r w:rsidRPr="00A16B4F">
        <w:rPr>
          <w:rFonts w:ascii="Times New Roman" w:eastAsiaTheme="minorHAnsi" w:hAnsi="Times New Roman" w:cs="Times New Roman"/>
          <w:sz w:val="24"/>
          <w:szCs w:val="24"/>
        </w:rPr>
        <w:t>és</w:t>
      </w:r>
      <w:proofErr w:type="gramEnd"/>
      <w:r w:rsidRPr="00A16B4F">
        <w:rPr>
          <w:rFonts w:ascii="Times New Roman" w:eastAsiaTheme="minorHAnsi" w:hAnsi="Times New Roman" w:cs="Times New Roman"/>
          <w:sz w:val="24"/>
          <w:szCs w:val="24"/>
        </w:rPr>
        <w:t xml:space="preserve"> IV. 9. pontja 2021. július 1. napján lép hatályba.</w:t>
      </w:r>
    </w:p>
    <w:p w:rsidR="00C57DB8" w:rsidRPr="00A16B4F" w:rsidRDefault="00C57DB8" w:rsidP="00C57DB8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C57DB8" w:rsidRDefault="00C57DB8" w:rsidP="00C5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Default="00C57DB8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 w:rsidR="00CA6639">
        <w:rPr>
          <w:rFonts w:ascii="Times New Roman" w:hAnsi="Times New Roman" w:cs="Times New Roman"/>
          <w:sz w:val="24"/>
          <w:szCs w:val="24"/>
        </w:rPr>
        <w:t>április 29.</w:t>
      </w:r>
    </w:p>
    <w:p w:rsidR="00912831" w:rsidRDefault="00912831" w:rsidP="00C57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B8" w:rsidRPr="000144DE" w:rsidRDefault="00C57DB8" w:rsidP="00C57D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C57DB8" w:rsidRPr="000144DE" w:rsidRDefault="00C57DB8" w:rsidP="00C57D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C57DB8" w:rsidRPr="000144DE" w:rsidRDefault="00C57DB8" w:rsidP="00C5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C57DB8" w:rsidRPr="00EA475B" w:rsidRDefault="00C57DB8" w:rsidP="00C57DB8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C57DB8" w:rsidRDefault="00C57DB8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57DB8" w:rsidSect="00D23716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C5" w:rsidRDefault="00DC1FC5" w:rsidP="006A3400">
      <w:pPr>
        <w:spacing w:after="0" w:line="240" w:lineRule="auto"/>
      </w:pPr>
      <w:r>
        <w:separator/>
      </w:r>
    </w:p>
  </w:endnote>
  <w:endnote w:type="continuationSeparator" w:id="0">
    <w:p w:rsidR="00DC1FC5" w:rsidRDefault="00DC1FC5" w:rsidP="006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D32E0" w:rsidRDefault="00BD32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AC">
          <w:rPr>
            <w:noProof/>
          </w:rPr>
          <w:t>2</w:t>
        </w:r>
        <w:r>
          <w:fldChar w:fldCharType="end"/>
        </w:r>
      </w:p>
    </w:sdtContent>
  </w:sdt>
  <w:p w:rsidR="00BD32E0" w:rsidRDefault="00BD32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C5" w:rsidRDefault="00DC1FC5" w:rsidP="006A3400">
      <w:pPr>
        <w:spacing w:after="0" w:line="240" w:lineRule="auto"/>
      </w:pPr>
      <w:r>
        <w:separator/>
      </w:r>
    </w:p>
  </w:footnote>
  <w:footnote w:type="continuationSeparator" w:id="0">
    <w:p w:rsidR="00DC1FC5" w:rsidRDefault="00DC1FC5" w:rsidP="006A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E00A7"/>
    <w:multiLevelType w:val="hybridMultilevel"/>
    <w:tmpl w:val="64581BD8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5">
    <w:nsid w:val="6D191D80"/>
    <w:multiLevelType w:val="hybridMultilevel"/>
    <w:tmpl w:val="00B09890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6"/>
  </w:num>
  <w:num w:numId="14">
    <w:abstractNumId w:val="1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0F6C"/>
    <w:rsid w:val="00021F07"/>
    <w:rsid w:val="00024BAE"/>
    <w:rsid w:val="000317E8"/>
    <w:rsid w:val="00031CCF"/>
    <w:rsid w:val="000349EE"/>
    <w:rsid w:val="00055B13"/>
    <w:rsid w:val="00055C5B"/>
    <w:rsid w:val="00065D78"/>
    <w:rsid w:val="000A1474"/>
    <w:rsid w:val="000B33B2"/>
    <w:rsid w:val="000B3ADC"/>
    <w:rsid w:val="000C2832"/>
    <w:rsid w:val="000C4E26"/>
    <w:rsid w:val="000D7AD9"/>
    <w:rsid w:val="000D7B5D"/>
    <w:rsid w:val="000E48C8"/>
    <w:rsid w:val="000F29E5"/>
    <w:rsid w:val="000F4B2E"/>
    <w:rsid w:val="001065F6"/>
    <w:rsid w:val="00116677"/>
    <w:rsid w:val="00120301"/>
    <w:rsid w:val="00127CC4"/>
    <w:rsid w:val="00135C35"/>
    <w:rsid w:val="00141B13"/>
    <w:rsid w:val="00144B7E"/>
    <w:rsid w:val="00153334"/>
    <w:rsid w:val="0016143B"/>
    <w:rsid w:val="00176E5D"/>
    <w:rsid w:val="0017757C"/>
    <w:rsid w:val="0019158F"/>
    <w:rsid w:val="00193373"/>
    <w:rsid w:val="0019542E"/>
    <w:rsid w:val="00196622"/>
    <w:rsid w:val="001A1B18"/>
    <w:rsid w:val="001A29B0"/>
    <w:rsid w:val="001B5A62"/>
    <w:rsid w:val="001C2998"/>
    <w:rsid w:val="001D1BCF"/>
    <w:rsid w:val="001D4079"/>
    <w:rsid w:val="001F0305"/>
    <w:rsid w:val="001F3093"/>
    <w:rsid w:val="001F4492"/>
    <w:rsid w:val="001F6E81"/>
    <w:rsid w:val="001F7CA8"/>
    <w:rsid w:val="00202E5A"/>
    <w:rsid w:val="00222CB7"/>
    <w:rsid w:val="00233886"/>
    <w:rsid w:val="002378FC"/>
    <w:rsid w:val="002422B6"/>
    <w:rsid w:val="00254494"/>
    <w:rsid w:val="002561EB"/>
    <w:rsid w:val="0026034F"/>
    <w:rsid w:val="0028786B"/>
    <w:rsid w:val="002916FB"/>
    <w:rsid w:val="00294E1A"/>
    <w:rsid w:val="002A0AB0"/>
    <w:rsid w:val="002A2CF6"/>
    <w:rsid w:val="002A5DF8"/>
    <w:rsid w:val="002A6E2B"/>
    <w:rsid w:val="002B0ED3"/>
    <w:rsid w:val="002B2DD1"/>
    <w:rsid w:val="002B3FEC"/>
    <w:rsid w:val="002C21AA"/>
    <w:rsid w:val="002D3FA5"/>
    <w:rsid w:val="002F40FA"/>
    <w:rsid w:val="003045D4"/>
    <w:rsid w:val="00305B01"/>
    <w:rsid w:val="00305F05"/>
    <w:rsid w:val="00307A18"/>
    <w:rsid w:val="00311496"/>
    <w:rsid w:val="00312E65"/>
    <w:rsid w:val="00313ABA"/>
    <w:rsid w:val="00316861"/>
    <w:rsid w:val="00324AD0"/>
    <w:rsid w:val="00361F61"/>
    <w:rsid w:val="00362A92"/>
    <w:rsid w:val="00364FA3"/>
    <w:rsid w:val="0036574B"/>
    <w:rsid w:val="0037396A"/>
    <w:rsid w:val="003823A7"/>
    <w:rsid w:val="0038370C"/>
    <w:rsid w:val="00386459"/>
    <w:rsid w:val="00390111"/>
    <w:rsid w:val="00390F20"/>
    <w:rsid w:val="00393559"/>
    <w:rsid w:val="0039607B"/>
    <w:rsid w:val="003B1316"/>
    <w:rsid w:val="003B160C"/>
    <w:rsid w:val="003C26C2"/>
    <w:rsid w:val="003C4520"/>
    <w:rsid w:val="003F3292"/>
    <w:rsid w:val="004025E2"/>
    <w:rsid w:val="004139FF"/>
    <w:rsid w:val="00413FF1"/>
    <w:rsid w:val="0042494A"/>
    <w:rsid w:val="004263AC"/>
    <w:rsid w:val="00445120"/>
    <w:rsid w:val="00463BFF"/>
    <w:rsid w:val="00474502"/>
    <w:rsid w:val="004767C5"/>
    <w:rsid w:val="00482B26"/>
    <w:rsid w:val="00484C37"/>
    <w:rsid w:val="004A37B9"/>
    <w:rsid w:val="004A44B0"/>
    <w:rsid w:val="004A4968"/>
    <w:rsid w:val="004B7428"/>
    <w:rsid w:val="004D052F"/>
    <w:rsid w:val="004D1EBB"/>
    <w:rsid w:val="004D6B0C"/>
    <w:rsid w:val="004E44E2"/>
    <w:rsid w:val="004E5131"/>
    <w:rsid w:val="004F0473"/>
    <w:rsid w:val="004F28A4"/>
    <w:rsid w:val="00500543"/>
    <w:rsid w:val="005068BC"/>
    <w:rsid w:val="00514193"/>
    <w:rsid w:val="0053363A"/>
    <w:rsid w:val="005571E5"/>
    <w:rsid w:val="005622DA"/>
    <w:rsid w:val="0056467E"/>
    <w:rsid w:val="0057365D"/>
    <w:rsid w:val="00583DE3"/>
    <w:rsid w:val="00584CD2"/>
    <w:rsid w:val="00585019"/>
    <w:rsid w:val="0059146A"/>
    <w:rsid w:val="00591C17"/>
    <w:rsid w:val="005921E1"/>
    <w:rsid w:val="00592314"/>
    <w:rsid w:val="005A1B16"/>
    <w:rsid w:val="005A6086"/>
    <w:rsid w:val="005A7635"/>
    <w:rsid w:val="005C542A"/>
    <w:rsid w:val="005D4826"/>
    <w:rsid w:val="005F69C4"/>
    <w:rsid w:val="005F7E5E"/>
    <w:rsid w:val="00610E62"/>
    <w:rsid w:val="0061350A"/>
    <w:rsid w:val="00614E6E"/>
    <w:rsid w:val="00632CCE"/>
    <w:rsid w:val="00636617"/>
    <w:rsid w:val="0063693C"/>
    <w:rsid w:val="00643C21"/>
    <w:rsid w:val="006507C0"/>
    <w:rsid w:val="00652C13"/>
    <w:rsid w:val="006560CD"/>
    <w:rsid w:val="00661377"/>
    <w:rsid w:val="00674F68"/>
    <w:rsid w:val="00680F45"/>
    <w:rsid w:val="00683650"/>
    <w:rsid w:val="00691E3C"/>
    <w:rsid w:val="006922B5"/>
    <w:rsid w:val="0069233B"/>
    <w:rsid w:val="006A3400"/>
    <w:rsid w:val="006A58B6"/>
    <w:rsid w:val="006C085E"/>
    <w:rsid w:val="006C0B35"/>
    <w:rsid w:val="006C3B31"/>
    <w:rsid w:val="006D216D"/>
    <w:rsid w:val="006D2AD6"/>
    <w:rsid w:val="006E5264"/>
    <w:rsid w:val="006F2161"/>
    <w:rsid w:val="00700EFD"/>
    <w:rsid w:val="007017FF"/>
    <w:rsid w:val="00710F78"/>
    <w:rsid w:val="00712F70"/>
    <w:rsid w:val="007235C6"/>
    <w:rsid w:val="00730473"/>
    <w:rsid w:val="00735202"/>
    <w:rsid w:val="00743A95"/>
    <w:rsid w:val="00744480"/>
    <w:rsid w:val="00757B02"/>
    <w:rsid w:val="00775618"/>
    <w:rsid w:val="007844C4"/>
    <w:rsid w:val="00784E3D"/>
    <w:rsid w:val="00790315"/>
    <w:rsid w:val="0079521E"/>
    <w:rsid w:val="00796E98"/>
    <w:rsid w:val="007B0673"/>
    <w:rsid w:val="007B15DA"/>
    <w:rsid w:val="007B2CEA"/>
    <w:rsid w:val="007C0B18"/>
    <w:rsid w:val="007C491E"/>
    <w:rsid w:val="007E20F2"/>
    <w:rsid w:val="007F04D3"/>
    <w:rsid w:val="007F4F4C"/>
    <w:rsid w:val="00802567"/>
    <w:rsid w:val="0080367A"/>
    <w:rsid w:val="00825E96"/>
    <w:rsid w:val="00826E56"/>
    <w:rsid w:val="00835719"/>
    <w:rsid w:val="00844432"/>
    <w:rsid w:val="008513D0"/>
    <w:rsid w:val="00853BD7"/>
    <w:rsid w:val="00853EC3"/>
    <w:rsid w:val="00856BD0"/>
    <w:rsid w:val="008837CD"/>
    <w:rsid w:val="00893E36"/>
    <w:rsid w:val="008944B4"/>
    <w:rsid w:val="008B6239"/>
    <w:rsid w:val="008C3EE1"/>
    <w:rsid w:val="008E5465"/>
    <w:rsid w:val="008E6047"/>
    <w:rsid w:val="008F0B44"/>
    <w:rsid w:val="00902212"/>
    <w:rsid w:val="00903C91"/>
    <w:rsid w:val="009123D7"/>
    <w:rsid w:val="00912831"/>
    <w:rsid w:val="00912A04"/>
    <w:rsid w:val="00921FC7"/>
    <w:rsid w:val="00933F0F"/>
    <w:rsid w:val="00941452"/>
    <w:rsid w:val="00970107"/>
    <w:rsid w:val="0097112D"/>
    <w:rsid w:val="009748B0"/>
    <w:rsid w:val="009779FF"/>
    <w:rsid w:val="009A0D44"/>
    <w:rsid w:val="009A3320"/>
    <w:rsid w:val="009B33EB"/>
    <w:rsid w:val="009B54AE"/>
    <w:rsid w:val="009B77FE"/>
    <w:rsid w:val="009C6A6B"/>
    <w:rsid w:val="009D1D4C"/>
    <w:rsid w:val="009D4D93"/>
    <w:rsid w:val="009E09E8"/>
    <w:rsid w:val="009F13D2"/>
    <w:rsid w:val="009F1B67"/>
    <w:rsid w:val="009F3910"/>
    <w:rsid w:val="00A033BD"/>
    <w:rsid w:val="00A03AB2"/>
    <w:rsid w:val="00A03BAE"/>
    <w:rsid w:val="00A10FC8"/>
    <w:rsid w:val="00A17A19"/>
    <w:rsid w:val="00A211B8"/>
    <w:rsid w:val="00A22E2A"/>
    <w:rsid w:val="00A31BB0"/>
    <w:rsid w:val="00A31BF4"/>
    <w:rsid w:val="00A45ABB"/>
    <w:rsid w:val="00A53684"/>
    <w:rsid w:val="00A57B46"/>
    <w:rsid w:val="00A60FFC"/>
    <w:rsid w:val="00A62716"/>
    <w:rsid w:val="00A76A72"/>
    <w:rsid w:val="00A82552"/>
    <w:rsid w:val="00A836AC"/>
    <w:rsid w:val="00A84D03"/>
    <w:rsid w:val="00A97A00"/>
    <w:rsid w:val="00AA0765"/>
    <w:rsid w:val="00AA65D6"/>
    <w:rsid w:val="00AA778E"/>
    <w:rsid w:val="00AC6CF6"/>
    <w:rsid w:val="00AD06A7"/>
    <w:rsid w:val="00B048E3"/>
    <w:rsid w:val="00B060C1"/>
    <w:rsid w:val="00B06347"/>
    <w:rsid w:val="00B0773C"/>
    <w:rsid w:val="00B114F6"/>
    <w:rsid w:val="00B13BEA"/>
    <w:rsid w:val="00B21812"/>
    <w:rsid w:val="00B2575D"/>
    <w:rsid w:val="00B527A4"/>
    <w:rsid w:val="00B71D5C"/>
    <w:rsid w:val="00B75E01"/>
    <w:rsid w:val="00B8298F"/>
    <w:rsid w:val="00B852F8"/>
    <w:rsid w:val="00B916DA"/>
    <w:rsid w:val="00B93B45"/>
    <w:rsid w:val="00BB5265"/>
    <w:rsid w:val="00BD2A41"/>
    <w:rsid w:val="00BD32E0"/>
    <w:rsid w:val="00BD6289"/>
    <w:rsid w:val="00BE1DF9"/>
    <w:rsid w:val="00BE5518"/>
    <w:rsid w:val="00BE5E4E"/>
    <w:rsid w:val="00BF7D73"/>
    <w:rsid w:val="00C04C01"/>
    <w:rsid w:val="00C1038E"/>
    <w:rsid w:val="00C13D75"/>
    <w:rsid w:val="00C25F32"/>
    <w:rsid w:val="00C44E0D"/>
    <w:rsid w:val="00C45FA1"/>
    <w:rsid w:val="00C50D2C"/>
    <w:rsid w:val="00C57DB8"/>
    <w:rsid w:val="00C62BAE"/>
    <w:rsid w:val="00C746BE"/>
    <w:rsid w:val="00C808CC"/>
    <w:rsid w:val="00C84E2A"/>
    <w:rsid w:val="00C8523A"/>
    <w:rsid w:val="00C93AE3"/>
    <w:rsid w:val="00C94010"/>
    <w:rsid w:val="00C95D9E"/>
    <w:rsid w:val="00C968EE"/>
    <w:rsid w:val="00C96B77"/>
    <w:rsid w:val="00CA6639"/>
    <w:rsid w:val="00CB1A59"/>
    <w:rsid w:val="00CB77A3"/>
    <w:rsid w:val="00CB7CE1"/>
    <w:rsid w:val="00CD1FB6"/>
    <w:rsid w:val="00CE10C0"/>
    <w:rsid w:val="00CE342E"/>
    <w:rsid w:val="00CF05BB"/>
    <w:rsid w:val="00CF3FB3"/>
    <w:rsid w:val="00CF61BF"/>
    <w:rsid w:val="00D07541"/>
    <w:rsid w:val="00D23716"/>
    <w:rsid w:val="00D24177"/>
    <w:rsid w:val="00D37DAA"/>
    <w:rsid w:val="00D406F4"/>
    <w:rsid w:val="00D520A0"/>
    <w:rsid w:val="00D56265"/>
    <w:rsid w:val="00D64645"/>
    <w:rsid w:val="00D77F39"/>
    <w:rsid w:val="00D83E0E"/>
    <w:rsid w:val="00D86BB4"/>
    <w:rsid w:val="00D873D3"/>
    <w:rsid w:val="00D9691F"/>
    <w:rsid w:val="00DA360E"/>
    <w:rsid w:val="00DA3D40"/>
    <w:rsid w:val="00DB64E0"/>
    <w:rsid w:val="00DB6D4E"/>
    <w:rsid w:val="00DC1FC5"/>
    <w:rsid w:val="00DC2660"/>
    <w:rsid w:val="00DD6C82"/>
    <w:rsid w:val="00DE33FE"/>
    <w:rsid w:val="00DE38D3"/>
    <w:rsid w:val="00DE58E4"/>
    <w:rsid w:val="00E13102"/>
    <w:rsid w:val="00E2151A"/>
    <w:rsid w:val="00E23103"/>
    <w:rsid w:val="00E30E71"/>
    <w:rsid w:val="00E34ED7"/>
    <w:rsid w:val="00E41FB8"/>
    <w:rsid w:val="00E47804"/>
    <w:rsid w:val="00E52C5D"/>
    <w:rsid w:val="00E55B88"/>
    <w:rsid w:val="00E6708E"/>
    <w:rsid w:val="00E67160"/>
    <w:rsid w:val="00E7322F"/>
    <w:rsid w:val="00E73440"/>
    <w:rsid w:val="00E8098F"/>
    <w:rsid w:val="00E80CE4"/>
    <w:rsid w:val="00E81311"/>
    <w:rsid w:val="00E840B6"/>
    <w:rsid w:val="00E871C4"/>
    <w:rsid w:val="00E97996"/>
    <w:rsid w:val="00EA0F25"/>
    <w:rsid w:val="00EA4F66"/>
    <w:rsid w:val="00EB1789"/>
    <w:rsid w:val="00EB24BC"/>
    <w:rsid w:val="00EB5392"/>
    <w:rsid w:val="00EB59A1"/>
    <w:rsid w:val="00EB6280"/>
    <w:rsid w:val="00ED263D"/>
    <w:rsid w:val="00EF1DF6"/>
    <w:rsid w:val="00EF3856"/>
    <w:rsid w:val="00F034B8"/>
    <w:rsid w:val="00F04E81"/>
    <w:rsid w:val="00F24CA2"/>
    <w:rsid w:val="00F2513C"/>
    <w:rsid w:val="00F32FEE"/>
    <w:rsid w:val="00F34D46"/>
    <w:rsid w:val="00F3780A"/>
    <w:rsid w:val="00F45381"/>
    <w:rsid w:val="00F4685A"/>
    <w:rsid w:val="00F47422"/>
    <w:rsid w:val="00F517E4"/>
    <w:rsid w:val="00F51A6E"/>
    <w:rsid w:val="00F52514"/>
    <w:rsid w:val="00F569C9"/>
    <w:rsid w:val="00F64F14"/>
    <w:rsid w:val="00F71122"/>
    <w:rsid w:val="00F722CD"/>
    <w:rsid w:val="00F72C8C"/>
    <w:rsid w:val="00F90B80"/>
    <w:rsid w:val="00F92764"/>
    <w:rsid w:val="00F95158"/>
    <w:rsid w:val="00F96D58"/>
    <w:rsid w:val="00FA3331"/>
    <w:rsid w:val="00FA6007"/>
    <w:rsid w:val="00FA7110"/>
    <w:rsid w:val="00FD017D"/>
    <w:rsid w:val="00FE39BE"/>
    <w:rsid w:val="00FE46B6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4292</Words>
  <Characters>29615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dr. Legeza Tímea</cp:lastModifiedBy>
  <cp:revision>66</cp:revision>
  <cp:lastPrinted>2021-04-29T09:43:00Z</cp:lastPrinted>
  <dcterms:created xsi:type="dcterms:W3CDTF">2021-04-28T14:00:00Z</dcterms:created>
  <dcterms:modified xsi:type="dcterms:W3CDTF">2021-04-30T06:52:00Z</dcterms:modified>
</cp:coreProperties>
</file>