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BF5215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257</w:t>
      </w:r>
      <w:bookmarkStart w:id="0" w:name="_GoBack"/>
      <w:bookmarkEnd w:id="0"/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5D73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F378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IX.27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elbírálása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i támogatás típusra beérkezett </w:t>
      </w:r>
      <w:r w:rsidRPr="005C11DD">
        <w:rPr>
          <w:rFonts w:ascii="Times New Roman" w:hAnsi="Times New Roman"/>
          <w:b/>
          <w:sz w:val="24"/>
          <w:szCs w:val="24"/>
        </w:rPr>
        <w:t xml:space="preserve">pályázó </w:t>
      </w:r>
      <w:r w:rsidRPr="005C11DD">
        <w:rPr>
          <w:rFonts w:ascii="Times New Roman" w:hAnsi="Times New Roman"/>
          <w:sz w:val="24"/>
          <w:szCs w:val="24"/>
        </w:rPr>
        <w:t xml:space="preserve">pályázatát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44EAB" w:rsidRDefault="00544EAB" w:rsidP="00544EAB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 w:rsidRPr="00544EAB">
        <w:rPr>
          <w:rFonts w:ascii="Times New Roman" w:hAnsi="Times New Roman"/>
          <w:b/>
          <w:sz w:val="24"/>
          <w:szCs w:val="24"/>
        </w:rPr>
        <w:t xml:space="preserve">Kuik Richárd György </w:t>
      </w:r>
      <w:r w:rsidR="00355E82" w:rsidRPr="00544EAB">
        <w:rPr>
          <w:rFonts w:ascii="Times New Roman" w:hAnsi="Times New Roman"/>
          <w:sz w:val="24"/>
          <w:szCs w:val="24"/>
        </w:rPr>
        <w:t>pályázó</w:t>
      </w:r>
      <w:r w:rsidR="00AF5064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 xml:space="preserve">pályázatát </w:t>
      </w:r>
      <w:r w:rsidR="00355E82" w:rsidRPr="00544EAB">
        <w:rPr>
          <w:rFonts w:ascii="Times New Roman" w:hAnsi="Times New Roman"/>
          <w:b/>
          <w:sz w:val="24"/>
          <w:szCs w:val="24"/>
        </w:rPr>
        <w:t>eredményesnek</w:t>
      </w:r>
      <w:r w:rsidR="00355E82" w:rsidRPr="00544EAB"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44EAB">
        <w:rPr>
          <w:rFonts w:ascii="Times New Roman" w:hAnsi="Times New Roman"/>
          <w:b/>
          <w:sz w:val="24"/>
          <w:szCs w:val="24"/>
        </w:rPr>
        <w:t>támogatásb</w:t>
      </w:r>
      <w:r w:rsidR="004501DD" w:rsidRPr="00544EAB">
        <w:rPr>
          <w:rFonts w:ascii="Times New Roman" w:hAnsi="Times New Roman"/>
          <w:b/>
          <w:sz w:val="24"/>
          <w:szCs w:val="24"/>
        </w:rPr>
        <w:t>an részesíti</w:t>
      </w:r>
      <w:r w:rsidR="00AF5064" w:rsidRPr="00544EAB">
        <w:rPr>
          <w:rFonts w:ascii="Times New Roman" w:hAnsi="Times New Roman"/>
          <w:sz w:val="24"/>
          <w:szCs w:val="24"/>
        </w:rPr>
        <w:t>:</w:t>
      </w:r>
      <w:r w:rsidR="005C11DD" w:rsidRPr="00544EAB">
        <w:rPr>
          <w:rFonts w:ascii="Times New Roman" w:hAnsi="Times New Roman"/>
          <w:sz w:val="24"/>
          <w:szCs w:val="24"/>
        </w:rPr>
        <w:t xml:space="preserve"> </w:t>
      </w:r>
    </w:p>
    <w:p w:rsidR="00AF5064" w:rsidRDefault="005C11DD" w:rsidP="00544EAB">
      <w:pPr>
        <w:tabs>
          <w:tab w:val="center" w:pos="2268"/>
          <w:tab w:val="center" w:pos="6237"/>
        </w:tabs>
        <w:spacing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elnyert lakás címe</w:t>
      </w:r>
      <w:r w:rsidR="00544EAB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5064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</w:t>
      </w:r>
      <w:r w:rsidR="00544EAB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r w:rsidR="008E6E78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u. 77.</w:t>
      </w:r>
    </w:p>
    <w:p w:rsidR="004501DD" w:rsidRPr="005C11DD" w:rsidRDefault="00EB058A" w:rsidP="004501DD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pályázót.</w:t>
      </w:r>
    </w:p>
    <w:p w:rsidR="00255D08" w:rsidRPr="0074356A" w:rsidRDefault="00EB058A" w:rsidP="0074356A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meghozatalát</w:t>
      </w:r>
      <w:r w:rsidR="00203B80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napon belül 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kössön szerződést a nyertes pályázóval.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74356A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4356A" w:rsidRPr="009820F4" w:rsidRDefault="0074356A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9820F4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356A" w:rsidRDefault="0074356A" w:rsidP="0074356A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55D08" w:rsidRDefault="0074356A" w:rsidP="0074356A">
      <w:pPr>
        <w:spacing w:after="0" w:line="240" w:lineRule="auto"/>
        <w:ind w:left="708" w:right="2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20" w:rsidRDefault="00F37820" w:rsidP="00B57D8F">
      <w:pPr>
        <w:spacing w:after="0" w:line="240" w:lineRule="auto"/>
      </w:pPr>
      <w:r>
        <w:separator/>
      </w:r>
    </w:p>
  </w:endnote>
  <w:endnote w:type="continuationSeparator" w:id="0">
    <w:p w:rsidR="00F37820" w:rsidRDefault="00F37820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F37820" w:rsidRDefault="00F378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820" w:rsidRDefault="00F378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20" w:rsidRDefault="00F37820" w:rsidP="00B57D8F">
      <w:pPr>
        <w:spacing w:after="0" w:line="240" w:lineRule="auto"/>
      </w:pPr>
      <w:r>
        <w:separator/>
      </w:r>
    </w:p>
  </w:footnote>
  <w:footnote w:type="continuationSeparator" w:id="0">
    <w:p w:rsidR="00F37820" w:rsidRDefault="00F37820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B3AEBE86"/>
    <w:lvl w:ilvl="0" w:tplc="8F205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249F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3B80"/>
    <w:rsid w:val="00204FF6"/>
    <w:rsid w:val="0020573A"/>
    <w:rsid w:val="00223FBE"/>
    <w:rsid w:val="00234782"/>
    <w:rsid w:val="00255D08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E7C"/>
    <w:rsid w:val="00315F89"/>
    <w:rsid w:val="00321C96"/>
    <w:rsid w:val="003265E4"/>
    <w:rsid w:val="00327E81"/>
    <w:rsid w:val="00330A47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3B77"/>
    <w:rsid w:val="0042533A"/>
    <w:rsid w:val="00430F7D"/>
    <w:rsid w:val="00437255"/>
    <w:rsid w:val="00437D63"/>
    <w:rsid w:val="00444F0D"/>
    <w:rsid w:val="004479E1"/>
    <w:rsid w:val="004501DD"/>
    <w:rsid w:val="004611DA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790C"/>
    <w:rsid w:val="00506897"/>
    <w:rsid w:val="00510A00"/>
    <w:rsid w:val="00526805"/>
    <w:rsid w:val="00534566"/>
    <w:rsid w:val="00544C89"/>
    <w:rsid w:val="00544EAB"/>
    <w:rsid w:val="00550764"/>
    <w:rsid w:val="00566C79"/>
    <w:rsid w:val="0056718E"/>
    <w:rsid w:val="005840BA"/>
    <w:rsid w:val="00590500"/>
    <w:rsid w:val="005A00DF"/>
    <w:rsid w:val="005B1E7E"/>
    <w:rsid w:val="005B2E03"/>
    <w:rsid w:val="005C11DD"/>
    <w:rsid w:val="005C192F"/>
    <w:rsid w:val="005C28F3"/>
    <w:rsid w:val="005D4870"/>
    <w:rsid w:val="005D73BB"/>
    <w:rsid w:val="005D7F67"/>
    <w:rsid w:val="005E30C1"/>
    <w:rsid w:val="005E3EEB"/>
    <w:rsid w:val="005F403E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94474"/>
    <w:rsid w:val="006A4975"/>
    <w:rsid w:val="006B15A6"/>
    <w:rsid w:val="006B3037"/>
    <w:rsid w:val="006B4D90"/>
    <w:rsid w:val="006B7E74"/>
    <w:rsid w:val="006F21E7"/>
    <w:rsid w:val="006F63A3"/>
    <w:rsid w:val="00722D0E"/>
    <w:rsid w:val="007249FA"/>
    <w:rsid w:val="007250C6"/>
    <w:rsid w:val="0074356A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3DB"/>
    <w:rsid w:val="00816783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8E1778"/>
    <w:rsid w:val="008E6E78"/>
    <w:rsid w:val="0093153C"/>
    <w:rsid w:val="00931FB4"/>
    <w:rsid w:val="009368B9"/>
    <w:rsid w:val="00954E18"/>
    <w:rsid w:val="009566B1"/>
    <w:rsid w:val="00962A8C"/>
    <w:rsid w:val="009642EF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13E38"/>
    <w:rsid w:val="00A22067"/>
    <w:rsid w:val="00A4024D"/>
    <w:rsid w:val="00A40903"/>
    <w:rsid w:val="00A53694"/>
    <w:rsid w:val="00A61EA2"/>
    <w:rsid w:val="00A62B0A"/>
    <w:rsid w:val="00A6643E"/>
    <w:rsid w:val="00A6699A"/>
    <w:rsid w:val="00A87110"/>
    <w:rsid w:val="00A967EA"/>
    <w:rsid w:val="00A97C33"/>
    <w:rsid w:val="00AA31D5"/>
    <w:rsid w:val="00AA6E8A"/>
    <w:rsid w:val="00AB1C26"/>
    <w:rsid w:val="00AB20D1"/>
    <w:rsid w:val="00AC61D2"/>
    <w:rsid w:val="00AE027E"/>
    <w:rsid w:val="00AE04A6"/>
    <w:rsid w:val="00AE2E38"/>
    <w:rsid w:val="00AF01B0"/>
    <w:rsid w:val="00AF33EC"/>
    <w:rsid w:val="00AF5064"/>
    <w:rsid w:val="00AF5FA3"/>
    <w:rsid w:val="00AF7F39"/>
    <w:rsid w:val="00B00DA7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605E"/>
    <w:rsid w:val="00BB0763"/>
    <w:rsid w:val="00BC2B6A"/>
    <w:rsid w:val="00BD6F7F"/>
    <w:rsid w:val="00BD7DEF"/>
    <w:rsid w:val="00BE3B97"/>
    <w:rsid w:val="00BF5215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E2BB7"/>
    <w:rsid w:val="00EF3CB1"/>
    <w:rsid w:val="00F04DF9"/>
    <w:rsid w:val="00F05DCF"/>
    <w:rsid w:val="00F063CC"/>
    <w:rsid w:val="00F37820"/>
    <w:rsid w:val="00F404D4"/>
    <w:rsid w:val="00F449C6"/>
    <w:rsid w:val="00F47916"/>
    <w:rsid w:val="00F50964"/>
    <w:rsid w:val="00F52CD2"/>
    <w:rsid w:val="00F673B4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32E8-5D47-436F-A8EB-13D64126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Huri-Szabó Szilvia</cp:lastModifiedBy>
  <cp:revision>3</cp:revision>
  <cp:lastPrinted>2024-09-19T08:39:00Z</cp:lastPrinted>
  <dcterms:created xsi:type="dcterms:W3CDTF">2024-09-27T08:13:00Z</dcterms:created>
  <dcterms:modified xsi:type="dcterms:W3CDTF">2024-09-30T06:18:00Z</dcterms:modified>
</cp:coreProperties>
</file>