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FE11" w14:textId="77777777"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14:paraId="2B4EAD68" w14:textId="0C20FC0C" w:rsidR="00B2604D" w:rsidRPr="00F65AF1" w:rsidRDefault="00B2604D" w:rsidP="00380C7C">
      <w:pPr>
        <w:pStyle w:val="Cmsor5"/>
        <w:tabs>
          <w:tab w:val="center" w:pos="6840"/>
        </w:tabs>
        <w:ind w:left="0" w:firstLine="0"/>
        <w:rPr>
          <w:b w:val="0"/>
          <w:sz w:val="24"/>
          <w:szCs w:val="24"/>
        </w:rPr>
      </w:pPr>
      <w:r w:rsidRPr="00F65AF1">
        <w:rPr>
          <w:i/>
          <w:sz w:val="24"/>
          <w:szCs w:val="24"/>
        </w:rPr>
        <w:tab/>
      </w:r>
    </w:p>
    <w:p w14:paraId="045F3332" w14:textId="4AE034CA" w:rsidR="00B2604D" w:rsidRPr="00F65AF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533BB26B" w14:textId="77777777" w:rsidR="00B2604D" w:rsidRPr="00F65AF1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3438A7FC" w14:textId="77777777"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14:paraId="7C9144B6" w14:textId="77777777"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14:paraId="6C05F5F9" w14:textId="7BF23186" w:rsidR="00B2604D" w:rsidRPr="00564CAD" w:rsidRDefault="00380C7C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219</w:t>
      </w:r>
      <w:r w:rsidR="00B2604D" w:rsidRPr="00564CAD">
        <w:rPr>
          <w:b/>
          <w:sz w:val="24"/>
          <w:szCs w:val="24"/>
        </w:rPr>
        <w:t>/202</w:t>
      </w:r>
      <w:r w:rsidR="00F963FD">
        <w:rPr>
          <w:b/>
          <w:sz w:val="24"/>
          <w:szCs w:val="24"/>
        </w:rPr>
        <w:t>4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VIII.08.</w:t>
      </w:r>
      <w:r w:rsidR="00B2604D" w:rsidRPr="00564CAD">
        <w:rPr>
          <w:b/>
          <w:sz w:val="24"/>
          <w:szCs w:val="24"/>
        </w:rPr>
        <w:t xml:space="preserve">) Kt. számú </w:t>
      </w:r>
    </w:p>
    <w:p w14:paraId="3BBA350A" w14:textId="77777777"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 w:rsidRPr="00564CAD">
        <w:rPr>
          <w:b/>
          <w:sz w:val="24"/>
          <w:szCs w:val="24"/>
        </w:rPr>
        <w:t>határozata</w:t>
      </w:r>
    </w:p>
    <w:p w14:paraId="76704D33" w14:textId="77777777" w:rsidR="00B2604D" w:rsidRDefault="00B2604D" w:rsidP="00380C7C">
      <w:pPr>
        <w:rPr>
          <w:b/>
          <w:sz w:val="24"/>
          <w:szCs w:val="24"/>
        </w:rPr>
      </w:pPr>
    </w:p>
    <w:p w14:paraId="4D4E9856" w14:textId="77777777" w:rsidR="00E462FD" w:rsidRPr="00E462FD" w:rsidRDefault="00E462FD" w:rsidP="00E462FD">
      <w:pPr>
        <w:jc w:val="center"/>
        <w:rPr>
          <w:b/>
          <w:sz w:val="24"/>
          <w:szCs w:val="24"/>
        </w:rPr>
      </w:pPr>
      <w:r w:rsidRPr="00E462FD">
        <w:rPr>
          <w:b/>
          <w:sz w:val="24"/>
          <w:szCs w:val="24"/>
        </w:rPr>
        <w:t>Az üdülőtelepen lévő tiszavasvári 5897/8 és 5897/9 helyrajzi számú önkormányzati ingatlanok értékesítéséről</w:t>
      </w:r>
    </w:p>
    <w:p w14:paraId="64BB8B70" w14:textId="77777777" w:rsidR="00B2604D" w:rsidRPr="00564CAD" w:rsidRDefault="00B2604D" w:rsidP="00380C7C">
      <w:pPr>
        <w:rPr>
          <w:b/>
          <w:sz w:val="24"/>
          <w:szCs w:val="24"/>
        </w:rPr>
      </w:pPr>
    </w:p>
    <w:p w14:paraId="09E1438C" w14:textId="77777777" w:rsidR="00B2604D" w:rsidRPr="00564CAD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107.§-ban hatáskörében eljárva az alábbi határozatot hozza:</w:t>
      </w:r>
    </w:p>
    <w:p w14:paraId="21E90F01" w14:textId="77777777" w:rsidR="00B2604D" w:rsidRPr="00564CAD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14:paraId="04F1553C" w14:textId="77777777" w:rsidR="00E60BDC" w:rsidRPr="00537877" w:rsidRDefault="00E60BDC" w:rsidP="00E60BDC">
      <w:pPr>
        <w:pStyle w:val="Listaszerbekezds"/>
        <w:numPr>
          <w:ilvl w:val="0"/>
          <w:numId w:val="18"/>
        </w:numPr>
        <w:ind w:left="284" w:hanging="284"/>
        <w:jc w:val="both"/>
        <w:rPr>
          <w:b/>
          <w:sz w:val="24"/>
          <w:szCs w:val="24"/>
        </w:rPr>
      </w:pPr>
      <w:r w:rsidRPr="00537877">
        <w:rPr>
          <w:color w:val="000000"/>
          <w:sz w:val="24"/>
          <w:szCs w:val="24"/>
        </w:rPr>
        <w:t xml:space="preserve">A Képviselő-testület a </w:t>
      </w:r>
      <w:r w:rsidRPr="00537877">
        <w:rPr>
          <w:sz w:val="24"/>
          <w:szCs w:val="24"/>
        </w:rPr>
        <w:t xml:space="preserve">tiszavasvári </w:t>
      </w:r>
      <w:r w:rsidR="00A00C08" w:rsidRPr="00537877">
        <w:rPr>
          <w:sz w:val="24"/>
          <w:szCs w:val="24"/>
        </w:rPr>
        <w:t>5897/8 és 5897/9</w:t>
      </w:r>
      <w:r w:rsidRPr="00537877">
        <w:rPr>
          <w:sz w:val="24"/>
          <w:szCs w:val="24"/>
        </w:rPr>
        <w:t xml:space="preserve"> helyrajzi számú önkormányzati ingatlan</w:t>
      </w:r>
      <w:r w:rsidR="00537877" w:rsidRPr="00537877">
        <w:rPr>
          <w:sz w:val="24"/>
          <w:szCs w:val="24"/>
        </w:rPr>
        <w:t>oka</w:t>
      </w:r>
      <w:r w:rsidR="002072B6" w:rsidRPr="00537877">
        <w:rPr>
          <w:sz w:val="24"/>
          <w:szCs w:val="24"/>
        </w:rPr>
        <w:t>t</w:t>
      </w:r>
      <w:r w:rsidRPr="00537877">
        <w:rPr>
          <w:sz w:val="24"/>
          <w:szCs w:val="24"/>
        </w:rPr>
        <w:t xml:space="preserve"> </w:t>
      </w:r>
      <w:r w:rsidRPr="00537877">
        <w:rPr>
          <w:b/>
          <w:sz w:val="24"/>
          <w:szCs w:val="24"/>
        </w:rPr>
        <w:t>nem értékesíti</w:t>
      </w:r>
      <w:r w:rsidRPr="00537877">
        <w:rPr>
          <w:sz w:val="24"/>
          <w:szCs w:val="24"/>
        </w:rPr>
        <w:t xml:space="preserve"> </w:t>
      </w:r>
      <w:r w:rsidR="00A00C08" w:rsidRPr="00537877">
        <w:rPr>
          <w:b/>
          <w:sz w:val="24"/>
          <w:szCs w:val="24"/>
        </w:rPr>
        <w:t>Nyíri László</w:t>
      </w:r>
      <w:r w:rsidR="00A00C08" w:rsidRPr="00537877">
        <w:rPr>
          <w:sz w:val="24"/>
          <w:szCs w:val="24"/>
        </w:rPr>
        <w:t xml:space="preserve"> Tiszavasvári, Vas Gereben u</w:t>
      </w:r>
      <w:r w:rsidR="00DD6D08">
        <w:rPr>
          <w:sz w:val="24"/>
          <w:szCs w:val="24"/>
        </w:rPr>
        <w:t>.</w:t>
      </w:r>
      <w:r w:rsidR="00A00C08" w:rsidRPr="00537877">
        <w:rPr>
          <w:sz w:val="24"/>
          <w:szCs w:val="24"/>
        </w:rPr>
        <w:t xml:space="preserve"> 13. </w:t>
      </w:r>
      <w:r w:rsidRPr="00537877">
        <w:rPr>
          <w:sz w:val="24"/>
          <w:szCs w:val="24"/>
        </w:rPr>
        <w:t>sz. alatti lakos</w:t>
      </w:r>
      <w:r w:rsidR="002072B6" w:rsidRPr="00537877">
        <w:rPr>
          <w:sz w:val="24"/>
          <w:szCs w:val="24"/>
        </w:rPr>
        <w:t xml:space="preserve"> részére.</w:t>
      </w:r>
      <w:r w:rsidRPr="00537877">
        <w:rPr>
          <w:b/>
          <w:sz w:val="24"/>
          <w:szCs w:val="24"/>
        </w:rPr>
        <w:t xml:space="preserve"> </w:t>
      </w:r>
    </w:p>
    <w:p w14:paraId="395F974B" w14:textId="77777777" w:rsidR="00E60BDC" w:rsidRPr="002072B6" w:rsidRDefault="00E60BDC" w:rsidP="002072B6">
      <w:pPr>
        <w:jc w:val="both"/>
        <w:rPr>
          <w:sz w:val="24"/>
          <w:szCs w:val="24"/>
        </w:rPr>
      </w:pPr>
    </w:p>
    <w:p w14:paraId="233BF070" w14:textId="77777777" w:rsidR="00B2604D" w:rsidRPr="006C5CCC" w:rsidRDefault="006C5CCC" w:rsidP="006C5CCC">
      <w:pPr>
        <w:pStyle w:val="Listaszerbekezds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6C5CCC">
        <w:rPr>
          <w:color w:val="000000"/>
          <w:sz w:val="24"/>
          <w:szCs w:val="24"/>
        </w:rPr>
        <w:t xml:space="preserve">A Képviselő-testület </w:t>
      </w:r>
      <w:r w:rsidR="002072B6">
        <w:rPr>
          <w:color w:val="000000"/>
          <w:sz w:val="24"/>
          <w:szCs w:val="24"/>
        </w:rPr>
        <w:t>a</w:t>
      </w:r>
      <w:r w:rsidR="00A00C08">
        <w:rPr>
          <w:color w:val="000000"/>
          <w:sz w:val="24"/>
          <w:szCs w:val="24"/>
        </w:rPr>
        <w:t>z 1. pontban szereplő</w:t>
      </w:r>
      <w:r w:rsidR="00B2604D" w:rsidRPr="006C5CCC">
        <w:rPr>
          <w:sz w:val="24"/>
          <w:szCs w:val="24"/>
        </w:rPr>
        <w:t xml:space="preserve"> önkormányzati ingatlan</w:t>
      </w:r>
      <w:r w:rsidR="00A00C08">
        <w:rPr>
          <w:sz w:val="24"/>
          <w:szCs w:val="24"/>
        </w:rPr>
        <w:t>oka</w:t>
      </w:r>
      <w:r w:rsidR="00B2604D" w:rsidRPr="006C5CCC">
        <w:rPr>
          <w:sz w:val="24"/>
          <w:szCs w:val="24"/>
        </w:rPr>
        <w:t xml:space="preserve">t </w:t>
      </w:r>
      <w:r w:rsidR="00B2604D" w:rsidRPr="00F67EA6">
        <w:rPr>
          <w:b/>
          <w:sz w:val="24"/>
          <w:szCs w:val="24"/>
        </w:rPr>
        <w:t>meghirdeti értékesítésre nyilvános, licittárgyalásos eljárás keretében</w:t>
      </w:r>
      <w:r>
        <w:rPr>
          <w:sz w:val="24"/>
          <w:szCs w:val="24"/>
        </w:rPr>
        <w:t xml:space="preserve"> a határozat mellékletében található </w:t>
      </w:r>
      <w:r w:rsidRPr="00F67EA6">
        <w:rPr>
          <w:b/>
          <w:sz w:val="24"/>
          <w:szCs w:val="24"/>
        </w:rPr>
        <w:t>pályázati kiírásban foglaltak szerint</w:t>
      </w:r>
      <w:r w:rsidR="00B2604D" w:rsidRPr="006C5CCC">
        <w:rPr>
          <w:sz w:val="24"/>
          <w:szCs w:val="24"/>
        </w:rPr>
        <w:t>.</w:t>
      </w:r>
    </w:p>
    <w:p w14:paraId="4D83CA82" w14:textId="77777777" w:rsidR="00B2604D" w:rsidRDefault="00B2604D" w:rsidP="006C5CCC">
      <w:pPr>
        <w:ind w:left="284" w:hanging="284"/>
        <w:jc w:val="both"/>
        <w:rPr>
          <w:sz w:val="24"/>
          <w:szCs w:val="24"/>
        </w:rPr>
      </w:pPr>
    </w:p>
    <w:p w14:paraId="53FCC48D" w14:textId="77777777" w:rsidR="00B2604D" w:rsidRPr="006C5CCC" w:rsidRDefault="00B2604D" w:rsidP="006C5CCC">
      <w:pPr>
        <w:pStyle w:val="Listaszerbekezds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6C5CCC">
        <w:rPr>
          <w:sz w:val="24"/>
          <w:szCs w:val="24"/>
        </w:rPr>
        <w:t xml:space="preserve">Felkéri a polgármestert, hogy </w:t>
      </w:r>
      <w:r w:rsidR="002A3CAA">
        <w:rPr>
          <w:sz w:val="24"/>
          <w:szCs w:val="24"/>
        </w:rPr>
        <w:t xml:space="preserve">amennyiben jelen kiírásra nem érkezik pályázat, úgy </w:t>
      </w:r>
      <w:r w:rsidRPr="006C5CCC">
        <w:rPr>
          <w:sz w:val="24"/>
          <w:szCs w:val="24"/>
        </w:rPr>
        <w:t>folyamatosan hirdesse meg eladásra a határozat mellékletében található pályázati felhívásban szereplő ingatlan</w:t>
      </w:r>
      <w:r w:rsidR="00C125F1">
        <w:rPr>
          <w:sz w:val="24"/>
          <w:szCs w:val="24"/>
        </w:rPr>
        <w:t>oka</w:t>
      </w:r>
      <w:r w:rsidRPr="006C5CCC">
        <w:rPr>
          <w:sz w:val="24"/>
          <w:szCs w:val="24"/>
        </w:rPr>
        <w:t>t.</w:t>
      </w:r>
    </w:p>
    <w:p w14:paraId="230D4192" w14:textId="77777777" w:rsidR="00B2604D" w:rsidRDefault="00B2604D" w:rsidP="006C5CCC">
      <w:pPr>
        <w:ind w:left="284" w:hanging="284"/>
        <w:jc w:val="both"/>
        <w:rPr>
          <w:sz w:val="24"/>
          <w:szCs w:val="24"/>
        </w:rPr>
      </w:pPr>
    </w:p>
    <w:p w14:paraId="4E994A8A" w14:textId="77777777" w:rsidR="00B2604D" w:rsidRPr="00FB5FF0" w:rsidRDefault="00B2604D" w:rsidP="00AF33EC">
      <w:pPr>
        <w:pStyle w:val="Listaszerbekezds"/>
        <w:ind w:left="284"/>
        <w:jc w:val="both"/>
        <w:rPr>
          <w:sz w:val="24"/>
          <w:szCs w:val="24"/>
        </w:rPr>
      </w:pPr>
      <w:r w:rsidRPr="00FB5FF0">
        <w:rPr>
          <w:sz w:val="24"/>
          <w:szCs w:val="24"/>
        </w:rPr>
        <w:t>A pályázat kiírásának időpontja: tárgyhó 01., amennyiben munkaszüneti napra esik, úgy ezt követő első munkanap.</w:t>
      </w:r>
    </w:p>
    <w:p w14:paraId="69CD7B6E" w14:textId="77777777" w:rsidR="00B2604D" w:rsidRDefault="00B2604D" w:rsidP="00AF33EC">
      <w:pPr>
        <w:ind w:left="284"/>
        <w:jc w:val="both"/>
        <w:rPr>
          <w:sz w:val="24"/>
          <w:szCs w:val="24"/>
        </w:rPr>
      </w:pPr>
    </w:p>
    <w:p w14:paraId="0B050900" w14:textId="77777777" w:rsidR="00B2604D" w:rsidRPr="00E07CE1" w:rsidRDefault="00B2604D" w:rsidP="00AF33EC">
      <w:pPr>
        <w:ind w:left="284"/>
        <w:jc w:val="both"/>
        <w:rPr>
          <w:sz w:val="24"/>
          <w:szCs w:val="24"/>
        </w:rPr>
      </w:pPr>
      <w:r w:rsidRPr="00E07CE1">
        <w:rPr>
          <w:sz w:val="24"/>
          <w:szCs w:val="24"/>
        </w:rPr>
        <w:t>A pályázat benyújtási határideje: a pályázat kiírásától számított 16. nap, amennyiben munkaszüneti napra esik, úgy ezt követő első munkanap 16.00 óra.</w:t>
      </w:r>
    </w:p>
    <w:p w14:paraId="5B36F6E7" w14:textId="77777777" w:rsidR="00B2604D" w:rsidRDefault="00B2604D" w:rsidP="006C5CC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AAD4B5" w14:textId="77777777" w:rsidR="00B2604D" w:rsidRPr="00E07CE1" w:rsidRDefault="00B2604D" w:rsidP="00AF33EC">
      <w:pPr>
        <w:ind w:left="284"/>
        <w:jc w:val="both"/>
        <w:rPr>
          <w:sz w:val="24"/>
          <w:szCs w:val="24"/>
        </w:rPr>
      </w:pPr>
      <w:r w:rsidRPr="00E07CE1">
        <w:rPr>
          <w:sz w:val="24"/>
          <w:szCs w:val="24"/>
        </w:rPr>
        <w:t>Határidő: esedékességkor</w:t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</w:r>
      <w:r w:rsidRPr="00E07CE1">
        <w:rPr>
          <w:sz w:val="24"/>
          <w:szCs w:val="24"/>
        </w:rPr>
        <w:tab/>
        <w:t>Felelős: Szőke Zoltán polgármester</w:t>
      </w:r>
    </w:p>
    <w:p w14:paraId="42AF06F6" w14:textId="77777777" w:rsidR="00B2604D" w:rsidRPr="00D92C52" w:rsidRDefault="00B2604D" w:rsidP="006C5CCC">
      <w:pPr>
        <w:ind w:left="284" w:hanging="284"/>
        <w:jc w:val="both"/>
        <w:rPr>
          <w:color w:val="000000"/>
          <w:sz w:val="24"/>
          <w:szCs w:val="24"/>
        </w:rPr>
      </w:pPr>
    </w:p>
    <w:p w14:paraId="4FAAD1B9" w14:textId="77777777" w:rsidR="00B2604D" w:rsidRPr="006C5CCC" w:rsidRDefault="00B2604D" w:rsidP="006C5CCC">
      <w:pPr>
        <w:pStyle w:val="Listaszerbekezds"/>
        <w:numPr>
          <w:ilvl w:val="0"/>
          <w:numId w:val="18"/>
        </w:numPr>
        <w:ind w:left="284" w:hanging="284"/>
        <w:jc w:val="both"/>
        <w:rPr>
          <w:color w:val="000000"/>
          <w:sz w:val="24"/>
          <w:szCs w:val="24"/>
        </w:rPr>
      </w:pPr>
      <w:r w:rsidRPr="006C5CCC">
        <w:rPr>
          <w:sz w:val="24"/>
          <w:szCs w:val="24"/>
        </w:rPr>
        <w:t>Felkéri a jegyzőt</w:t>
      </w:r>
      <w:r w:rsidRPr="006C5CCC">
        <w:rPr>
          <w:b/>
          <w:sz w:val="24"/>
          <w:szCs w:val="24"/>
        </w:rPr>
        <w:t>,</w:t>
      </w:r>
      <w:r w:rsidRPr="006C5CCC">
        <w:rPr>
          <w:sz w:val="24"/>
          <w:szCs w:val="24"/>
        </w:rPr>
        <w:t xml:space="preserve"> hogy az</w:t>
      </w:r>
      <w:r w:rsidRPr="006C5CCC">
        <w:rPr>
          <w:color w:val="000000"/>
          <w:sz w:val="24"/>
          <w:szCs w:val="24"/>
        </w:rPr>
        <w:t xml:space="preserve"> Önkormányzat vagyonáról és a vagyongazdálkodás szabályairól</w:t>
      </w:r>
      <w:r w:rsidRPr="006C5CCC">
        <w:rPr>
          <w:sz w:val="24"/>
          <w:szCs w:val="24"/>
        </w:rPr>
        <w:t xml:space="preserve"> szóló 31/2013. (</w:t>
      </w:r>
      <w:r w:rsidRPr="006C5CCC">
        <w:rPr>
          <w:color w:val="000000"/>
          <w:sz w:val="24"/>
          <w:szCs w:val="24"/>
        </w:rPr>
        <w:t>X.25.</w:t>
      </w:r>
      <w:r w:rsidRPr="006C5CCC">
        <w:rPr>
          <w:sz w:val="24"/>
          <w:szCs w:val="24"/>
        </w:rPr>
        <w:t xml:space="preserve">) önkormányzati rendelet 5. melléklete előírásainak megfelelően működjön közre a </w:t>
      </w:r>
      <w:r w:rsidRPr="006C5CCC">
        <w:rPr>
          <w:color w:val="000000"/>
          <w:sz w:val="24"/>
          <w:szCs w:val="24"/>
        </w:rPr>
        <w:t>pályázat előkészítésének és elbírálásának</w:t>
      </w:r>
      <w:r w:rsidRPr="006C5CCC">
        <w:rPr>
          <w:sz w:val="24"/>
          <w:szCs w:val="24"/>
        </w:rPr>
        <w:t xml:space="preserve"> lebonyolításában.</w:t>
      </w:r>
    </w:p>
    <w:p w14:paraId="673C958C" w14:textId="77777777" w:rsidR="00B2604D" w:rsidRPr="00D92C52" w:rsidRDefault="00B2604D" w:rsidP="006C5CCC">
      <w:pPr>
        <w:pStyle w:val="StlusSorkizrtBal032cm"/>
        <w:spacing w:before="0" w:after="0"/>
        <w:ind w:left="284" w:hanging="284"/>
        <w:rPr>
          <w:szCs w:val="24"/>
        </w:rPr>
      </w:pPr>
    </w:p>
    <w:p w14:paraId="1A4218EB" w14:textId="77777777" w:rsidR="00B2604D" w:rsidRDefault="00B2604D" w:rsidP="00AF33EC">
      <w:pPr>
        <w:pStyle w:val="StlusSorkizrtBal032cm"/>
        <w:spacing w:before="0" w:after="0"/>
        <w:ind w:left="284"/>
        <w:rPr>
          <w:szCs w:val="24"/>
        </w:rPr>
      </w:pPr>
      <w:r w:rsidRPr="00FE7B0D">
        <w:rPr>
          <w:szCs w:val="24"/>
        </w:rPr>
        <w:t>Határidő: esedékességkor</w:t>
      </w:r>
      <w:r w:rsidRPr="00FE7B0D">
        <w:rPr>
          <w:szCs w:val="24"/>
        </w:rPr>
        <w:tab/>
      </w:r>
      <w:r w:rsidRPr="00FE7B0D">
        <w:rPr>
          <w:szCs w:val="24"/>
        </w:rPr>
        <w:tab/>
      </w:r>
      <w:r w:rsidRPr="00FE7B0D">
        <w:rPr>
          <w:szCs w:val="24"/>
        </w:rPr>
        <w:tab/>
        <w:t xml:space="preserve">           Felelős:</w:t>
      </w:r>
      <w:r>
        <w:rPr>
          <w:szCs w:val="24"/>
        </w:rPr>
        <w:t xml:space="preserve"> dr. </w:t>
      </w:r>
      <w:proofErr w:type="spellStart"/>
      <w:r>
        <w:rPr>
          <w:szCs w:val="24"/>
        </w:rPr>
        <w:t>Kórik</w:t>
      </w:r>
      <w:proofErr w:type="spellEnd"/>
      <w:r>
        <w:rPr>
          <w:szCs w:val="24"/>
        </w:rPr>
        <w:t xml:space="preserve"> Zsuzsanna</w:t>
      </w:r>
      <w:r w:rsidRPr="00FE7B0D">
        <w:rPr>
          <w:szCs w:val="24"/>
        </w:rPr>
        <w:t xml:space="preserve"> jegyző</w:t>
      </w:r>
    </w:p>
    <w:p w14:paraId="74C2A8EA" w14:textId="77777777" w:rsidR="00B2604D" w:rsidRPr="00D92C52" w:rsidRDefault="00B2604D" w:rsidP="006C5CCC">
      <w:pPr>
        <w:pStyle w:val="Szvegtrzs"/>
        <w:ind w:left="284" w:hanging="284"/>
        <w:rPr>
          <w:szCs w:val="24"/>
        </w:rPr>
      </w:pPr>
    </w:p>
    <w:p w14:paraId="6AD70607" w14:textId="77777777" w:rsidR="00CF6E47" w:rsidRDefault="00B2604D" w:rsidP="006C5CCC">
      <w:pPr>
        <w:pStyle w:val="Szvegtrzs"/>
        <w:numPr>
          <w:ilvl w:val="0"/>
          <w:numId w:val="18"/>
        </w:numPr>
        <w:ind w:left="284" w:hanging="284"/>
        <w:rPr>
          <w:szCs w:val="24"/>
        </w:rPr>
      </w:pPr>
      <w:r w:rsidRPr="00D92C52">
        <w:rPr>
          <w:szCs w:val="24"/>
        </w:rPr>
        <w:t xml:space="preserve">Felkéri a polgármestert, hogy </w:t>
      </w:r>
    </w:p>
    <w:p w14:paraId="560F1F78" w14:textId="77777777" w:rsidR="00CF6E47" w:rsidRDefault="00CF6E47" w:rsidP="00CF6E47">
      <w:pPr>
        <w:pStyle w:val="Szvegtrzs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tájékoztassa </w:t>
      </w:r>
      <w:r w:rsidR="00C125F1">
        <w:rPr>
          <w:szCs w:val="24"/>
        </w:rPr>
        <w:t xml:space="preserve">Nyíri Lászlót </w:t>
      </w:r>
      <w:r>
        <w:rPr>
          <w:szCs w:val="24"/>
        </w:rPr>
        <w:t>a Testület döntéséről,</w:t>
      </w:r>
    </w:p>
    <w:p w14:paraId="1D373236" w14:textId="77777777" w:rsidR="00B2604D" w:rsidRPr="00D92C52" w:rsidRDefault="00B2604D" w:rsidP="00CF6E47">
      <w:pPr>
        <w:pStyle w:val="Szvegtrzs"/>
        <w:numPr>
          <w:ilvl w:val="0"/>
          <w:numId w:val="20"/>
        </w:numPr>
        <w:rPr>
          <w:szCs w:val="24"/>
        </w:rPr>
      </w:pPr>
      <w:r w:rsidRPr="00D92C52">
        <w:rPr>
          <w:szCs w:val="24"/>
        </w:rPr>
        <w:t xml:space="preserve">a pályázat benyújtására nyitva álló határidőt követően terjessze a </w:t>
      </w:r>
      <w:r>
        <w:rPr>
          <w:szCs w:val="24"/>
        </w:rPr>
        <w:t>T</w:t>
      </w:r>
      <w:r w:rsidRPr="00D92C52">
        <w:rPr>
          <w:szCs w:val="24"/>
        </w:rPr>
        <w:t>estület elé a beérkez</w:t>
      </w:r>
      <w:r>
        <w:rPr>
          <w:szCs w:val="24"/>
        </w:rPr>
        <w:t>ett pályázatokat a pályáztatás</w:t>
      </w:r>
      <w:r w:rsidRPr="00D92C52">
        <w:rPr>
          <w:szCs w:val="24"/>
        </w:rPr>
        <w:t xml:space="preserve"> eredményessége eldöntése érdekében.</w:t>
      </w:r>
    </w:p>
    <w:p w14:paraId="698DFF81" w14:textId="77777777" w:rsidR="00B2604D" w:rsidRPr="00D92C52" w:rsidRDefault="00B2604D" w:rsidP="006C5CCC">
      <w:pPr>
        <w:pStyle w:val="Szvegtrzs"/>
        <w:ind w:left="284" w:hanging="284"/>
        <w:rPr>
          <w:szCs w:val="24"/>
        </w:rPr>
      </w:pPr>
    </w:p>
    <w:p w14:paraId="7941CBD9" w14:textId="77777777" w:rsidR="00380C7C" w:rsidRDefault="00B2604D" w:rsidP="00380C7C">
      <w:pPr>
        <w:ind w:left="284" w:hanging="284"/>
        <w:jc w:val="both"/>
        <w:rPr>
          <w:sz w:val="24"/>
          <w:szCs w:val="24"/>
        </w:rPr>
      </w:pPr>
      <w:r w:rsidRPr="00FE7B0D">
        <w:rPr>
          <w:sz w:val="24"/>
          <w:szCs w:val="24"/>
        </w:rPr>
        <w:t xml:space="preserve">Határidő: </w:t>
      </w:r>
      <w:r w:rsidR="00DD6D08">
        <w:rPr>
          <w:sz w:val="24"/>
          <w:szCs w:val="24"/>
        </w:rPr>
        <w:t xml:space="preserve">azonnal, illetve </w:t>
      </w:r>
      <w:r w:rsidRPr="00FE7B0D">
        <w:rPr>
          <w:sz w:val="24"/>
          <w:szCs w:val="24"/>
        </w:rPr>
        <w:t>esedékességkor</w:t>
      </w:r>
      <w:r w:rsidRPr="00FE7B0D">
        <w:rPr>
          <w:sz w:val="24"/>
          <w:szCs w:val="24"/>
        </w:rPr>
        <w:tab/>
        <w:t xml:space="preserve">               Felelős: </w:t>
      </w:r>
      <w:r>
        <w:rPr>
          <w:sz w:val="24"/>
          <w:szCs w:val="24"/>
        </w:rPr>
        <w:t xml:space="preserve">Szőke Zoltán </w:t>
      </w:r>
      <w:r w:rsidRPr="00FE7B0D">
        <w:rPr>
          <w:sz w:val="24"/>
          <w:szCs w:val="24"/>
        </w:rPr>
        <w:t>polgármester</w:t>
      </w:r>
    </w:p>
    <w:p w14:paraId="7A808C22" w14:textId="77777777" w:rsidR="00380C7C" w:rsidRDefault="00380C7C" w:rsidP="00380C7C">
      <w:pPr>
        <w:ind w:left="284" w:hanging="284"/>
        <w:jc w:val="both"/>
        <w:rPr>
          <w:sz w:val="24"/>
          <w:szCs w:val="24"/>
        </w:rPr>
      </w:pPr>
    </w:p>
    <w:p w14:paraId="308CE0ED" w14:textId="77777777" w:rsidR="00380C7C" w:rsidRDefault="00380C7C" w:rsidP="00380C7C">
      <w:pPr>
        <w:ind w:left="284" w:hanging="284"/>
        <w:jc w:val="both"/>
        <w:rPr>
          <w:sz w:val="24"/>
          <w:szCs w:val="24"/>
        </w:rPr>
      </w:pPr>
    </w:p>
    <w:p w14:paraId="279D9F38" w14:textId="77777777" w:rsidR="00380C7C" w:rsidRDefault="00380C7C" w:rsidP="00380C7C">
      <w:pPr>
        <w:ind w:left="284" w:hanging="284"/>
        <w:jc w:val="both"/>
        <w:rPr>
          <w:sz w:val="24"/>
          <w:szCs w:val="24"/>
        </w:rPr>
      </w:pPr>
    </w:p>
    <w:p w14:paraId="64F1E6E2" w14:textId="77777777" w:rsidR="00380C7C" w:rsidRDefault="00380C7C" w:rsidP="00380C7C">
      <w:pPr>
        <w:ind w:left="284" w:hanging="284"/>
        <w:jc w:val="both"/>
        <w:rPr>
          <w:sz w:val="24"/>
          <w:szCs w:val="24"/>
        </w:rPr>
      </w:pPr>
    </w:p>
    <w:p w14:paraId="3C7B98EA" w14:textId="77777777" w:rsidR="00380C7C" w:rsidRPr="00380C7C" w:rsidRDefault="00380C7C" w:rsidP="00380C7C">
      <w:pPr>
        <w:ind w:left="99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Szőke Zoltán                                              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14:paraId="6CA61E20" w14:textId="77777777" w:rsidR="00380C7C" w:rsidRDefault="00380C7C" w:rsidP="00380C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  <w:t xml:space="preserve">  polgármester                                                          jegyző</w:t>
      </w:r>
    </w:p>
    <w:p w14:paraId="2F334724" w14:textId="77777777" w:rsidR="00380C7C" w:rsidRDefault="00380C7C" w:rsidP="00380C7C">
      <w:pPr>
        <w:ind w:left="284" w:hanging="284"/>
        <w:jc w:val="both"/>
        <w:rPr>
          <w:sz w:val="24"/>
          <w:szCs w:val="24"/>
        </w:rPr>
      </w:pPr>
    </w:p>
    <w:p w14:paraId="5D3CFE27" w14:textId="77777777" w:rsidR="00380C7C" w:rsidRDefault="00380C7C" w:rsidP="00380C7C">
      <w:pPr>
        <w:ind w:left="284" w:hanging="284"/>
        <w:jc w:val="both"/>
        <w:rPr>
          <w:sz w:val="24"/>
          <w:szCs w:val="24"/>
        </w:rPr>
      </w:pPr>
    </w:p>
    <w:p w14:paraId="0301D55C" w14:textId="77777777" w:rsidR="00380C7C" w:rsidRDefault="00380C7C" w:rsidP="00380C7C">
      <w:pPr>
        <w:jc w:val="both"/>
        <w:rPr>
          <w:sz w:val="24"/>
          <w:szCs w:val="24"/>
        </w:rPr>
      </w:pPr>
    </w:p>
    <w:p w14:paraId="385845AD" w14:textId="3BDE98A7" w:rsidR="00380C7C" w:rsidRDefault="00B2604D" w:rsidP="00380C7C">
      <w:pPr>
        <w:ind w:left="284" w:hanging="284"/>
        <w:jc w:val="both"/>
        <w:rPr>
          <w:b/>
          <w:sz w:val="24"/>
          <w:szCs w:val="24"/>
        </w:rPr>
      </w:pPr>
      <w:r>
        <w:rPr>
          <w:sz w:val="22"/>
          <w:szCs w:val="22"/>
        </w:rPr>
        <w:br w:type="page"/>
      </w:r>
      <w:r w:rsidR="00380C7C">
        <w:rPr>
          <w:b/>
          <w:sz w:val="24"/>
          <w:szCs w:val="24"/>
        </w:rPr>
        <w:lastRenderedPageBreak/>
        <w:t xml:space="preserve">  </w:t>
      </w:r>
    </w:p>
    <w:p w14:paraId="3AA55141" w14:textId="77777777" w:rsidR="00B2604D" w:rsidRDefault="00B2604D" w:rsidP="006C5CCC">
      <w:pPr>
        <w:spacing w:after="200" w:line="276" w:lineRule="auto"/>
        <w:ind w:left="284" w:hanging="284"/>
        <w:rPr>
          <w:sz w:val="22"/>
          <w:szCs w:val="22"/>
        </w:rPr>
      </w:pPr>
    </w:p>
    <w:p w14:paraId="732AFF94" w14:textId="1CBA7927" w:rsidR="00B2604D" w:rsidRPr="00E4337C" w:rsidRDefault="00380C7C" w:rsidP="00B2604D">
      <w:pPr>
        <w:pStyle w:val="Szvegtrzs"/>
        <w:ind w:left="360" w:hanging="360"/>
        <w:jc w:val="right"/>
        <w:rPr>
          <w:sz w:val="21"/>
          <w:szCs w:val="21"/>
        </w:rPr>
      </w:pPr>
      <w:r>
        <w:rPr>
          <w:sz w:val="21"/>
          <w:szCs w:val="21"/>
        </w:rPr>
        <w:t>219</w:t>
      </w:r>
      <w:r w:rsidR="00B2604D" w:rsidRPr="00E4337C">
        <w:rPr>
          <w:sz w:val="21"/>
          <w:szCs w:val="21"/>
        </w:rPr>
        <w:t>/202</w:t>
      </w:r>
      <w:r w:rsidR="00C125F1">
        <w:rPr>
          <w:sz w:val="21"/>
          <w:szCs w:val="21"/>
        </w:rPr>
        <w:t>4</w:t>
      </w:r>
      <w:r>
        <w:rPr>
          <w:sz w:val="21"/>
          <w:szCs w:val="21"/>
        </w:rPr>
        <w:t>. (VIII.</w:t>
      </w:r>
      <w:proofErr w:type="gramStart"/>
      <w:r>
        <w:rPr>
          <w:sz w:val="21"/>
          <w:szCs w:val="21"/>
        </w:rPr>
        <w:t>08.</w:t>
      </w:r>
      <w:r w:rsidR="00B2604D" w:rsidRPr="00E4337C">
        <w:rPr>
          <w:sz w:val="21"/>
          <w:szCs w:val="21"/>
        </w:rPr>
        <w:t>)Kt.</w:t>
      </w:r>
      <w:proofErr w:type="gramEnd"/>
      <w:r w:rsidR="00B2604D" w:rsidRPr="00E4337C">
        <w:rPr>
          <w:sz w:val="21"/>
          <w:szCs w:val="21"/>
        </w:rPr>
        <w:t xml:space="preserve"> sz. határozat 1. melléklete</w:t>
      </w:r>
    </w:p>
    <w:p w14:paraId="539BD038" w14:textId="77777777" w:rsidR="00B2604D" w:rsidRPr="00894C68" w:rsidRDefault="00B2604D" w:rsidP="00B2604D">
      <w:pPr>
        <w:jc w:val="center"/>
        <w:rPr>
          <w:b/>
          <w:sz w:val="22"/>
          <w:szCs w:val="22"/>
        </w:rPr>
      </w:pPr>
    </w:p>
    <w:p w14:paraId="1B8FCD23" w14:textId="77777777" w:rsidR="00B2604D" w:rsidRPr="00E4337C" w:rsidRDefault="00B2604D" w:rsidP="00B2604D">
      <w:pPr>
        <w:jc w:val="center"/>
        <w:rPr>
          <w:b/>
          <w:sz w:val="21"/>
          <w:szCs w:val="21"/>
        </w:rPr>
      </w:pPr>
      <w:r w:rsidRPr="00E4337C">
        <w:rPr>
          <w:b/>
          <w:sz w:val="21"/>
          <w:szCs w:val="21"/>
        </w:rPr>
        <w:t>PÁLYÁZATI FELHÍVÁS</w:t>
      </w:r>
    </w:p>
    <w:p w14:paraId="76BD748E" w14:textId="77777777" w:rsidR="00B2604D" w:rsidRPr="00E4337C" w:rsidRDefault="00B2604D" w:rsidP="00B2604D">
      <w:pPr>
        <w:jc w:val="center"/>
        <w:rPr>
          <w:b/>
          <w:sz w:val="21"/>
          <w:szCs w:val="21"/>
        </w:rPr>
      </w:pPr>
    </w:p>
    <w:p w14:paraId="5D2D584E" w14:textId="77777777" w:rsidR="00B2604D" w:rsidRPr="00E4337C" w:rsidRDefault="00B2604D" w:rsidP="00B2604D">
      <w:pPr>
        <w:jc w:val="center"/>
        <w:rPr>
          <w:b/>
          <w:sz w:val="21"/>
          <w:szCs w:val="21"/>
        </w:rPr>
      </w:pPr>
      <w:r w:rsidRPr="00E4337C">
        <w:rPr>
          <w:b/>
          <w:sz w:val="21"/>
          <w:szCs w:val="21"/>
        </w:rPr>
        <w:t>Nyilvános, licittárgyalásos pályázati eljárásra</w:t>
      </w:r>
    </w:p>
    <w:p w14:paraId="2FA197C1" w14:textId="77777777" w:rsidR="00B2604D" w:rsidRPr="00E4337C" w:rsidRDefault="00B2604D" w:rsidP="00B2604D">
      <w:pPr>
        <w:jc w:val="both"/>
        <w:rPr>
          <w:b/>
          <w:color w:val="FF0000"/>
          <w:sz w:val="21"/>
          <w:szCs w:val="21"/>
        </w:rPr>
      </w:pPr>
    </w:p>
    <w:p w14:paraId="6547A4C6" w14:textId="77777777"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>I. A pályázat kiírója és a pályázat tárgya:</w:t>
      </w:r>
    </w:p>
    <w:p w14:paraId="08891BB8" w14:textId="77777777" w:rsidR="00B2604D" w:rsidRPr="00E4337C" w:rsidRDefault="00B2604D" w:rsidP="00B2604D">
      <w:pPr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>Tiszavasvári Város Önkor</w:t>
      </w:r>
      <w:r w:rsidR="00F67EA6">
        <w:rPr>
          <w:sz w:val="21"/>
          <w:szCs w:val="21"/>
        </w:rPr>
        <w:t>mányzata Képviselő-</w:t>
      </w:r>
      <w:proofErr w:type="gramStart"/>
      <w:r w:rsidR="00F67EA6">
        <w:rPr>
          <w:sz w:val="21"/>
          <w:szCs w:val="21"/>
        </w:rPr>
        <w:t>testületének</w:t>
      </w:r>
      <w:r w:rsidRPr="00E4337C">
        <w:rPr>
          <w:sz w:val="21"/>
          <w:szCs w:val="21"/>
        </w:rPr>
        <w:t>….</w:t>
      </w:r>
      <w:proofErr w:type="gramEnd"/>
      <w:r w:rsidRPr="00E4337C">
        <w:rPr>
          <w:sz w:val="21"/>
          <w:szCs w:val="21"/>
        </w:rPr>
        <w:t>/202</w:t>
      </w:r>
      <w:r w:rsidR="00C125F1">
        <w:rPr>
          <w:sz w:val="21"/>
          <w:szCs w:val="21"/>
        </w:rPr>
        <w:t>4</w:t>
      </w:r>
      <w:r w:rsidRPr="00E4337C">
        <w:rPr>
          <w:sz w:val="21"/>
          <w:szCs w:val="21"/>
        </w:rPr>
        <w:t xml:space="preserve">. (….) Kt. sz. határozata alapján </w:t>
      </w:r>
      <w:r w:rsidRPr="00E4337C">
        <w:rPr>
          <w:b/>
          <w:sz w:val="21"/>
          <w:szCs w:val="21"/>
        </w:rPr>
        <w:t>Tiszavasvári Város Önkormányzata</w:t>
      </w:r>
      <w:r w:rsidRPr="00E4337C">
        <w:rPr>
          <w:sz w:val="21"/>
          <w:szCs w:val="21"/>
        </w:rPr>
        <w:t xml:space="preserve"> (4440 Tiszavasvári, Városháza tér 4.) mint tulajdonos, </w:t>
      </w:r>
      <w:r w:rsidRPr="00E4337C">
        <w:rPr>
          <w:b/>
          <w:color w:val="000000"/>
          <w:sz w:val="21"/>
          <w:szCs w:val="21"/>
        </w:rPr>
        <w:t xml:space="preserve">nyilvános, </w:t>
      </w:r>
      <w:r w:rsidRPr="00E4337C">
        <w:rPr>
          <w:b/>
          <w:sz w:val="21"/>
          <w:szCs w:val="21"/>
        </w:rPr>
        <w:t>licittárgyalásos</w:t>
      </w:r>
      <w:r w:rsidRPr="00E4337C">
        <w:rPr>
          <w:b/>
          <w:color w:val="FF6600"/>
          <w:sz w:val="21"/>
          <w:szCs w:val="21"/>
        </w:rPr>
        <w:t xml:space="preserve"> </w:t>
      </w:r>
      <w:r w:rsidRPr="00E4337C">
        <w:rPr>
          <w:b/>
          <w:color w:val="000000"/>
          <w:sz w:val="21"/>
          <w:szCs w:val="21"/>
        </w:rPr>
        <w:t>pályázati eljárás</w:t>
      </w:r>
      <w:r w:rsidRPr="00E4337C">
        <w:rPr>
          <w:b/>
          <w:color w:val="FF0000"/>
          <w:sz w:val="21"/>
          <w:szCs w:val="21"/>
        </w:rPr>
        <w:t xml:space="preserve"> </w:t>
      </w:r>
      <w:r w:rsidRPr="00E4337C">
        <w:rPr>
          <w:b/>
          <w:sz w:val="21"/>
          <w:szCs w:val="21"/>
        </w:rPr>
        <w:t xml:space="preserve">keretében történő értékesítésre </w:t>
      </w:r>
      <w:r w:rsidRPr="00EB31D9">
        <w:rPr>
          <w:b/>
          <w:sz w:val="21"/>
          <w:szCs w:val="21"/>
          <w:u w:val="single"/>
        </w:rPr>
        <w:t>meghirdeti</w:t>
      </w:r>
      <w:r w:rsidRPr="00E4337C">
        <w:rPr>
          <w:b/>
          <w:sz w:val="21"/>
          <w:szCs w:val="21"/>
        </w:rPr>
        <w:t xml:space="preserve"> az üdülőtelepen lévő következő Tiszavasvári Város Önkormányzata 100 %-os tulajdonában álló tiszavasvári </w:t>
      </w:r>
      <w:r w:rsidR="002D6232">
        <w:rPr>
          <w:b/>
          <w:sz w:val="21"/>
          <w:szCs w:val="21"/>
          <w:u w:val="single"/>
        </w:rPr>
        <w:t>ingatlan</w:t>
      </w:r>
      <w:r w:rsidR="00C125F1">
        <w:rPr>
          <w:b/>
          <w:sz w:val="21"/>
          <w:szCs w:val="21"/>
          <w:u w:val="single"/>
        </w:rPr>
        <w:t>oka</w:t>
      </w:r>
      <w:r w:rsidRPr="00E4337C">
        <w:rPr>
          <w:b/>
          <w:sz w:val="21"/>
          <w:szCs w:val="21"/>
          <w:u w:val="single"/>
        </w:rPr>
        <w:t>t</w:t>
      </w:r>
      <w:r w:rsidRPr="00E4337C">
        <w:rPr>
          <w:b/>
          <w:sz w:val="21"/>
          <w:szCs w:val="21"/>
        </w:rPr>
        <w:t xml:space="preserve">. </w:t>
      </w:r>
    </w:p>
    <w:p w14:paraId="0EF928E1" w14:textId="77777777" w:rsidR="00B2604D" w:rsidRPr="00E4337C" w:rsidRDefault="00B2604D" w:rsidP="00B2604D">
      <w:pPr>
        <w:jc w:val="both"/>
        <w:rPr>
          <w:b/>
          <w:color w:val="000000"/>
          <w:sz w:val="21"/>
          <w:szCs w:val="21"/>
        </w:rPr>
      </w:pPr>
    </w:p>
    <w:p w14:paraId="07A1FAB6" w14:textId="77777777"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 xml:space="preserve">A pályáztatásra kerülő ingatlan legfontosabb adatai: 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5"/>
        <w:gridCol w:w="1134"/>
        <w:gridCol w:w="1985"/>
        <w:gridCol w:w="2636"/>
      </w:tblGrid>
      <w:tr w:rsidR="00B2604D" w:rsidRPr="00E4337C" w14:paraId="567E4806" w14:textId="77777777" w:rsidTr="00526C34">
        <w:tc>
          <w:tcPr>
            <w:tcW w:w="9724" w:type="dxa"/>
            <w:gridSpan w:val="5"/>
            <w:shd w:val="clear" w:color="auto" w:fill="auto"/>
          </w:tcPr>
          <w:p w14:paraId="6C1BC9B8" w14:textId="77777777"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értékesítendő ingatlan</w:t>
            </w:r>
          </w:p>
          <w:p w14:paraId="01167B21" w14:textId="77777777"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604D" w:rsidRPr="00E4337C" w14:paraId="1F4915AF" w14:textId="77777777" w:rsidTr="00526C34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9E005F" w14:textId="77777777"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helyrajzi száma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811AEC" w14:textId="77777777"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címe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F2A47A" w14:textId="77777777"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nagysága (m</w:t>
            </w:r>
            <w:r w:rsidRPr="00E4337C">
              <w:rPr>
                <w:b/>
                <w:sz w:val="21"/>
                <w:szCs w:val="21"/>
                <w:vertAlign w:val="superscript"/>
              </w:rPr>
              <w:t>2</w:t>
            </w:r>
            <w:r w:rsidRPr="00E4337C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F9CC6DF" w14:textId="77777777"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megnevezése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shd w:val="clear" w:color="auto" w:fill="auto"/>
          </w:tcPr>
          <w:p w14:paraId="5C8617BA" w14:textId="77777777" w:rsidR="00B2604D" w:rsidRPr="00E4337C" w:rsidRDefault="00B2604D" w:rsidP="00526C34">
            <w:pPr>
              <w:jc w:val="center"/>
              <w:rPr>
                <w:b/>
                <w:sz w:val="21"/>
                <w:szCs w:val="21"/>
              </w:rPr>
            </w:pPr>
            <w:r w:rsidRPr="00E4337C">
              <w:rPr>
                <w:b/>
                <w:sz w:val="21"/>
                <w:szCs w:val="21"/>
              </w:rPr>
              <w:t>induló licitára (Ft)</w:t>
            </w:r>
          </w:p>
        </w:tc>
      </w:tr>
      <w:tr w:rsidR="00B2604D" w:rsidRPr="00E4337C" w14:paraId="7ECB4919" w14:textId="77777777" w:rsidTr="00526C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AF9E" w14:textId="77777777" w:rsidR="00B2604D" w:rsidRPr="00E4337C" w:rsidRDefault="00C125F1" w:rsidP="00526C3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5897/8</w:t>
            </w:r>
          </w:p>
          <w:p w14:paraId="744B2074" w14:textId="77777777" w:rsidR="00B2604D" w:rsidRPr="00E4337C" w:rsidRDefault="00B2604D" w:rsidP="00526C34">
            <w:pPr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FD1A" w14:textId="77777777" w:rsidR="00B2604D" w:rsidRPr="00E4337C" w:rsidRDefault="00B2604D" w:rsidP="00C125F1">
            <w:pPr>
              <w:jc w:val="both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 xml:space="preserve">Tiszavasvári, </w:t>
            </w:r>
            <w:r w:rsidR="00C125F1">
              <w:rPr>
                <w:sz w:val="21"/>
                <w:szCs w:val="21"/>
              </w:rPr>
              <w:t>Hableány u. 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84C5" w14:textId="77777777" w:rsidR="00B2604D" w:rsidRPr="00E4337C" w:rsidRDefault="00B2604D" w:rsidP="00C125F1">
            <w:pPr>
              <w:jc w:val="center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2</w:t>
            </w:r>
            <w:r w:rsidR="00C125F1">
              <w:rPr>
                <w:sz w:val="21"/>
                <w:szCs w:val="21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477E" w14:textId="77777777" w:rsidR="00B2604D" w:rsidRPr="00E4337C" w:rsidRDefault="00B2604D" w:rsidP="00526C34">
            <w:pPr>
              <w:jc w:val="both"/>
              <w:rPr>
                <w:b/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8E84" w14:textId="77777777" w:rsidR="00B2604D" w:rsidRPr="00E4337C" w:rsidRDefault="002D6232" w:rsidP="00C125F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  <w:r w:rsidR="00C125F1">
              <w:rPr>
                <w:b/>
                <w:sz w:val="21"/>
                <w:szCs w:val="21"/>
              </w:rPr>
              <w:t>32.15</w:t>
            </w:r>
            <w:r w:rsidR="00B26B2C">
              <w:rPr>
                <w:b/>
                <w:sz w:val="21"/>
                <w:szCs w:val="21"/>
              </w:rPr>
              <w:t>0</w:t>
            </w:r>
            <w:r w:rsidR="00B2604D" w:rsidRPr="00E4337C">
              <w:rPr>
                <w:b/>
                <w:sz w:val="21"/>
                <w:szCs w:val="21"/>
              </w:rPr>
              <w:t xml:space="preserve"> Ft + 27% ÁFA</w:t>
            </w:r>
          </w:p>
        </w:tc>
      </w:tr>
      <w:tr w:rsidR="007003E1" w:rsidRPr="00E4337C" w14:paraId="59083282" w14:textId="77777777" w:rsidTr="00575A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AB1" w14:textId="77777777" w:rsidR="007003E1" w:rsidRPr="00E4337C" w:rsidRDefault="007003E1" w:rsidP="00575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5897/9</w:t>
            </w:r>
          </w:p>
          <w:p w14:paraId="049886D3" w14:textId="77777777" w:rsidR="007003E1" w:rsidRPr="00E4337C" w:rsidRDefault="007003E1" w:rsidP="00575A72">
            <w:pPr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FD0E" w14:textId="77777777" w:rsidR="007003E1" w:rsidRPr="00E4337C" w:rsidRDefault="007003E1" w:rsidP="007003E1">
            <w:pPr>
              <w:jc w:val="both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 xml:space="preserve">Tiszavasvári, </w:t>
            </w:r>
            <w:r>
              <w:rPr>
                <w:sz w:val="21"/>
                <w:szCs w:val="21"/>
              </w:rPr>
              <w:t>Hableány u. 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E8F7" w14:textId="77777777" w:rsidR="007003E1" w:rsidRPr="00E4337C" w:rsidRDefault="007003E1" w:rsidP="007003E1">
            <w:pPr>
              <w:jc w:val="center"/>
              <w:rPr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0E44" w14:textId="77777777" w:rsidR="007003E1" w:rsidRPr="00E4337C" w:rsidRDefault="007003E1" w:rsidP="00575A72">
            <w:pPr>
              <w:jc w:val="both"/>
              <w:rPr>
                <w:b/>
                <w:sz w:val="21"/>
                <w:szCs w:val="21"/>
              </w:rPr>
            </w:pPr>
            <w:r w:rsidRPr="00E4337C">
              <w:rPr>
                <w:sz w:val="21"/>
                <w:szCs w:val="21"/>
              </w:rPr>
              <w:t>beépítetlen terület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2BEF" w14:textId="77777777" w:rsidR="007003E1" w:rsidRPr="00E4337C" w:rsidRDefault="007003E1" w:rsidP="00575A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587.500</w:t>
            </w:r>
            <w:r w:rsidRPr="00E4337C">
              <w:rPr>
                <w:b/>
                <w:sz w:val="21"/>
                <w:szCs w:val="21"/>
              </w:rPr>
              <w:t xml:space="preserve"> Ft + 27% ÁFA</w:t>
            </w:r>
          </w:p>
        </w:tc>
      </w:tr>
    </w:tbl>
    <w:p w14:paraId="2A869865" w14:textId="77777777"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</w:p>
    <w:p w14:paraId="08911524" w14:textId="77777777" w:rsidR="00B2604D" w:rsidRPr="00E4337C" w:rsidRDefault="00B2604D" w:rsidP="00B2604D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</w:rPr>
        <w:t>A licitküszöb 25.000 Ft.</w:t>
      </w:r>
    </w:p>
    <w:p w14:paraId="40E4AD44" w14:textId="77777777" w:rsidR="00B2604D" w:rsidRPr="00E4337C" w:rsidRDefault="00B2604D" w:rsidP="00B2604D">
      <w:pPr>
        <w:widowControl w:val="0"/>
        <w:suppressAutoHyphens/>
        <w:jc w:val="both"/>
        <w:rPr>
          <w:b/>
          <w:color w:val="000000"/>
          <w:sz w:val="21"/>
          <w:szCs w:val="21"/>
        </w:rPr>
      </w:pPr>
    </w:p>
    <w:p w14:paraId="1FD7E378" w14:textId="77777777"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érték</w:t>
      </w:r>
      <w:r w:rsidR="003836C8">
        <w:rPr>
          <w:color w:val="000000"/>
          <w:sz w:val="21"/>
          <w:szCs w:val="21"/>
        </w:rPr>
        <w:t>esítésre meghirdetett ingatlan</w:t>
      </w:r>
      <w:r w:rsidR="00C44F4C">
        <w:rPr>
          <w:color w:val="000000"/>
          <w:sz w:val="21"/>
          <w:szCs w:val="21"/>
        </w:rPr>
        <w:t>ok</w:t>
      </w:r>
      <w:r w:rsidRPr="00E4337C">
        <w:rPr>
          <w:color w:val="000000"/>
          <w:sz w:val="21"/>
          <w:szCs w:val="21"/>
        </w:rPr>
        <w:t xml:space="preserve"> mély fekvésű területen található</w:t>
      </w:r>
      <w:r w:rsidR="00C44F4C">
        <w:rPr>
          <w:color w:val="000000"/>
          <w:sz w:val="21"/>
          <w:szCs w:val="21"/>
        </w:rPr>
        <w:t>ak</w:t>
      </w:r>
      <w:r w:rsidRPr="00E4337C">
        <w:rPr>
          <w:color w:val="000000"/>
          <w:sz w:val="21"/>
          <w:szCs w:val="21"/>
        </w:rPr>
        <w:t xml:space="preserve">, </w:t>
      </w:r>
      <w:r w:rsidRPr="00E4337C">
        <w:rPr>
          <w:b/>
          <w:color w:val="000000"/>
          <w:sz w:val="21"/>
          <w:szCs w:val="21"/>
        </w:rPr>
        <w:t>nincs</w:t>
      </w:r>
      <w:r w:rsidR="00C44F4C">
        <w:rPr>
          <w:b/>
          <w:color w:val="000000"/>
          <w:sz w:val="21"/>
          <w:szCs w:val="21"/>
        </w:rPr>
        <w:t>enek</w:t>
      </w:r>
      <w:r w:rsidRPr="00E4337C">
        <w:rPr>
          <w:color w:val="000000"/>
          <w:sz w:val="21"/>
          <w:szCs w:val="21"/>
        </w:rPr>
        <w:t xml:space="preserve"> feltöltve, közművesítve, földmérő által kimérve, a szennyvízcsatornára történő csatlakozás lehetősége nincs biztosítva. Az ingatlan</w:t>
      </w:r>
      <w:r w:rsidR="00C44F4C">
        <w:rPr>
          <w:color w:val="000000"/>
          <w:sz w:val="21"/>
          <w:szCs w:val="21"/>
        </w:rPr>
        <w:t>ok</w:t>
      </w:r>
      <w:r w:rsidRPr="00E4337C">
        <w:rPr>
          <w:color w:val="000000"/>
          <w:sz w:val="21"/>
          <w:szCs w:val="21"/>
        </w:rPr>
        <w:t xml:space="preserve"> feltöltése, földmérő által történő kimérése, közművesítése a vevő feladata</w:t>
      </w:r>
      <w:r w:rsidR="00D33156">
        <w:rPr>
          <w:color w:val="000000"/>
          <w:sz w:val="21"/>
          <w:szCs w:val="21"/>
        </w:rPr>
        <w:t>, illetve ezen költségek a vevőt terhelik</w:t>
      </w:r>
      <w:r w:rsidRPr="00E4337C">
        <w:rPr>
          <w:color w:val="000000"/>
          <w:sz w:val="21"/>
          <w:szCs w:val="21"/>
        </w:rPr>
        <w:t>.</w:t>
      </w:r>
    </w:p>
    <w:p w14:paraId="383E3D4C" w14:textId="77777777"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14:paraId="46C26A1F" w14:textId="77777777"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ingatlan</w:t>
      </w:r>
      <w:r w:rsidR="00C44F4C">
        <w:rPr>
          <w:color w:val="000000"/>
          <w:sz w:val="21"/>
          <w:szCs w:val="21"/>
        </w:rPr>
        <w:t>oka</w:t>
      </w:r>
      <w:r w:rsidRPr="00E4337C">
        <w:rPr>
          <w:color w:val="000000"/>
          <w:sz w:val="21"/>
          <w:szCs w:val="21"/>
        </w:rPr>
        <w:t>t Tiszavasvári Város Önkormányzata 4 éves beépítési kötelezettség és ennek biztosítására elidegenítési tilalom, valamint visszavásárlási jog bejegyzésével értékesíti.</w:t>
      </w:r>
    </w:p>
    <w:p w14:paraId="2B6DF51D" w14:textId="77777777" w:rsidR="00B2604D" w:rsidRPr="00E4337C" w:rsidRDefault="00B2604D" w:rsidP="00B2604D">
      <w:pPr>
        <w:widowControl w:val="0"/>
        <w:suppressAutoHyphens/>
        <w:jc w:val="both"/>
        <w:rPr>
          <w:color w:val="000000"/>
          <w:sz w:val="21"/>
          <w:szCs w:val="21"/>
        </w:rPr>
      </w:pPr>
    </w:p>
    <w:p w14:paraId="346128CF" w14:textId="77777777" w:rsidR="00B2604D" w:rsidRPr="00E4337C" w:rsidRDefault="00B2604D" w:rsidP="00B2604D">
      <w:pPr>
        <w:widowControl w:val="0"/>
        <w:suppressAutoHyphens/>
        <w:jc w:val="both"/>
        <w:rPr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>II. Pályázatot nyújthat be</w:t>
      </w:r>
      <w:r w:rsidRPr="00E4337C">
        <w:rPr>
          <w:color w:val="000000"/>
          <w:sz w:val="21"/>
          <w:szCs w:val="21"/>
        </w:rPr>
        <w:t xml:space="preserve"> természetes személy, vagy olyan jogi személy vagy jogi személyiséggel nem rendelkező gazdálkodó szervezet, </w:t>
      </w:r>
      <w:r w:rsidRPr="00E4337C">
        <w:rPr>
          <w:sz w:val="21"/>
          <w:szCs w:val="21"/>
        </w:rPr>
        <w:t xml:space="preserve">aki a nemzeti vagyonról szóló 2011. évi CXCVI. törvény 3.§ (1) bekezdés 1. pontja alapján átlátható szervezetnek minősül. </w:t>
      </w:r>
    </w:p>
    <w:p w14:paraId="0E676DC9" w14:textId="77777777" w:rsidR="00B2604D" w:rsidRPr="00E4337C" w:rsidRDefault="00B2604D" w:rsidP="00B2604D">
      <w:pPr>
        <w:jc w:val="both"/>
        <w:rPr>
          <w:b/>
          <w:color w:val="000000"/>
          <w:sz w:val="21"/>
          <w:szCs w:val="21"/>
        </w:rPr>
      </w:pPr>
    </w:p>
    <w:p w14:paraId="30EB70AB" w14:textId="77777777" w:rsidR="00B2604D" w:rsidRPr="00E4337C" w:rsidRDefault="00B2604D" w:rsidP="00B2604D">
      <w:pPr>
        <w:jc w:val="both"/>
        <w:rPr>
          <w:rStyle w:val="Kiemels2"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 xml:space="preserve">III. </w:t>
      </w:r>
      <w:r w:rsidRPr="00E4337C">
        <w:rPr>
          <w:rStyle w:val="Kiemels2"/>
          <w:color w:val="000000"/>
          <w:sz w:val="21"/>
          <w:szCs w:val="21"/>
          <w:u w:val="single"/>
        </w:rPr>
        <w:t>A pályázó által benyújtandó pályázati dokumentációnak minimálisan tartalmaznia kell az alábbiakat</w:t>
      </w:r>
      <w:r w:rsidRPr="00E4337C">
        <w:rPr>
          <w:rStyle w:val="Kiemels2"/>
          <w:color w:val="000000"/>
          <w:sz w:val="21"/>
          <w:szCs w:val="21"/>
        </w:rPr>
        <w:t>:</w:t>
      </w:r>
    </w:p>
    <w:p w14:paraId="534E0FE2" w14:textId="77777777" w:rsidR="00B2604D" w:rsidRPr="00E4337C" w:rsidRDefault="00B2604D" w:rsidP="00B2604D">
      <w:pPr>
        <w:numPr>
          <w:ilvl w:val="0"/>
          <w:numId w:val="6"/>
        </w:num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  <w:r w:rsidRPr="00E4337C">
        <w:rPr>
          <w:rStyle w:val="Kiemels2"/>
          <w:b w:val="0"/>
          <w:color w:val="000000"/>
          <w:sz w:val="21"/>
          <w:szCs w:val="21"/>
        </w:rPr>
        <w:t xml:space="preserve">A pályázó nevét, címét, székhelyét, adószámát, ügyvezetőjének nevét. </w:t>
      </w:r>
    </w:p>
    <w:p w14:paraId="74C4410B" w14:textId="77777777" w:rsidR="00B2604D" w:rsidRPr="00E4337C" w:rsidRDefault="00B2604D" w:rsidP="00B2604D">
      <w:pPr>
        <w:ind w:left="284" w:hanging="284"/>
        <w:jc w:val="both"/>
        <w:rPr>
          <w:rStyle w:val="Kiemels2"/>
          <w:b w:val="0"/>
          <w:color w:val="000000"/>
          <w:sz w:val="21"/>
          <w:szCs w:val="21"/>
        </w:rPr>
      </w:pPr>
    </w:p>
    <w:p w14:paraId="28002B13" w14:textId="77777777" w:rsidR="00B2604D" w:rsidRPr="00E4337C" w:rsidRDefault="00B2604D" w:rsidP="00B2604D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A pályázónak </w:t>
      </w:r>
      <w:r w:rsidRPr="00E4337C">
        <w:rPr>
          <w:color w:val="000000"/>
          <w:sz w:val="21"/>
          <w:szCs w:val="21"/>
          <w:u w:val="single"/>
          <w:shd w:val="clear" w:color="auto" w:fill="FFFFFF"/>
        </w:rPr>
        <w:t>nyilatkoznia kel</w:t>
      </w:r>
      <w:r w:rsidRPr="00E4337C">
        <w:rPr>
          <w:color w:val="000000"/>
          <w:sz w:val="21"/>
          <w:szCs w:val="21"/>
          <w:shd w:val="clear" w:color="auto" w:fill="FFFFFF"/>
        </w:rPr>
        <w:t xml:space="preserve">l arról, hogy </w:t>
      </w:r>
    </w:p>
    <w:p w14:paraId="298136EB" w14:textId="77777777" w:rsidR="00B2604D" w:rsidRPr="00E4337C" w:rsidRDefault="00B2604D" w:rsidP="00B2604D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vételi szándékát fenntartja, </w:t>
      </w:r>
    </w:p>
    <w:p w14:paraId="5D24A5FE" w14:textId="77777777" w:rsidR="00B2604D" w:rsidRPr="00E4337C" w:rsidRDefault="00B2604D" w:rsidP="00B2604D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 xml:space="preserve">a </w:t>
      </w:r>
      <w:r w:rsidRPr="00E4337C">
        <w:rPr>
          <w:color w:val="000000"/>
          <w:sz w:val="21"/>
          <w:szCs w:val="21"/>
        </w:rPr>
        <w:t>pályázati kiírás tartalmát megismerte</w:t>
      </w:r>
      <w:r w:rsidRPr="00E4337C">
        <w:rPr>
          <w:color w:val="000000"/>
          <w:sz w:val="21"/>
          <w:szCs w:val="21"/>
          <w:shd w:val="clear" w:color="auto" w:fill="FFFFFF"/>
        </w:rPr>
        <w:t xml:space="preserve"> és elfogadja a pályázati feltételeket,</w:t>
      </w:r>
    </w:p>
    <w:p w14:paraId="6200EC32" w14:textId="77777777" w:rsidR="00B2604D" w:rsidRPr="00E4337C" w:rsidRDefault="00B2604D" w:rsidP="00B2604D">
      <w:pPr>
        <w:numPr>
          <w:ilvl w:val="0"/>
          <w:numId w:val="5"/>
        </w:numPr>
        <w:ind w:left="567" w:hanging="283"/>
        <w:jc w:val="both"/>
        <w:rPr>
          <w:color w:val="000000"/>
          <w:sz w:val="21"/>
          <w:szCs w:val="21"/>
          <w:shd w:val="clear" w:color="auto" w:fill="FFFFFF"/>
        </w:rPr>
      </w:pPr>
      <w:r w:rsidRPr="00E4337C">
        <w:rPr>
          <w:color w:val="000000"/>
          <w:sz w:val="21"/>
          <w:szCs w:val="21"/>
          <w:shd w:val="clear" w:color="auto" w:fill="FFFFFF"/>
        </w:rPr>
        <w:t>a licittárgyaláson részt kíván venni.</w:t>
      </w:r>
    </w:p>
    <w:p w14:paraId="58721BB8" w14:textId="77777777" w:rsidR="00B2604D" w:rsidRPr="00E4337C" w:rsidRDefault="00B2604D" w:rsidP="00B2604D">
      <w:pPr>
        <w:ind w:left="284" w:hanging="284"/>
        <w:jc w:val="both"/>
        <w:rPr>
          <w:color w:val="000000"/>
          <w:sz w:val="21"/>
          <w:szCs w:val="21"/>
          <w:shd w:val="clear" w:color="auto" w:fill="FFFFFF"/>
        </w:rPr>
      </w:pPr>
    </w:p>
    <w:p w14:paraId="2C9E4EB7" w14:textId="77777777" w:rsidR="00B2604D" w:rsidRPr="00E4337C" w:rsidRDefault="00B2604D" w:rsidP="00B2604D">
      <w:pPr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jc w:val="both"/>
        <w:rPr>
          <w:color w:val="000000"/>
          <w:sz w:val="21"/>
          <w:szCs w:val="21"/>
        </w:rPr>
      </w:pPr>
      <w:r w:rsidRPr="00E4337C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E4337C">
        <w:rPr>
          <w:sz w:val="21"/>
          <w:szCs w:val="21"/>
        </w:rPr>
        <w:t>, hogy a</w:t>
      </w:r>
      <w:r w:rsidRPr="00E4337C">
        <w:rPr>
          <w:b/>
          <w:sz w:val="21"/>
          <w:szCs w:val="21"/>
        </w:rPr>
        <w:t xml:space="preserve"> </w:t>
      </w:r>
      <w:r w:rsidRPr="00E4337C">
        <w:rPr>
          <w:sz w:val="21"/>
          <w:szCs w:val="21"/>
        </w:rPr>
        <w:t>nemzeti vagyonról szóló 2011. évi CXCVI. törvény 3.§ (1) bekezdés 1. pontja alapján átlátható szervezetnek minősül</w:t>
      </w:r>
      <w:r w:rsidRPr="00E4337C">
        <w:rPr>
          <w:color w:val="000000"/>
          <w:sz w:val="21"/>
          <w:szCs w:val="21"/>
        </w:rPr>
        <w:t>.</w:t>
      </w:r>
    </w:p>
    <w:p w14:paraId="503E9966" w14:textId="77777777" w:rsidR="00B2604D" w:rsidRPr="00E4337C" w:rsidRDefault="00B2604D" w:rsidP="00B2604D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14:paraId="0C8FAC82" w14:textId="77777777" w:rsidR="00B2604D" w:rsidRPr="00E4337C" w:rsidRDefault="00B2604D" w:rsidP="00B2604D">
      <w:pPr>
        <w:jc w:val="both"/>
        <w:rPr>
          <w:b/>
          <w:color w:val="000000"/>
          <w:sz w:val="21"/>
          <w:szCs w:val="21"/>
        </w:rPr>
      </w:pPr>
    </w:p>
    <w:p w14:paraId="7ED9B184" w14:textId="77777777" w:rsidR="00B2604D" w:rsidRPr="00E4337C" w:rsidRDefault="00B2604D" w:rsidP="00B2604D">
      <w:pPr>
        <w:jc w:val="both"/>
        <w:rPr>
          <w:b/>
          <w:color w:val="000000"/>
          <w:sz w:val="21"/>
          <w:szCs w:val="21"/>
          <w:u w:val="single"/>
        </w:rPr>
      </w:pPr>
      <w:r w:rsidRPr="00E4337C">
        <w:rPr>
          <w:b/>
          <w:color w:val="000000"/>
          <w:sz w:val="21"/>
          <w:szCs w:val="21"/>
          <w:u w:val="single"/>
        </w:rPr>
        <w:t>IV. A pályázati ajánlat benyújtásának helye, módja, időpontja:</w:t>
      </w:r>
    </w:p>
    <w:p w14:paraId="007C214C" w14:textId="77777777"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 xml:space="preserve">Személyesen történő benyújtás </w:t>
      </w:r>
      <w:proofErr w:type="gramStart"/>
      <w:r w:rsidRPr="00E4337C">
        <w:rPr>
          <w:sz w:val="21"/>
          <w:szCs w:val="21"/>
          <w:u w:val="single"/>
        </w:rPr>
        <w:t>helye</w:t>
      </w:r>
      <w:r w:rsidRPr="00E4337C">
        <w:rPr>
          <w:sz w:val="21"/>
          <w:szCs w:val="21"/>
        </w:rPr>
        <w:t xml:space="preserve">:   </w:t>
      </w:r>
      <w:proofErr w:type="gramEnd"/>
      <w:r w:rsidRPr="00E4337C">
        <w:rPr>
          <w:sz w:val="21"/>
          <w:szCs w:val="21"/>
        </w:rPr>
        <w:tab/>
        <w:t xml:space="preserve"> </w:t>
      </w:r>
      <w:r w:rsidRPr="00E4337C">
        <w:rPr>
          <w:sz w:val="21"/>
          <w:szCs w:val="21"/>
        </w:rPr>
        <w:tab/>
        <w:t xml:space="preserve">Tiszavasvári Polgármesteri Hivatal </w:t>
      </w:r>
    </w:p>
    <w:p w14:paraId="35161C54" w14:textId="77777777" w:rsidR="00B2604D" w:rsidRPr="00E4337C" w:rsidRDefault="00B2604D" w:rsidP="00B2604D">
      <w:pPr>
        <w:ind w:left="2832" w:firstLine="708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 </w:t>
      </w:r>
      <w:r w:rsidRPr="00E4337C">
        <w:rPr>
          <w:sz w:val="21"/>
          <w:szCs w:val="21"/>
        </w:rPr>
        <w:tab/>
        <w:t>Tiszavasvári, Városháza tér 4., III. em. 302. iroda,</w:t>
      </w:r>
    </w:p>
    <w:p w14:paraId="2C499371" w14:textId="77777777"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 xml:space="preserve">Postai úton történő benyújtás </w:t>
      </w:r>
      <w:proofErr w:type="gramStart"/>
      <w:r w:rsidRPr="00E4337C">
        <w:rPr>
          <w:sz w:val="21"/>
          <w:szCs w:val="21"/>
          <w:u w:val="single"/>
        </w:rPr>
        <w:t>esetén:</w:t>
      </w:r>
      <w:r w:rsidRPr="00E4337C">
        <w:rPr>
          <w:sz w:val="21"/>
          <w:szCs w:val="21"/>
        </w:rPr>
        <w:t xml:space="preserve">   </w:t>
      </w:r>
      <w:proofErr w:type="gramEnd"/>
      <w:r w:rsidRPr="00E4337C">
        <w:rPr>
          <w:sz w:val="21"/>
          <w:szCs w:val="21"/>
        </w:rPr>
        <w:tab/>
        <w:t xml:space="preserve"> </w:t>
      </w:r>
      <w:r w:rsidRPr="00E4337C">
        <w:rPr>
          <w:sz w:val="21"/>
          <w:szCs w:val="21"/>
        </w:rPr>
        <w:tab/>
        <w:t>4440 Tiszavasvári, Városháza tér 4.</w:t>
      </w:r>
    </w:p>
    <w:p w14:paraId="1DAA1BA0" w14:textId="77777777"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A pályázati dokumentáció benyújtásának módja</w:t>
      </w:r>
      <w:r w:rsidRPr="00E4337C">
        <w:rPr>
          <w:sz w:val="21"/>
          <w:szCs w:val="21"/>
        </w:rPr>
        <w:t xml:space="preserve">: </w:t>
      </w:r>
    </w:p>
    <w:p w14:paraId="21F2827C" w14:textId="77777777" w:rsidR="00B2604D" w:rsidRPr="00E4337C" w:rsidRDefault="00B2604D" w:rsidP="00B2604D">
      <w:pPr>
        <w:jc w:val="both"/>
        <w:rPr>
          <w:sz w:val="21"/>
          <w:szCs w:val="21"/>
        </w:rPr>
      </w:pPr>
    </w:p>
    <w:p w14:paraId="6F849776" w14:textId="77777777" w:rsidR="00B2604D" w:rsidRPr="00E4337C" w:rsidRDefault="00B2604D" w:rsidP="00B2604D">
      <w:pPr>
        <w:pStyle w:val="Listaszerbekezds"/>
        <w:numPr>
          <w:ilvl w:val="0"/>
          <w:numId w:val="10"/>
        </w:num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pályázat</w:t>
      </w:r>
      <w:r w:rsidRPr="00E4337C">
        <w:rPr>
          <w:b/>
          <w:sz w:val="21"/>
          <w:szCs w:val="21"/>
        </w:rPr>
        <w:t xml:space="preserve"> írásban, papíralapú formában, </w:t>
      </w:r>
      <w:r w:rsidRPr="00E4337C">
        <w:rPr>
          <w:b/>
          <w:sz w:val="21"/>
          <w:szCs w:val="21"/>
          <w:u w:val="single"/>
        </w:rPr>
        <w:t>zárt borítékban</w:t>
      </w:r>
      <w:r w:rsidRPr="00E4337C">
        <w:rPr>
          <w:b/>
          <w:sz w:val="21"/>
          <w:szCs w:val="21"/>
        </w:rPr>
        <w:t xml:space="preserve"> </w:t>
      </w:r>
      <w:r w:rsidRPr="00E4337C">
        <w:rPr>
          <w:sz w:val="21"/>
          <w:szCs w:val="21"/>
        </w:rPr>
        <w:t>nyújtható be.</w:t>
      </w:r>
    </w:p>
    <w:p w14:paraId="4CB38C34" w14:textId="77777777" w:rsidR="00B2604D" w:rsidRPr="00E4337C" w:rsidRDefault="00B2604D" w:rsidP="00B2604D">
      <w:pPr>
        <w:jc w:val="both"/>
        <w:rPr>
          <w:sz w:val="21"/>
          <w:szCs w:val="21"/>
        </w:rPr>
      </w:pPr>
    </w:p>
    <w:p w14:paraId="1F169291" w14:textId="77777777" w:rsidR="00B2604D" w:rsidRPr="00E4337C" w:rsidRDefault="00B2604D" w:rsidP="00B2604D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Tiszavasvári Város Polgármesteréhez kell </w:t>
      </w:r>
      <w:r w:rsidRPr="00E4337C">
        <w:rPr>
          <w:b/>
          <w:sz w:val="21"/>
          <w:szCs w:val="21"/>
        </w:rPr>
        <w:t>címezni</w:t>
      </w:r>
      <w:r w:rsidRPr="00E4337C">
        <w:rPr>
          <w:sz w:val="21"/>
          <w:szCs w:val="21"/>
        </w:rPr>
        <w:t xml:space="preserve"> a borítékot. </w:t>
      </w:r>
    </w:p>
    <w:p w14:paraId="400178D4" w14:textId="77777777" w:rsidR="00B2604D" w:rsidRPr="00E4337C" w:rsidRDefault="00B2604D" w:rsidP="00B2604D">
      <w:pPr>
        <w:numPr>
          <w:ilvl w:val="0"/>
          <w:numId w:val="7"/>
        </w:numPr>
        <w:ind w:left="284" w:hanging="284"/>
        <w:jc w:val="both"/>
        <w:rPr>
          <w:sz w:val="21"/>
          <w:szCs w:val="21"/>
        </w:rPr>
      </w:pPr>
      <w:r w:rsidRPr="00E4337C">
        <w:rPr>
          <w:b/>
          <w:sz w:val="21"/>
          <w:szCs w:val="21"/>
        </w:rPr>
        <w:t>Fel kell tüntetni</w:t>
      </w:r>
      <w:r w:rsidRPr="00E4337C">
        <w:rPr>
          <w:sz w:val="21"/>
          <w:szCs w:val="21"/>
        </w:rPr>
        <w:t xml:space="preserve"> </w:t>
      </w:r>
      <w:r w:rsidRPr="00E4337C">
        <w:rPr>
          <w:b/>
          <w:sz w:val="21"/>
          <w:szCs w:val="21"/>
        </w:rPr>
        <w:t>a borítékon</w:t>
      </w:r>
      <w:r w:rsidRPr="00E4337C">
        <w:rPr>
          <w:sz w:val="21"/>
          <w:szCs w:val="21"/>
        </w:rPr>
        <w:t xml:space="preserve"> a pályázat megnevezését, megjelölve a megpályázandó ingatlan helyrajzi számát az alábbiak szerint:</w:t>
      </w:r>
    </w:p>
    <w:p w14:paraId="138520AE" w14:textId="77777777"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lastRenderedPageBreak/>
        <w:t xml:space="preserve">    „</w:t>
      </w:r>
      <w:r w:rsidRPr="00E4337C">
        <w:rPr>
          <w:b/>
          <w:sz w:val="21"/>
          <w:szCs w:val="21"/>
        </w:rPr>
        <w:t>Pályázat a tiszavasvári …………. hrsz-ú önkormányzati ingatlan értékesítésére”</w:t>
      </w:r>
    </w:p>
    <w:p w14:paraId="75436782" w14:textId="77777777" w:rsidR="00B2604D" w:rsidRPr="00E4337C" w:rsidRDefault="00B2604D" w:rsidP="00B2604D">
      <w:pPr>
        <w:numPr>
          <w:ilvl w:val="0"/>
          <w:numId w:val="8"/>
        </w:numPr>
        <w:ind w:left="284" w:hanging="284"/>
        <w:jc w:val="both"/>
        <w:rPr>
          <w:sz w:val="21"/>
          <w:szCs w:val="21"/>
        </w:rPr>
      </w:pPr>
      <w:r w:rsidRPr="00E4337C">
        <w:rPr>
          <w:b/>
          <w:sz w:val="21"/>
          <w:szCs w:val="21"/>
        </w:rPr>
        <w:t>Fel kell tüntetni</w:t>
      </w:r>
      <w:r w:rsidRPr="00E4337C">
        <w:rPr>
          <w:sz w:val="21"/>
          <w:szCs w:val="21"/>
        </w:rPr>
        <w:t xml:space="preserve"> még a borítékon az alábbi szöveget: „</w:t>
      </w:r>
      <w:r w:rsidRPr="00E4337C">
        <w:rPr>
          <w:b/>
          <w:sz w:val="21"/>
          <w:szCs w:val="21"/>
        </w:rPr>
        <w:t>A határidő lejártáig nem bontható fel”</w:t>
      </w:r>
      <w:r w:rsidRPr="00E4337C">
        <w:rPr>
          <w:sz w:val="21"/>
          <w:szCs w:val="21"/>
        </w:rPr>
        <w:t xml:space="preserve"> </w:t>
      </w:r>
    </w:p>
    <w:p w14:paraId="35E6DE30" w14:textId="77777777" w:rsidR="00B2604D" w:rsidRPr="00E4337C" w:rsidRDefault="00B2604D" w:rsidP="00B2604D">
      <w:pPr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A pályázatot személyesen vagy postai úton lehet benyújtani. </w:t>
      </w:r>
    </w:p>
    <w:p w14:paraId="74E6A9EE" w14:textId="77777777"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</w:p>
    <w:p w14:paraId="50120F23" w14:textId="77777777" w:rsidR="00B2604D" w:rsidRPr="00E4337C" w:rsidRDefault="00B2604D" w:rsidP="00B2604D">
      <w:pPr>
        <w:jc w:val="both"/>
        <w:rPr>
          <w:b/>
          <w:sz w:val="21"/>
          <w:szCs w:val="21"/>
        </w:rPr>
      </w:pPr>
      <w:r w:rsidRPr="00E4337C">
        <w:rPr>
          <w:b/>
          <w:sz w:val="21"/>
          <w:szCs w:val="21"/>
          <w:u w:val="single"/>
        </w:rPr>
        <w:t>Pályázat benyújtási ideje:</w:t>
      </w:r>
      <w:r w:rsidRPr="00E4337C">
        <w:rPr>
          <w:b/>
          <w:sz w:val="21"/>
          <w:szCs w:val="21"/>
        </w:rPr>
        <w:t xml:space="preserve"> </w:t>
      </w:r>
    </w:p>
    <w:p w14:paraId="5FDB9F55" w14:textId="77777777" w:rsidR="00B2604D" w:rsidRPr="00E4337C" w:rsidRDefault="00B2604D" w:rsidP="00B2604D">
      <w:pPr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>A pályázat benyújtására a 202</w:t>
      </w:r>
      <w:r w:rsidR="00C8043D">
        <w:rPr>
          <w:sz w:val="21"/>
          <w:szCs w:val="21"/>
        </w:rPr>
        <w:t>4</w:t>
      </w:r>
      <w:r w:rsidRPr="00E4337C">
        <w:rPr>
          <w:sz w:val="21"/>
          <w:szCs w:val="21"/>
        </w:rPr>
        <w:t>.</w:t>
      </w:r>
      <w:proofErr w:type="gramStart"/>
      <w:r w:rsidRPr="00E4337C">
        <w:rPr>
          <w:sz w:val="21"/>
          <w:szCs w:val="21"/>
        </w:rPr>
        <w:t xml:space="preserve"> </w:t>
      </w:r>
      <w:r w:rsidR="00C8043D">
        <w:rPr>
          <w:sz w:val="21"/>
          <w:szCs w:val="21"/>
        </w:rPr>
        <w:t>….</w:t>
      </w:r>
      <w:proofErr w:type="gramEnd"/>
      <w:r w:rsidRPr="00E4337C">
        <w:rPr>
          <w:sz w:val="21"/>
          <w:szCs w:val="21"/>
        </w:rPr>
        <w:t xml:space="preserve">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E4337C">
        <w:rPr>
          <w:b/>
          <w:sz w:val="21"/>
          <w:szCs w:val="21"/>
          <w:u w:val="single"/>
        </w:rPr>
        <w:t>202</w:t>
      </w:r>
      <w:r w:rsidR="00C8043D">
        <w:rPr>
          <w:b/>
          <w:sz w:val="21"/>
          <w:szCs w:val="21"/>
          <w:u w:val="single"/>
        </w:rPr>
        <w:t>4</w:t>
      </w:r>
      <w:r w:rsidRPr="00E4337C">
        <w:rPr>
          <w:b/>
          <w:sz w:val="21"/>
          <w:szCs w:val="21"/>
          <w:u w:val="single"/>
        </w:rPr>
        <w:t xml:space="preserve">. </w:t>
      </w:r>
      <w:r w:rsidR="00C8043D">
        <w:rPr>
          <w:b/>
          <w:sz w:val="21"/>
          <w:szCs w:val="21"/>
          <w:u w:val="single"/>
        </w:rPr>
        <w:t>……..</w:t>
      </w:r>
      <w:r w:rsidRPr="00E4337C">
        <w:rPr>
          <w:b/>
          <w:sz w:val="21"/>
          <w:szCs w:val="21"/>
          <w:u w:val="single"/>
        </w:rPr>
        <w:t>1</w:t>
      </w:r>
      <w:r w:rsidR="007672DE">
        <w:rPr>
          <w:b/>
          <w:sz w:val="21"/>
          <w:szCs w:val="21"/>
          <w:u w:val="single"/>
        </w:rPr>
        <w:t>6</w:t>
      </w:r>
      <w:r w:rsidRPr="00E4337C">
        <w:rPr>
          <w:b/>
          <w:sz w:val="21"/>
          <w:szCs w:val="21"/>
          <w:u w:val="single"/>
        </w:rPr>
        <w:t>.00 óráig van lehetőség</w:t>
      </w:r>
      <w:r w:rsidRPr="00E4337C">
        <w:rPr>
          <w:b/>
          <w:sz w:val="21"/>
          <w:szCs w:val="21"/>
        </w:rPr>
        <w:t xml:space="preserve">. </w:t>
      </w:r>
    </w:p>
    <w:p w14:paraId="077C761F" w14:textId="77777777" w:rsidR="00B2604D" w:rsidRPr="00E4337C" w:rsidRDefault="00B2604D" w:rsidP="00B2604D">
      <w:pPr>
        <w:jc w:val="both"/>
        <w:rPr>
          <w:sz w:val="21"/>
          <w:szCs w:val="21"/>
        </w:rPr>
      </w:pPr>
    </w:p>
    <w:p w14:paraId="4CCC2880" w14:textId="77777777"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14:paraId="4F3A9AE7" w14:textId="77777777" w:rsidR="00B2604D" w:rsidRPr="00E4337C" w:rsidRDefault="00B2604D" w:rsidP="00B2604D">
      <w:pPr>
        <w:jc w:val="both"/>
        <w:rPr>
          <w:sz w:val="21"/>
          <w:szCs w:val="21"/>
        </w:rPr>
      </w:pPr>
    </w:p>
    <w:p w14:paraId="1655790C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  <w:u w:val="single"/>
        </w:rPr>
        <w:t>V. A pályázat felbontásának helye, ideje, módja, elbírálásának módja</w:t>
      </w:r>
      <w:r w:rsidRPr="00E4337C">
        <w:rPr>
          <w:color w:val="000000"/>
          <w:sz w:val="21"/>
          <w:szCs w:val="21"/>
        </w:rPr>
        <w:t>:</w:t>
      </w:r>
    </w:p>
    <w:p w14:paraId="68116EC4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14:paraId="7FD331E3" w14:textId="77777777"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helye:</w:t>
      </w:r>
      <w:r w:rsidRPr="00E4337C">
        <w:rPr>
          <w:color w:val="000000"/>
          <w:sz w:val="21"/>
          <w:szCs w:val="21"/>
        </w:rPr>
        <w:tab/>
        <w:t>Tiszavasvári Polgármesteri Hivatal Képviselő-testületi Ülésterme</w:t>
      </w:r>
    </w:p>
    <w:p w14:paraId="642DC5C0" w14:textId="77777777"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ideje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 xml:space="preserve">a pályázati határidő leteltét követő 45 </w:t>
      </w:r>
      <w:r w:rsidRPr="00E4337C">
        <w:rPr>
          <w:sz w:val="21"/>
          <w:szCs w:val="21"/>
        </w:rPr>
        <w:t>napon belül</w:t>
      </w:r>
    </w:p>
    <w:p w14:paraId="4B08535B" w14:textId="77777777"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felbontásának módja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>nyílt</w:t>
      </w:r>
    </w:p>
    <w:p w14:paraId="1972A686" w14:textId="77777777"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beérkezett pályázatok elbírálásának módja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 xml:space="preserve">A beérkezett pályamunkák </w:t>
      </w:r>
      <w:r w:rsidRPr="00E4337C">
        <w:rPr>
          <w:sz w:val="21"/>
          <w:szCs w:val="21"/>
        </w:rPr>
        <w:t xml:space="preserve">licittárgyalás útján kerülnek </w:t>
      </w:r>
    </w:p>
    <w:p w14:paraId="5E6B1BB3" w14:textId="77777777"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sz w:val="21"/>
          <w:szCs w:val="21"/>
        </w:rPr>
        <w:tab/>
        <w:t>elbírálásra</w:t>
      </w:r>
    </w:p>
    <w:p w14:paraId="4E1284A2" w14:textId="77777777" w:rsidR="00B2604D" w:rsidRPr="00E4337C" w:rsidRDefault="00B2604D" w:rsidP="00B2604D">
      <w:pPr>
        <w:tabs>
          <w:tab w:val="left" w:pos="4253"/>
        </w:tabs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licittárgyalás helye:</w:t>
      </w:r>
      <w:r w:rsidRPr="00E4337C">
        <w:rPr>
          <w:color w:val="000000"/>
          <w:sz w:val="21"/>
          <w:szCs w:val="21"/>
        </w:rPr>
        <w:t xml:space="preserve"> </w:t>
      </w:r>
      <w:r w:rsidRPr="00E4337C">
        <w:rPr>
          <w:color w:val="000000"/>
          <w:sz w:val="21"/>
          <w:szCs w:val="21"/>
        </w:rPr>
        <w:tab/>
        <w:t xml:space="preserve">Tiszavasvári Polgármesteri Hivatal Képviselő-testületi Ülésterme     </w:t>
      </w:r>
    </w:p>
    <w:p w14:paraId="37771631" w14:textId="77777777"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color w:val="000000"/>
          <w:sz w:val="21"/>
          <w:szCs w:val="21"/>
          <w:u w:val="single"/>
        </w:rPr>
        <w:t>A licittárgyalás ideje</w:t>
      </w:r>
      <w:r w:rsidRPr="00E4337C">
        <w:rPr>
          <w:color w:val="000000"/>
          <w:sz w:val="21"/>
          <w:szCs w:val="21"/>
        </w:rPr>
        <w:t xml:space="preserve">: </w:t>
      </w:r>
      <w:r w:rsidRPr="00E4337C">
        <w:rPr>
          <w:color w:val="000000"/>
          <w:sz w:val="21"/>
          <w:szCs w:val="21"/>
        </w:rPr>
        <w:tab/>
        <w:t>a pályázati határidő leteltét követő 45 napon belül</w:t>
      </w:r>
    </w:p>
    <w:p w14:paraId="6E9B1962" w14:textId="77777777" w:rsidR="00B2604D" w:rsidRPr="00E4337C" w:rsidRDefault="00B2604D" w:rsidP="00B2604D">
      <w:pPr>
        <w:tabs>
          <w:tab w:val="left" w:pos="4253"/>
        </w:tabs>
        <w:jc w:val="both"/>
        <w:rPr>
          <w:sz w:val="21"/>
          <w:szCs w:val="21"/>
        </w:rPr>
      </w:pPr>
      <w:r w:rsidRPr="00E4337C">
        <w:rPr>
          <w:sz w:val="21"/>
          <w:szCs w:val="21"/>
          <w:u w:val="single"/>
        </w:rPr>
        <w:t>A licittárgyalás eredményének megállapítása:</w:t>
      </w:r>
      <w:r w:rsidRPr="00E4337C">
        <w:rPr>
          <w:sz w:val="21"/>
          <w:szCs w:val="21"/>
        </w:rPr>
        <w:t xml:space="preserve"> </w:t>
      </w:r>
      <w:r w:rsidRPr="00E4337C">
        <w:rPr>
          <w:sz w:val="21"/>
          <w:szCs w:val="21"/>
        </w:rPr>
        <w:tab/>
        <w:t>a licittárgyalást követő első testületi ülésen.</w:t>
      </w:r>
    </w:p>
    <w:p w14:paraId="4F29BEA9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14:paraId="0F842F31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Az Önkormányzat szerződést azzal a pályázóval köt, aki a licittárgyaláson a legmagasabb árat ajánlotta.</w:t>
      </w:r>
    </w:p>
    <w:p w14:paraId="5D131D73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14:paraId="415DBCE3" w14:textId="77777777" w:rsidR="00B2604D" w:rsidRPr="00E4337C" w:rsidRDefault="00B2604D" w:rsidP="00B2604D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az adásvételi szerződés megkötésére a licittárgyalás eredményének megállapításáról szóló testületi döntést követő 30 napon belül nem kerül sor a pályázó hibájából, úgy a második legmagasabb licitet ajánló pályázó részére kerül a szerződési ajánlat megküldésre.</w:t>
      </w:r>
    </w:p>
    <w:p w14:paraId="442430D3" w14:textId="77777777" w:rsidR="00B2604D" w:rsidRPr="00E4337C" w:rsidRDefault="00B2604D" w:rsidP="00B2604D">
      <w:pPr>
        <w:ind w:left="284" w:hanging="284"/>
        <w:jc w:val="both"/>
        <w:rPr>
          <w:sz w:val="21"/>
          <w:szCs w:val="21"/>
        </w:rPr>
      </w:pPr>
    </w:p>
    <w:p w14:paraId="3B71D8C2" w14:textId="77777777" w:rsidR="00B2604D" w:rsidRPr="00E4337C" w:rsidRDefault="00B2604D" w:rsidP="00B2604D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14:paraId="1995569B" w14:textId="77777777" w:rsidR="00B2604D" w:rsidRPr="00E4337C" w:rsidRDefault="00B2604D" w:rsidP="00B2604D">
      <w:pPr>
        <w:pStyle w:val="Listaszerbekezds"/>
        <w:ind w:left="284" w:hanging="284"/>
        <w:rPr>
          <w:sz w:val="21"/>
          <w:szCs w:val="21"/>
        </w:rPr>
      </w:pPr>
    </w:p>
    <w:p w14:paraId="112840C4" w14:textId="77777777" w:rsidR="00B2604D" w:rsidRPr="00E4337C" w:rsidRDefault="00B2604D" w:rsidP="00B2604D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Amennyiben a kiírásra csak egy pályázat érkezik a szerződés az érvényesen és eredményesen pályázóval megköthető.</w:t>
      </w:r>
    </w:p>
    <w:p w14:paraId="50496B7B" w14:textId="77777777" w:rsidR="00B2604D" w:rsidRPr="00E4337C" w:rsidRDefault="00B2604D" w:rsidP="00B2604D">
      <w:pPr>
        <w:pStyle w:val="Listaszerbekezds"/>
        <w:rPr>
          <w:sz w:val="21"/>
          <w:szCs w:val="21"/>
        </w:rPr>
      </w:pPr>
    </w:p>
    <w:p w14:paraId="2BAD2414" w14:textId="77777777" w:rsidR="00B2604D" w:rsidRPr="00E4337C" w:rsidRDefault="00B2604D" w:rsidP="00B2604D">
      <w:pPr>
        <w:jc w:val="both"/>
        <w:rPr>
          <w:b/>
          <w:sz w:val="21"/>
          <w:szCs w:val="21"/>
          <w:u w:val="single"/>
        </w:rPr>
      </w:pPr>
      <w:r w:rsidRPr="00E4337C">
        <w:rPr>
          <w:b/>
          <w:sz w:val="21"/>
          <w:szCs w:val="21"/>
          <w:u w:val="single"/>
        </w:rPr>
        <w:t>VI. Egyéb ismérvek a pályázattal kapcsolatban:</w:t>
      </w:r>
    </w:p>
    <w:p w14:paraId="2C4DD74D" w14:textId="77777777" w:rsidR="00B2604D" w:rsidRPr="00E4337C" w:rsidRDefault="00B2604D" w:rsidP="00B2604D">
      <w:pPr>
        <w:jc w:val="both"/>
        <w:rPr>
          <w:sz w:val="21"/>
          <w:szCs w:val="21"/>
        </w:rPr>
      </w:pPr>
    </w:p>
    <w:p w14:paraId="41497C1D" w14:textId="77777777"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Képviselő-testület fenntartja magának azt a jogot, hogy:</w:t>
      </w:r>
    </w:p>
    <w:p w14:paraId="3B2B47E4" w14:textId="77777777" w:rsidR="00B2604D" w:rsidRPr="00E4337C" w:rsidRDefault="00B2604D" w:rsidP="00C76B4A">
      <w:pPr>
        <w:numPr>
          <w:ilvl w:val="0"/>
          <w:numId w:val="3"/>
        </w:numPr>
        <w:tabs>
          <w:tab w:val="clear" w:pos="4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14:paraId="0671CA20" w14:textId="77777777" w:rsidR="00B2604D" w:rsidRPr="00E4337C" w:rsidRDefault="00B2604D" w:rsidP="00C76B4A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1"/>
          <w:szCs w:val="21"/>
        </w:rPr>
      </w:pPr>
      <w:r w:rsidRPr="00E4337C">
        <w:rPr>
          <w:sz w:val="21"/>
          <w:szCs w:val="21"/>
        </w:rPr>
        <w:t>a pályázati felhívást az ajánlatok benyújtására megjelölt időpontig visszavonhatja.</w:t>
      </w:r>
    </w:p>
    <w:p w14:paraId="5663EE5D" w14:textId="77777777" w:rsidR="00B2604D" w:rsidRPr="00E4337C" w:rsidRDefault="00B2604D" w:rsidP="00C76B4A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/>
          <w:sz w:val="21"/>
          <w:szCs w:val="21"/>
        </w:rPr>
      </w:pPr>
      <w:r w:rsidRPr="00E4337C">
        <w:rPr>
          <w:sz w:val="21"/>
          <w:szCs w:val="21"/>
        </w:rPr>
        <w:t xml:space="preserve">A pályázatok felbontásának időpontjáról történő értesítés miatt, a </w:t>
      </w:r>
      <w:r w:rsidRPr="00E4337C">
        <w:rPr>
          <w:b/>
          <w:sz w:val="21"/>
          <w:szCs w:val="21"/>
        </w:rPr>
        <w:t>Pályázó vállal</w:t>
      </w:r>
      <w:r w:rsidRPr="00E4337C">
        <w:rPr>
          <w:sz w:val="21"/>
          <w:szCs w:val="21"/>
        </w:rPr>
        <w:t>ja, hogy a</w:t>
      </w:r>
      <w:r w:rsidRPr="00E4337C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14:paraId="52BC3D3A" w14:textId="77777777" w:rsidR="00B2604D" w:rsidRPr="00E4337C" w:rsidRDefault="00B2604D" w:rsidP="00B2604D">
      <w:pPr>
        <w:jc w:val="both"/>
        <w:rPr>
          <w:sz w:val="21"/>
          <w:szCs w:val="21"/>
        </w:rPr>
      </w:pPr>
    </w:p>
    <w:p w14:paraId="1A85B2F0" w14:textId="77777777" w:rsidR="00B2604D" w:rsidRPr="00E4337C" w:rsidRDefault="00B2604D" w:rsidP="00B2604D">
      <w:pPr>
        <w:jc w:val="both"/>
        <w:rPr>
          <w:sz w:val="21"/>
          <w:szCs w:val="21"/>
        </w:rPr>
      </w:pPr>
      <w:r w:rsidRPr="00E4337C">
        <w:rPr>
          <w:sz w:val="21"/>
          <w:szCs w:val="21"/>
        </w:rPr>
        <w:t xml:space="preserve">Figyelemmel a nemzeti vagyonról szóló 2011. évi CXCVI. törvényre és </w:t>
      </w:r>
      <w:r w:rsidRPr="00E4337C">
        <w:rPr>
          <w:color w:val="000000"/>
          <w:sz w:val="21"/>
          <w:szCs w:val="21"/>
        </w:rPr>
        <w:t>az önkormányzat vagyonáról és a vagyongazdálkodás szabályairól</w:t>
      </w:r>
      <w:r w:rsidRPr="00E4337C">
        <w:rPr>
          <w:sz w:val="21"/>
          <w:szCs w:val="21"/>
        </w:rPr>
        <w:t xml:space="preserve"> szóló 31/2013. (</w:t>
      </w:r>
      <w:r w:rsidRPr="00E4337C">
        <w:rPr>
          <w:color w:val="000000"/>
          <w:sz w:val="21"/>
          <w:szCs w:val="21"/>
        </w:rPr>
        <w:t>X.25.</w:t>
      </w:r>
      <w:r w:rsidRPr="00E4337C">
        <w:rPr>
          <w:sz w:val="21"/>
          <w:szCs w:val="21"/>
        </w:rPr>
        <w:t>) önkormányzati rendeletre (a továbbiakban: vagyonrendelet), a versenyeztetés a vagyonrendelet versenyeztetési szabályzatáról szóló 5. melléklete előírásai szerint kerül előkészítésre és lefolytatásra.</w:t>
      </w:r>
    </w:p>
    <w:p w14:paraId="162E6500" w14:textId="77777777" w:rsidR="00B2604D" w:rsidRPr="00E4337C" w:rsidRDefault="00B2604D" w:rsidP="00B2604D">
      <w:pPr>
        <w:jc w:val="both"/>
        <w:rPr>
          <w:b/>
          <w:color w:val="000000"/>
          <w:sz w:val="21"/>
          <w:szCs w:val="21"/>
          <w:u w:val="single"/>
        </w:rPr>
      </w:pPr>
    </w:p>
    <w:p w14:paraId="0CE5733D" w14:textId="77777777" w:rsidR="00B2604D" w:rsidRPr="00E4337C" w:rsidRDefault="00B2604D" w:rsidP="00B2604D">
      <w:pPr>
        <w:jc w:val="both"/>
        <w:rPr>
          <w:b/>
          <w:color w:val="000000"/>
          <w:sz w:val="21"/>
          <w:szCs w:val="21"/>
          <w:u w:val="single"/>
        </w:rPr>
      </w:pPr>
      <w:r w:rsidRPr="00E4337C">
        <w:rPr>
          <w:b/>
          <w:color w:val="000000"/>
          <w:sz w:val="21"/>
          <w:szCs w:val="21"/>
          <w:u w:val="single"/>
        </w:rPr>
        <w:t>VII. A pályázatra vonatkozó további információszerzés módja:</w:t>
      </w:r>
    </w:p>
    <w:p w14:paraId="5982B484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14:paraId="0653FF21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  <w:r w:rsidRPr="00E4337C">
        <w:rPr>
          <w:color w:val="000000"/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14:paraId="5F6F39ED" w14:textId="77777777" w:rsidR="00B2604D" w:rsidRPr="00E4337C" w:rsidRDefault="00B2604D" w:rsidP="00B2604D">
      <w:pPr>
        <w:jc w:val="both"/>
        <w:rPr>
          <w:color w:val="000000"/>
          <w:sz w:val="21"/>
          <w:szCs w:val="21"/>
        </w:rPr>
      </w:pPr>
    </w:p>
    <w:p w14:paraId="490E27FE" w14:textId="77777777" w:rsidR="00B2604D" w:rsidRPr="00E4337C" w:rsidRDefault="00C76B4A" w:rsidP="00B2604D">
      <w:pPr>
        <w:jc w:val="both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Tiszavasvári, 202</w:t>
      </w:r>
      <w:r w:rsidR="00C8043D">
        <w:rPr>
          <w:color w:val="000000"/>
          <w:sz w:val="21"/>
          <w:szCs w:val="21"/>
        </w:rPr>
        <w:t>4</w:t>
      </w:r>
      <w:r w:rsidR="00B2604D" w:rsidRPr="00E4337C">
        <w:rPr>
          <w:color w:val="000000"/>
          <w:sz w:val="21"/>
          <w:szCs w:val="21"/>
        </w:rPr>
        <w:t>. ….</w:t>
      </w:r>
    </w:p>
    <w:p w14:paraId="3F210E85" w14:textId="77777777" w:rsidR="00B2604D" w:rsidRDefault="00B2604D" w:rsidP="00B2604D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14:paraId="7236D696" w14:textId="77777777" w:rsidR="00B2604D" w:rsidRPr="00E4337C" w:rsidRDefault="00B2604D" w:rsidP="00B2604D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</w:p>
    <w:p w14:paraId="3CD32344" w14:textId="77777777" w:rsidR="00B2604D" w:rsidRPr="00E4337C" w:rsidRDefault="00B2604D" w:rsidP="00B2604D">
      <w:pPr>
        <w:tabs>
          <w:tab w:val="center" w:pos="6919"/>
        </w:tabs>
        <w:jc w:val="both"/>
        <w:rPr>
          <w:b/>
          <w:color w:val="000000"/>
          <w:sz w:val="21"/>
          <w:szCs w:val="21"/>
        </w:rPr>
      </w:pPr>
      <w:r w:rsidRPr="00E4337C">
        <w:rPr>
          <w:b/>
          <w:color w:val="000000"/>
          <w:sz w:val="21"/>
          <w:szCs w:val="21"/>
        </w:rPr>
        <w:tab/>
        <w:t>Tiszavasvári Város Önkormányzata</w:t>
      </w:r>
    </w:p>
    <w:p w14:paraId="0AFCBB67" w14:textId="77777777" w:rsidR="00B2604D" w:rsidRDefault="00B2604D" w:rsidP="00B2604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AE0DC6" w14:textId="77777777" w:rsidR="00324ED4" w:rsidRPr="00894C68" w:rsidRDefault="00C61DF7" w:rsidP="00DC37A7">
      <w:pPr>
        <w:spacing w:after="200"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5C5336FA" wp14:editId="7F70EAAF">
            <wp:extent cx="6276441" cy="802477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4062508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81" cy="803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ED4" w:rsidRPr="00894C68" w:rsidSect="00E40149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1314"/>
    <w:multiLevelType w:val="hybridMultilevel"/>
    <w:tmpl w:val="C1F44170"/>
    <w:lvl w:ilvl="0" w:tplc="EEC2404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B0FAB"/>
    <w:multiLevelType w:val="hybridMultilevel"/>
    <w:tmpl w:val="D60AFDFE"/>
    <w:lvl w:ilvl="0" w:tplc="424E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31869"/>
    <w:multiLevelType w:val="hybridMultilevel"/>
    <w:tmpl w:val="9152A42E"/>
    <w:lvl w:ilvl="0" w:tplc="55A86B30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434183">
    <w:abstractNumId w:val="14"/>
  </w:num>
  <w:num w:numId="2" w16cid:durableId="259609389">
    <w:abstractNumId w:val="17"/>
  </w:num>
  <w:num w:numId="3" w16cid:durableId="1819376423">
    <w:abstractNumId w:val="2"/>
  </w:num>
  <w:num w:numId="4" w16cid:durableId="2072388038">
    <w:abstractNumId w:val="16"/>
  </w:num>
  <w:num w:numId="5" w16cid:durableId="1215506725">
    <w:abstractNumId w:val="21"/>
  </w:num>
  <w:num w:numId="6" w16cid:durableId="151917591">
    <w:abstractNumId w:val="3"/>
  </w:num>
  <w:num w:numId="7" w16cid:durableId="1799831212">
    <w:abstractNumId w:val="1"/>
  </w:num>
  <w:num w:numId="8" w16cid:durableId="1945795514">
    <w:abstractNumId w:val="8"/>
  </w:num>
  <w:num w:numId="9" w16cid:durableId="331419550">
    <w:abstractNumId w:val="10"/>
  </w:num>
  <w:num w:numId="10" w16cid:durableId="1365331723">
    <w:abstractNumId w:val="11"/>
  </w:num>
  <w:num w:numId="11" w16cid:durableId="566768860">
    <w:abstractNumId w:val="13"/>
  </w:num>
  <w:num w:numId="12" w16cid:durableId="2123068723">
    <w:abstractNumId w:val="7"/>
  </w:num>
  <w:num w:numId="13" w16cid:durableId="678393295">
    <w:abstractNumId w:val="9"/>
  </w:num>
  <w:num w:numId="14" w16cid:durableId="401415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3087679">
    <w:abstractNumId w:val="15"/>
  </w:num>
  <w:num w:numId="16" w16cid:durableId="1919293114">
    <w:abstractNumId w:val="4"/>
  </w:num>
  <w:num w:numId="17" w16cid:durableId="316036037">
    <w:abstractNumId w:val="20"/>
  </w:num>
  <w:num w:numId="18" w16cid:durableId="1226989268">
    <w:abstractNumId w:val="0"/>
  </w:num>
  <w:num w:numId="19" w16cid:durableId="1500197296">
    <w:abstractNumId w:val="5"/>
  </w:num>
  <w:num w:numId="20" w16cid:durableId="945234427">
    <w:abstractNumId w:val="18"/>
  </w:num>
  <w:num w:numId="21" w16cid:durableId="1233007071">
    <w:abstractNumId w:val="6"/>
  </w:num>
  <w:num w:numId="22" w16cid:durableId="1336810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F02"/>
    <w:rsid w:val="000030C0"/>
    <w:rsid w:val="000035B1"/>
    <w:rsid w:val="0002404F"/>
    <w:rsid w:val="00033074"/>
    <w:rsid w:val="000511C8"/>
    <w:rsid w:val="00055067"/>
    <w:rsid w:val="00060E7E"/>
    <w:rsid w:val="00066D34"/>
    <w:rsid w:val="00083470"/>
    <w:rsid w:val="00090191"/>
    <w:rsid w:val="000A3017"/>
    <w:rsid w:val="000C53CC"/>
    <w:rsid w:val="000D22D6"/>
    <w:rsid w:val="000D287E"/>
    <w:rsid w:val="000E03E7"/>
    <w:rsid w:val="000E0B89"/>
    <w:rsid w:val="000E7C0C"/>
    <w:rsid w:val="000F54A4"/>
    <w:rsid w:val="00103317"/>
    <w:rsid w:val="00134B2D"/>
    <w:rsid w:val="00136476"/>
    <w:rsid w:val="00147562"/>
    <w:rsid w:val="00151DA1"/>
    <w:rsid w:val="00160C5A"/>
    <w:rsid w:val="001636CA"/>
    <w:rsid w:val="001807E2"/>
    <w:rsid w:val="00197179"/>
    <w:rsid w:val="00197544"/>
    <w:rsid w:val="001B6651"/>
    <w:rsid w:val="001E6701"/>
    <w:rsid w:val="00201563"/>
    <w:rsid w:val="00203FD0"/>
    <w:rsid w:val="002046C4"/>
    <w:rsid w:val="002072B6"/>
    <w:rsid w:val="002162C1"/>
    <w:rsid w:val="002224F3"/>
    <w:rsid w:val="002245B3"/>
    <w:rsid w:val="0023378D"/>
    <w:rsid w:val="002506CA"/>
    <w:rsid w:val="00251C29"/>
    <w:rsid w:val="00257AB4"/>
    <w:rsid w:val="00273BD2"/>
    <w:rsid w:val="00283251"/>
    <w:rsid w:val="002A3CAA"/>
    <w:rsid w:val="002B68B4"/>
    <w:rsid w:val="002D6232"/>
    <w:rsid w:val="002F3251"/>
    <w:rsid w:val="002F55A1"/>
    <w:rsid w:val="002F609C"/>
    <w:rsid w:val="002F6C84"/>
    <w:rsid w:val="003071F5"/>
    <w:rsid w:val="00324ED4"/>
    <w:rsid w:val="003366BA"/>
    <w:rsid w:val="00354F6D"/>
    <w:rsid w:val="00377128"/>
    <w:rsid w:val="00380C7C"/>
    <w:rsid w:val="003836C8"/>
    <w:rsid w:val="00383A51"/>
    <w:rsid w:val="003B7B9A"/>
    <w:rsid w:val="003D66D1"/>
    <w:rsid w:val="003E3CD8"/>
    <w:rsid w:val="004117D0"/>
    <w:rsid w:val="0043269F"/>
    <w:rsid w:val="00460442"/>
    <w:rsid w:val="00464443"/>
    <w:rsid w:val="0046599D"/>
    <w:rsid w:val="00483243"/>
    <w:rsid w:val="004A4E5A"/>
    <w:rsid w:val="004B0312"/>
    <w:rsid w:val="004B370E"/>
    <w:rsid w:val="00537877"/>
    <w:rsid w:val="00542703"/>
    <w:rsid w:val="00552C22"/>
    <w:rsid w:val="00585256"/>
    <w:rsid w:val="00590285"/>
    <w:rsid w:val="00596F20"/>
    <w:rsid w:val="005A6E81"/>
    <w:rsid w:val="005D7CB5"/>
    <w:rsid w:val="005E79B7"/>
    <w:rsid w:val="006015A6"/>
    <w:rsid w:val="0062282C"/>
    <w:rsid w:val="0062556D"/>
    <w:rsid w:val="00641B25"/>
    <w:rsid w:val="0068389C"/>
    <w:rsid w:val="0069475B"/>
    <w:rsid w:val="006A3FBC"/>
    <w:rsid w:val="006C3C61"/>
    <w:rsid w:val="006C5CCC"/>
    <w:rsid w:val="006E19DC"/>
    <w:rsid w:val="007003E1"/>
    <w:rsid w:val="00737B87"/>
    <w:rsid w:val="00744C98"/>
    <w:rsid w:val="007458E5"/>
    <w:rsid w:val="00746C29"/>
    <w:rsid w:val="007672DE"/>
    <w:rsid w:val="007747A0"/>
    <w:rsid w:val="0078362C"/>
    <w:rsid w:val="00785EF4"/>
    <w:rsid w:val="007878CA"/>
    <w:rsid w:val="00794C42"/>
    <w:rsid w:val="007A1CF8"/>
    <w:rsid w:val="007A7CEE"/>
    <w:rsid w:val="007C7CBA"/>
    <w:rsid w:val="007F738E"/>
    <w:rsid w:val="0080490B"/>
    <w:rsid w:val="00805949"/>
    <w:rsid w:val="0081362A"/>
    <w:rsid w:val="00823EB7"/>
    <w:rsid w:val="00824FE0"/>
    <w:rsid w:val="00825672"/>
    <w:rsid w:val="00841B36"/>
    <w:rsid w:val="0085599B"/>
    <w:rsid w:val="00857598"/>
    <w:rsid w:val="00875B40"/>
    <w:rsid w:val="0087609F"/>
    <w:rsid w:val="00884C23"/>
    <w:rsid w:val="00894C68"/>
    <w:rsid w:val="008A2E50"/>
    <w:rsid w:val="008C09BA"/>
    <w:rsid w:val="0094296B"/>
    <w:rsid w:val="00961333"/>
    <w:rsid w:val="0097344E"/>
    <w:rsid w:val="009D5970"/>
    <w:rsid w:val="00A00C08"/>
    <w:rsid w:val="00A542D6"/>
    <w:rsid w:val="00A76003"/>
    <w:rsid w:val="00A85D11"/>
    <w:rsid w:val="00A95548"/>
    <w:rsid w:val="00AB0931"/>
    <w:rsid w:val="00AC7B22"/>
    <w:rsid w:val="00AD09B9"/>
    <w:rsid w:val="00AD357C"/>
    <w:rsid w:val="00AD46C3"/>
    <w:rsid w:val="00AF33EC"/>
    <w:rsid w:val="00B116B4"/>
    <w:rsid w:val="00B179EA"/>
    <w:rsid w:val="00B2604D"/>
    <w:rsid w:val="00B26B2C"/>
    <w:rsid w:val="00B5665E"/>
    <w:rsid w:val="00B74652"/>
    <w:rsid w:val="00B85E21"/>
    <w:rsid w:val="00B90F6A"/>
    <w:rsid w:val="00B9539B"/>
    <w:rsid w:val="00B969B2"/>
    <w:rsid w:val="00BD2484"/>
    <w:rsid w:val="00C125F1"/>
    <w:rsid w:val="00C32E12"/>
    <w:rsid w:val="00C44F4C"/>
    <w:rsid w:val="00C54546"/>
    <w:rsid w:val="00C61DF7"/>
    <w:rsid w:val="00C653E3"/>
    <w:rsid w:val="00C67BB1"/>
    <w:rsid w:val="00C76B4A"/>
    <w:rsid w:val="00C8043D"/>
    <w:rsid w:val="00C8582C"/>
    <w:rsid w:val="00C872F3"/>
    <w:rsid w:val="00CB6AD5"/>
    <w:rsid w:val="00CC7A6C"/>
    <w:rsid w:val="00CD0840"/>
    <w:rsid w:val="00CD6165"/>
    <w:rsid w:val="00CE395E"/>
    <w:rsid w:val="00CE7F7C"/>
    <w:rsid w:val="00CF2761"/>
    <w:rsid w:val="00CF6E47"/>
    <w:rsid w:val="00D13D0F"/>
    <w:rsid w:val="00D15D30"/>
    <w:rsid w:val="00D26040"/>
    <w:rsid w:val="00D31BDE"/>
    <w:rsid w:val="00D33156"/>
    <w:rsid w:val="00D34865"/>
    <w:rsid w:val="00D551FF"/>
    <w:rsid w:val="00D76357"/>
    <w:rsid w:val="00D85B2D"/>
    <w:rsid w:val="00D924BD"/>
    <w:rsid w:val="00DB3B59"/>
    <w:rsid w:val="00DB6271"/>
    <w:rsid w:val="00DC37A7"/>
    <w:rsid w:val="00DC7DFD"/>
    <w:rsid w:val="00DD6D08"/>
    <w:rsid w:val="00DF2819"/>
    <w:rsid w:val="00DF485F"/>
    <w:rsid w:val="00DF5428"/>
    <w:rsid w:val="00E07CE1"/>
    <w:rsid w:val="00E170FB"/>
    <w:rsid w:val="00E37F1E"/>
    <w:rsid w:val="00E40149"/>
    <w:rsid w:val="00E4337C"/>
    <w:rsid w:val="00E462FD"/>
    <w:rsid w:val="00E53E1C"/>
    <w:rsid w:val="00E53F23"/>
    <w:rsid w:val="00E60BDC"/>
    <w:rsid w:val="00E77682"/>
    <w:rsid w:val="00E82A1F"/>
    <w:rsid w:val="00E86F30"/>
    <w:rsid w:val="00EA2DB4"/>
    <w:rsid w:val="00EB31D9"/>
    <w:rsid w:val="00EE1F02"/>
    <w:rsid w:val="00F33BD8"/>
    <w:rsid w:val="00F4502B"/>
    <w:rsid w:val="00F50036"/>
    <w:rsid w:val="00F566B3"/>
    <w:rsid w:val="00F576C1"/>
    <w:rsid w:val="00F6730A"/>
    <w:rsid w:val="00F67EA6"/>
    <w:rsid w:val="00F95AD9"/>
    <w:rsid w:val="00F963FD"/>
    <w:rsid w:val="00FA5CEA"/>
    <w:rsid w:val="00FA7A92"/>
    <w:rsid w:val="00FB5FF0"/>
    <w:rsid w:val="00FC33B2"/>
    <w:rsid w:val="00FD29A5"/>
    <w:rsid w:val="00FD6FA2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3207"/>
  <w15:docId w15:val="{BAA213F9-359C-4928-9755-D66693D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380C7C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0E1E-8D22-45F7-B9C1-5E7BCD78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7354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PH Tiszavasvari</cp:lastModifiedBy>
  <cp:revision>4</cp:revision>
  <cp:lastPrinted>2024-08-09T07:42:00Z</cp:lastPrinted>
  <dcterms:created xsi:type="dcterms:W3CDTF">2024-08-09T07:42:00Z</dcterms:created>
  <dcterms:modified xsi:type="dcterms:W3CDTF">2024-08-12T10:29:00Z</dcterms:modified>
</cp:coreProperties>
</file>