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9FC" w:rsidRPr="000C1851" w:rsidRDefault="003239FC" w:rsidP="003239FC">
      <w:pPr>
        <w:jc w:val="center"/>
        <w:rPr>
          <w:b/>
        </w:rPr>
      </w:pPr>
    </w:p>
    <w:p w:rsidR="003239FC" w:rsidRDefault="003239FC" w:rsidP="003239FC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3239FC" w:rsidRDefault="003239FC" w:rsidP="003239FC">
      <w:pPr>
        <w:jc w:val="center"/>
        <w:rPr>
          <w:b/>
          <w:bCs/>
        </w:rPr>
      </w:pPr>
      <w:r>
        <w:rPr>
          <w:b/>
          <w:bCs/>
        </w:rPr>
        <w:t>KÉPVISELŐ</w:t>
      </w:r>
      <w:r w:rsidRPr="00C67B0B">
        <w:rPr>
          <w:bCs/>
        </w:rPr>
        <w:t>-</w:t>
      </w:r>
      <w:r>
        <w:rPr>
          <w:b/>
          <w:bCs/>
        </w:rPr>
        <w:t>TESTÜLETÉNEK</w:t>
      </w:r>
    </w:p>
    <w:p w:rsidR="003239FC" w:rsidRDefault="008738AF" w:rsidP="003239FC">
      <w:pPr>
        <w:jc w:val="center"/>
        <w:rPr>
          <w:b/>
          <w:bCs/>
        </w:rPr>
      </w:pPr>
      <w:r>
        <w:rPr>
          <w:b/>
          <w:bCs/>
        </w:rPr>
        <w:t>114</w:t>
      </w:r>
      <w:r w:rsidR="00322783">
        <w:rPr>
          <w:b/>
          <w:bCs/>
        </w:rPr>
        <w:t>/2024</w:t>
      </w:r>
      <w:r w:rsidR="003239FC">
        <w:rPr>
          <w:b/>
          <w:bCs/>
        </w:rPr>
        <w:t xml:space="preserve">. </w:t>
      </w:r>
      <w:r w:rsidR="003239FC" w:rsidRPr="00981AE0">
        <w:rPr>
          <w:b/>
          <w:bCs/>
        </w:rPr>
        <w:t>(</w:t>
      </w:r>
      <w:r w:rsidR="00902639">
        <w:rPr>
          <w:b/>
          <w:bCs/>
        </w:rPr>
        <w:t>V.09.</w:t>
      </w:r>
      <w:r w:rsidR="003239FC" w:rsidRPr="00981AE0">
        <w:rPr>
          <w:b/>
          <w:bCs/>
        </w:rPr>
        <w:t xml:space="preserve">) </w:t>
      </w:r>
      <w:r w:rsidR="003239FC">
        <w:rPr>
          <w:b/>
          <w:bCs/>
        </w:rPr>
        <w:t>Kt. számú</w:t>
      </w:r>
    </w:p>
    <w:p w:rsidR="003239FC" w:rsidRDefault="003239FC" w:rsidP="003239FC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3239FC" w:rsidRDefault="003239FC" w:rsidP="003239FC">
      <w:pPr>
        <w:jc w:val="center"/>
        <w:rPr>
          <w:b/>
          <w:bCs/>
        </w:rPr>
      </w:pPr>
    </w:p>
    <w:p w:rsidR="003239FC" w:rsidRDefault="003239FC" w:rsidP="003239FC">
      <w:pPr>
        <w:jc w:val="center"/>
        <w:rPr>
          <w:b/>
          <w:bCs/>
        </w:rPr>
      </w:pPr>
      <w:r>
        <w:rPr>
          <w:b/>
        </w:rPr>
        <w:t>A</w:t>
      </w:r>
      <w:r>
        <w:rPr>
          <w:b/>
          <w:bCs/>
        </w:rPr>
        <w:t xml:space="preserve"> Tisz</w:t>
      </w:r>
      <w:r w:rsidR="00322783">
        <w:rPr>
          <w:b/>
          <w:bCs/>
        </w:rPr>
        <w:t>avasvári Polgárőr Egyesület 2023</w:t>
      </w:r>
      <w:r>
        <w:rPr>
          <w:b/>
          <w:bCs/>
        </w:rPr>
        <w:t>. évi szakmai és pénzügyi beszámolója</w:t>
      </w:r>
    </w:p>
    <w:p w:rsidR="003239FC" w:rsidRDefault="003239FC" w:rsidP="003239FC">
      <w:pPr>
        <w:jc w:val="center"/>
        <w:rPr>
          <w:b/>
          <w:bCs/>
        </w:rPr>
      </w:pPr>
    </w:p>
    <w:p w:rsidR="003239FC" w:rsidRPr="007D261F" w:rsidRDefault="003239FC" w:rsidP="003239FC">
      <w:pPr>
        <w:jc w:val="both"/>
        <w:rPr>
          <w:b/>
        </w:rPr>
      </w:pPr>
      <w:r w:rsidRPr="007D261F">
        <w:t>Tiszavasvári Város Önko</w:t>
      </w:r>
      <w:r w:rsidR="00961804">
        <w:t>rmányzata Képviselő-testülete a</w:t>
      </w:r>
      <w:r w:rsidRPr="003239FC">
        <w:t xml:space="preserve"> Tisz</w:t>
      </w:r>
      <w:r w:rsidR="00322783">
        <w:t>avasvári Polgárőr Egyesület 2023</w:t>
      </w:r>
      <w:r w:rsidRPr="003239FC">
        <w:t>. évi</w:t>
      </w:r>
      <w:r>
        <w:t xml:space="preserve"> szakmai és pénzügyi beszámolójáról szóló előterjesztést megtárgyalta</w:t>
      </w:r>
      <w:r w:rsidRPr="007D261F">
        <w:t xml:space="preserve"> és az alábbi határozatot hoz</w:t>
      </w:r>
      <w:r>
        <w:t>z</w:t>
      </w:r>
      <w:r w:rsidRPr="007D261F">
        <w:t>a:</w:t>
      </w:r>
    </w:p>
    <w:p w:rsidR="003239FC" w:rsidRDefault="003239FC" w:rsidP="003239FC">
      <w:pPr>
        <w:ind w:left="180" w:hanging="180"/>
        <w:jc w:val="both"/>
      </w:pPr>
    </w:p>
    <w:p w:rsidR="003239FC" w:rsidRDefault="003239FC" w:rsidP="003239FC">
      <w:pPr>
        <w:numPr>
          <w:ilvl w:val="0"/>
          <w:numId w:val="1"/>
        </w:numPr>
        <w:jc w:val="both"/>
      </w:pPr>
      <w:r w:rsidRPr="00A44EBD">
        <w:t xml:space="preserve">Tiszavasvári </w:t>
      </w:r>
      <w:r>
        <w:t>Polgárőr Egyesület elnöke</w:t>
      </w:r>
      <w:r w:rsidRPr="007D261F">
        <w:t xml:space="preserve"> által benyújtott</w:t>
      </w:r>
      <w:r w:rsidR="00587BC9">
        <w:t xml:space="preserve"> - a</w:t>
      </w:r>
      <w:r w:rsidRPr="003239FC">
        <w:t xml:space="preserve"> Tiszavasvári Polgárőr Egyesüle</w:t>
      </w:r>
      <w:r w:rsidR="00322783">
        <w:t>t 2023</w:t>
      </w:r>
      <w:r>
        <w:t>. évi szakmai és pénzügyi</w:t>
      </w:r>
      <w:r w:rsidRPr="007D261F">
        <w:rPr>
          <w:b/>
        </w:rPr>
        <w:t xml:space="preserve"> </w:t>
      </w:r>
      <w:r>
        <w:t>beszámolóját</w:t>
      </w:r>
      <w:r w:rsidRPr="007D261F">
        <w:t xml:space="preserve"> </w:t>
      </w:r>
      <w:r>
        <w:t>a határozat melléklete szerinti tartalommal elfogadja.</w:t>
      </w:r>
    </w:p>
    <w:p w:rsidR="003239FC" w:rsidRDefault="003239FC" w:rsidP="003239FC">
      <w:pPr>
        <w:jc w:val="both"/>
      </w:pPr>
    </w:p>
    <w:p w:rsidR="003239FC" w:rsidRPr="00846D0E" w:rsidRDefault="003239FC" w:rsidP="003239FC">
      <w:pPr>
        <w:numPr>
          <w:ilvl w:val="0"/>
          <w:numId w:val="1"/>
        </w:numPr>
        <w:jc w:val="both"/>
      </w:pPr>
      <w:r>
        <w:t>Felkéri</w:t>
      </w:r>
      <w:r w:rsidRPr="00846D0E">
        <w:t xml:space="preserve"> a Polgármestert, hogy </w:t>
      </w:r>
      <w:r>
        <w:t xml:space="preserve">tájékoztassa a </w:t>
      </w:r>
      <w:r w:rsidRPr="00A44EBD">
        <w:t xml:space="preserve">Tiszavasvári </w:t>
      </w:r>
      <w:r>
        <w:t>Polgárőr Egyesület elnökét a hozott döntésről.</w:t>
      </w:r>
    </w:p>
    <w:p w:rsidR="003239FC" w:rsidRPr="00846D0E" w:rsidRDefault="003239FC" w:rsidP="003239FC">
      <w:pPr>
        <w:ind w:left="900" w:hanging="360"/>
        <w:jc w:val="both"/>
      </w:pPr>
    </w:p>
    <w:p w:rsidR="003239FC" w:rsidRDefault="003239FC" w:rsidP="003239FC">
      <w:pPr>
        <w:ind w:left="900" w:hanging="360"/>
        <w:jc w:val="both"/>
      </w:pPr>
    </w:p>
    <w:p w:rsidR="003239FC" w:rsidRDefault="003239FC" w:rsidP="003239FC">
      <w:pPr>
        <w:ind w:left="180" w:hanging="180"/>
        <w:jc w:val="both"/>
      </w:pPr>
    </w:p>
    <w:p w:rsidR="003239FC" w:rsidRDefault="003239FC" w:rsidP="003239FC">
      <w:pPr>
        <w:tabs>
          <w:tab w:val="left" w:pos="5220"/>
        </w:tabs>
        <w:ind w:right="25"/>
        <w:jc w:val="both"/>
      </w:pPr>
      <w:r>
        <w:rPr>
          <w:b/>
          <w:bCs/>
        </w:rPr>
        <w:t xml:space="preserve">Határidő: </w:t>
      </w:r>
      <w:r>
        <w:rPr>
          <w:bCs/>
        </w:rPr>
        <w:t>azonnal</w:t>
      </w:r>
      <w:r>
        <w:tab/>
      </w:r>
      <w:r>
        <w:rPr>
          <w:b/>
          <w:bCs/>
        </w:rPr>
        <w:t>Felelős:</w:t>
      </w:r>
      <w:r>
        <w:t xml:space="preserve"> Szőke Zoltán polgármester</w:t>
      </w:r>
    </w:p>
    <w:p w:rsidR="003239FC" w:rsidRDefault="003239FC" w:rsidP="003239FC">
      <w:pPr>
        <w:tabs>
          <w:tab w:val="left" w:pos="5220"/>
        </w:tabs>
        <w:ind w:right="25"/>
        <w:jc w:val="both"/>
      </w:pPr>
    </w:p>
    <w:p w:rsidR="003239FC" w:rsidRDefault="003239FC" w:rsidP="003239FC">
      <w:pPr>
        <w:tabs>
          <w:tab w:val="left" w:pos="5220"/>
        </w:tabs>
        <w:ind w:right="25"/>
        <w:jc w:val="both"/>
      </w:pPr>
    </w:p>
    <w:p w:rsidR="003239FC" w:rsidRDefault="003239FC" w:rsidP="003239FC">
      <w:pPr>
        <w:tabs>
          <w:tab w:val="left" w:pos="5220"/>
        </w:tabs>
        <w:ind w:right="25"/>
        <w:jc w:val="both"/>
      </w:pPr>
    </w:p>
    <w:p w:rsidR="001A4280" w:rsidRDefault="001A4280" w:rsidP="003239FC">
      <w:pPr>
        <w:spacing w:after="200" w:line="276" w:lineRule="auto"/>
      </w:pPr>
    </w:p>
    <w:p w:rsidR="008738AF" w:rsidRPr="008738AF" w:rsidRDefault="008738AF" w:rsidP="003239FC">
      <w:pPr>
        <w:spacing w:after="200" w:line="276" w:lineRule="auto"/>
        <w:rPr>
          <w:b/>
        </w:rPr>
      </w:pPr>
      <w:r>
        <w:rPr>
          <w:b/>
        </w:rPr>
        <w:t xml:space="preserve">                      </w:t>
      </w:r>
      <w:r w:rsidRPr="008738AF">
        <w:rPr>
          <w:b/>
        </w:rPr>
        <w:t xml:space="preserve">Szőke </w:t>
      </w:r>
      <w:proofErr w:type="gramStart"/>
      <w:r w:rsidRPr="008738AF">
        <w:rPr>
          <w:b/>
        </w:rPr>
        <w:t xml:space="preserve">Zoltán </w:t>
      </w:r>
      <w:r>
        <w:rPr>
          <w:b/>
        </w:rPr>
        <w:t xml:space="preserve">                             </w:t>
      </w:r>
      <w:r w:rsidRPr="008738AF">
        <w:rPr>
          <w:b/>
        </w:rPr>
        <w:t>Dr.</w:t>
      </w:r>
      <w:proofErr w:type="gramEnd"/>
      <w:r w:rsidRPr="008738AF">
        <w:rPr>
          <w:b/>
        </w:rPr>
        <w:t xml:space="preserve"> </w:t>
      </w:r>
      <w:proofErr w:type="spellStart"/>
      <w:r w:rsidRPr="008738AF">
        <w:rPr>
          <w:b/>
        </w:rPr>
        <w:t>Kórik</w:t>
      </w:r>
      <w:proofErr w:type="spellEnd"/>
      <w:r w:rsidRPr="008738AF">
        <w:rPr>
          <w:b/>
        </w:rPr>
        <w:t xml:space="preserve"> Zsuzsanna</w:t>
      </w:r>
    </w:p>
    <w:p w:rsidR="008738AF" w:rsidRDefault="008738AF" w:rsidP="003239FC">
      <w:pPr>
        <w:spacing w:after="200" w:line="276" w:lineRule="auto"/>
        <w:sectPr w:rsidR="008738AF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b/>
        </w:rPr>
        <w:t xml:space="preserve">                      </w:t>
      </w:r>
      <w:proofErr w:type="gramStart"/>
      <w:r w:rsidRPr="008738AF">
        <w:rPr>
          <w:b/>
        </w:rPr>
        <w:t>polgármester</w:t>
      </w:r>
      <w:proofErr w:type="gramEnd"/>
      <w:r w:rsidRPr="008738AF">
        <w:rPr>
          <w:b/>
        </w:rPr>
        <w:t xml:space="preserve"> </w:t>
      </w:r>
      <w:r>
        <w:rPr>
          <w:b/>
        </w:rPr>
        <w:t xml:space="preserve">                                           </w:t>
      </w:r>
      <w:bookmarkStart w:id="0" w:name="_GoBack"/>
      <w:bookmarkEnd w:id="0"/>
      <w:r w:rsidRPr="008738AF">
        <w:rPr>
          <w:b/>
        </w:rPr>
        <w:t>jegyző</w:t>
      </w:r>
    </w:p>
    <w:p w:rsidR="006D79F7" w:rsidRDefault="001A4280">
      <w:pPr>
        <w:sectPr w:rsidR="006D79F7" w:rsidSect="001A4280">
          <w:pgSz w:w="11906" w:h="16838"/>
          <w:pgMar w:top="454" w:right="454" w:bottom="454" w:left="454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8649B5" wp14:editId="26C680B1">
                <wp:simplePos x="0" y="0"/>
                <wp:positionH relativeFrom="column">
                  <wp:posOffset>-193040</wp:posOffset>
                </wp:positionH>
                <wp:positionV relativeFrom="paragraph">
                  <wp:posOffset>235585</wp:posOffset>
                </wp:positionV>
                <wp:extent cx="3867150" cy="445135"/>
                <wp:effectExtent l="0" t="0" r="19050" b="12065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445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BCB" w:rsidRPr="00B30D05" w:rsidRDefault="008738AF" w:rsidP="00025BCB">
                            <w:pPr>
                              <w:jc w:val="right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114</w:t>
                            </w:r>
                            <w:r w:rsidR="00025BCB" w:rsidRPr="00361B2A">
                              <w:rPr>
                                <w:b/>
                                <w:i/>
                              </w:rPr>
                              <w:t>/202</w:t>
                            </w:r>
                            <w:r w:rsidR="00322783">
                              <w:rPr>
                                <w:b/>
                                <w:i/>
                              </w:rPr>
                              <w:t>4. (IV.25</w:t>
                            </w:r>
                            <w:r w:rsidR="00025BCB">
                              <w:rPr>
                                <w:b/>
                                <w:i/>
                              </w:rPr>
                              <w:t>.</w:t>
                            </w:r>
                            <w:r w:rsidR="00025BCB" w:rsidRPr="00361B2A">
                              <w:rPr>
                                <w:b/>
                                <w:i/>
                              </w:rPr>
                              <w:t xml:space="preserve">) </w:t>
                            </w:r>
                            <w:r w:rsidR="00025BCB" w:rsidRPr="00B30D05">
                              <w:rPr>
                                <w:b/>
                                <w:i/>
                              </w:rPr>
                              <w:t>Kt. sz</w:t>
                            </w:r>
                            <w:r w:rsidR="00322783">
                              <w:rPr>
                                <w:b/>
                                <w:i/>
                              </w:rPr>
                              <w:t>ámú</w:t>
                            </w:r>
                            <w:r w:rsidR="00025BCB" w:rsidRPr="00B30D05">
                              <w:rPr>
                                <w:b/>
                                <w:i/>
                              </w:rPr>
                              <w:t xml:space="preserve"> határozat</w:t>
                            </w:r>
                            <w:r w:rsidR="00025BCB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025BCB" w:rsidRPr="00B30D05">
                              <w:rPr>
                                <w:b/>
                                <w:i/>
                              </w:rPr>
                              <w:t>melléklete</w:t>
                            </w:r>
                          </w:p>
                          <w:p w:rsidR="00025BCB" w:rsidRDefault="00025BCB" w:rsidP="00025B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43" o:spid="_x0000_s1026" type="#_x0000_t202" style="position:absolute;margin-left:-15.2pt;margin-top:18.55pt;width:304.5pt;height:35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" fillcolor="white [3201]" strokecolor="white [3212]" strokeweight=".5pt">
                <v:textbox>
                  <w:txbxContent>
                    <w:p w:rsidR="00025BCB" w:rsidRPr="00B30D05" w:rsidRDefault="008738AF" w:rsidP="00025BCB">
                      <w:pPr>
                        <w:jc w:val="right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114</w:t>
                      </w:r>
                      <w:r w:rsidR="00025BCB" w:rsidRPr="00361B2A">
                        <w:rPr>
                          <w:b/>
                          <w:i/>
                        </w:rPr>
                        <w:t>/202</w:t>
                      </w:r>
                      <w:r w:rsidR="00322783">
                        <w:rPr>
                          <w:b/>
                          <w:i/>
                        </w:rPr>
                        <w:t>4. (IV.25</w:t>
                      </w:r>
                      <w:r w:rsidR="00025BCB">
                        <w:rPr>
                          <w:b/>
                          <w:i/>
                        </w:rPr>
                        <w:t>.</w:t>
                      </w:r>
                      <w:r w:rsidR="00025BCB" w:rsidRPr="00361B2A">
                        <w:rPr>
                          <w:b/>
                          <w:i/>
                        </w:rPr>
                        <w:t xml:space="preserve">) </w:t>
                      </w:r>
                      <w:r w:rsidR="00025BCB" w:rsidRPr="00B30D05">
                        <w:rPr>
                          <w:b/>
                          <w:i/>
                        </w:rPr>
                        <w:t>Kt. sz</w:t>
                      </w:r>
                      <w:r w:rsidR="00322783">
                        <w:rPr>
                          <w:b/>
                          <w:i/>
                        </w:rPr>
                        <w:t>ámú</w:t>
                      </w:r>
                      <w:r w:rsidR="00025BCB" w:rsidRPr="00B30D05">
                        <w:rPr>
                          <w:b/>
                          <w:i/>
                        </w:rPr>
                        <w:t xml:space="preserve"> határozat</w:t>
                      </w:r>
                      <w:r w:rsidR="00025BCB">
                        <w:rPr>
                          <w:b/>
                          <w:i/>
                        </w:rPr>
                        <w:t xml:space="preserve"> </w:t>
                      </w:r>
                      <w:r w:rsidR="00025BCB" w:rsidRPr="00B30D05">
                        <w:rPr>
                          <w:b/>
                          <w:i/>
                        </w:rPr>
                        <w:t>melléklete</w:t>
                      </w:r>
                    </w:p>
                    <w:p w:rsidR="00025BCB" w:rsidRDefault="00025BCB" w:rsidP="00025BCB"/>
                  </w:txbxContent>
                </v:textbox>
              </v:shape>
            </w:pict>
          </mc:Fallback>
        </mc:AlternateContent>
      </w:r>
      <w:r w:rsidR="00540C1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pt;height:777pt">
            <v:imagedata r:id="rId9" o:title="Polgárőrség 2023"/>
          </v:shape>
        </w:pict>
      </w:r>
      <w:r w:rsidR="00540C10">
        <w:lastRenderedPageBreak/>
        <w:pict>
          <v:shape id="_x0000_i1026" type="#_x0000_t75" style="width:549pt;height:777pt">
            <v:imagedata r:id="rId10" o:title="Polgárőrség 2023"/>
          </v:shape>
        </w:pict>
      </w:r>
      <w:r w:rsidR="00540C10">
        <w:lastRenderedPageBreak/>
        <w:pict>
          <v:shape id="_x0000_i1027" type="#_x0000_t75" style="width:549pt;height:777pt">
            <v:imagedata r:id="rId11" o:title="Polgárőrség 2023"/>
          </v:shape>
        </w:pict>
      </w:r>
    </w:p>
    <w:p w:rsidR="00AE7FA1" w:rsidRDefault="00540C10">
      <w:r>
        <w:lastRenderedPageBreak/>
        <w:pict>
          <v:shape id="_x0000_i1028" type="#_x0000_t75" style="width:777pt;height:549pt">
            <v:imagedata r:id="rId12" o:title="Polgárőrség 2023"/>
          </v:shape>
        </w:pict>
      </w:r>
      <w:r>
        <w:lastRenderedPageBreak/>
        <w:pict>
          <v:shape id="_x0000_i1029" type="#_x0000_t75" style="width:777pt;height:549pt">
            <v:imagedata r:id="rId13" o:title="Polgárőrség 2023"/>
          </v:shape>
        </w:pict>
      </w:r>
    </w:p>
    <w:sectPr w:rsidR="00AE7FA1" w:rsidSect="006D79F7">
      <w:pgSz w:w="16838" w:h="11906" w:orient="landscape"/>
      <w:pgMar w:top="454" w:right="454" w:bottom="454" w:left="45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EBD" w:rsidRDefault="00CF1EBD" w:rsidP="00EB2DA9">
      <w:r>
        <w:separator/>
      </w:r>
    </w:p>
  </w:endnote>
  <w:endnote w:type="continuationSeparator" w:id="0">
    <w:p w:rsidR="00CF1EBD" w:rsidRDefault="00CF1EBD" w:rsidP="00EB2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0119252"/>
      <w:docPartObj>
        <w:docPartGallery w:val="Page Numbers (Bottom of Page)"/>
        <w:docPartUnique/>
      </w:docPartObj>
    </w:sdtPr>
    <w:sdtEndPr/>
    <w:sdtContent>
      <w:p w:rsidR="00EB2DA9" w:rsidRDefault="00EB2DA9">
        <w:pPr>
          <w:pStyle w:val="llb"/>
          <w:jc w:val="center"/>
        </w:pPr>
      </w:p>
      <w:p w:rsidR="00EB2DA9" w:rsidRDefault="00EB2DA9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38AF">
          <w:rPr>
            <w:noProof/>
          </w:rPr>
          <w:t>6</w:t>
        </w:r>
        <w:r>
          <w:fldChar w:fldCharType="end"/>
        </w:r>
      </w:p>
    </w:sdtContent>
  </w:sdt>
  <w:p w:rsidR="00EB2DA9" w:rsidRDefault="00EB2DA9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EBD" w:rsidRDefault="00CF1EBD" w:rsidP="00EB2DA9">
      <w:r>
        <w:separator/>
      </w:r>
    </w:p>
  </w:footnote>
  <w:footnote w:type="continuationSeparator" w:id="0">
    <w:p w:rsidR="00CF1EBD" w:rsidRDefault="00CF1EBD" w:rsidP="00EB2D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48246D"/>
    <w:multiLevelType w:val="hybridMultilevel"/>
    <w:tmpl w:val="7238482A"/>
    <w:lvl w:ilvl="0" w:tplc="95B01A04">
      <w:start w:val="1"/>
      <w:numFmt w:val="upperRoman"/>
      <w:lvlText w:val="%1."/>
      <w:lvlJc w:val="left"/>
      <w:pPr>
        <w:ind w:left="162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9FC"/>
    <w:rsid w:val="00025BCB"/>
    <w:rsid w:val="000820FE"/>
    <w:rsid w:val="000E1040"/>
    <w:rsid w:val="001A4280"/>
    <w:rsid w:val="00322783"/>
    <w:rsid w:val="003239FC"/>
    <w:rsid w:val="00373164"/>
    <w:rsid w:val="00540C10"/>
    <w:rsid w:val="005447CD"/>
    <w:rsid w:val="00587BC9"/>
    <w:rsid w:val="006A557C"/>
    <w:rsid w:val="006D79F7"/>
    <w:rsid w:val="00794ADE"/>
    <w:rsid w:val="008738AF"/>
    <w:rsid w:val="008D2CB0"/>
    <w:rsid w:val="00902639"/>
    <w:rsid w:val="00961804"/>
    <w:rsid w:val="00A35B3F"/>
    <w:rsid w:val="00AB25EA"/>
    <w:rsid w:val="00AE7FA1"/>
    <w:rsid w:val="00C06794"/>
    <w:rsid w:val="00CC2E86"/>
    <w:rsid w:val="00CF1EBD"/>
    <w:rsid w:val="00EB2DA9"/>
    <w:rsid w:val="00F64129"/>
    <w:rsid w:val="00F80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239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239F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239FC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EB2DA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B2DA9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EB2DA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B2DA9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239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239F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239FC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EB2DA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B2DA9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EB2DA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B2DA9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114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Badics Dorina Vanessza</dc:creator>
  <cp:lastModifiedBy>dr. Tóth Marianna</cp:lastModifiedBy>
  <cp:revision>3</cp:revision>
  <cp:lastPrinted>2024-04-26T08:23:00Z</cp:lastPrinted>
  <dcterms:created xsi:type="dcterms:W3CDTF">2024-05-10T07:08:00Z</dcterms:created>
  <dcterms:modified xsi:type="dcterms:W3CDTF">2024-05-10T07:09:00Z</dcterms:modified>
</cp:coreProperties>
</file>