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75" w:rsidRDefault="00336F75" w:rsidP="00336F75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336F75" w:rsidRDefault="00336F75" w:rsidP="00336F75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336F75" w:rsidRDefault="00336F75" w:rsidP="00336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167</w:t>
      </w:r>
      <w:bookmarkStart w:id="0" w:name="_GoBack"/>
      <w:bookmarkEnd w:id="0"/>
      <w:r>
        <w:rPr>
          <w:b/>
          <w:sz w:val="24"/>
          <w:szCs w:val="24"/>
        </w:rPr>
        <w:t xml:space="preserve">/2017.(VI.29.) Kt. sz. </w:t>
      </w:r>
    </w:p>
    <w:p w:rsidR="00336F75" w:rsidRDefault="00336F75" w:rsidP="00336F7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Általános Iskola intézményvezető-helyettes (magasabb vezető) beosztás álláshelyre benyújtott pályázat véleményezéséről</w:t>
      </w: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Tiszavasvári Város Önkormányzata Képviselő-testülete a nemzeti köznevelésről szóló 2011. évi CXC. törvény 83. § (3)-(4) bekezdései alapján a Nyíregyházi Tankerületi Központ által fenntartott és működtetett Tiszavasvári Általános Iskola intézményvezető-helyettesi beosztására</w:t>
      </w: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center"/>
        <w:rPr>
          <w:spacing w:val="30"/>
          <w:sz w:val="24"/>
          <w:szCs w:val="24"/>
        </w:rPr>
      </w:pPr>
      <w:proofErr w:type="gramStart"/>
      <w:r>
        <w:rPr>
          <w:spacing w:val="30"/>
          <w:sz w:val="24"/>
          <w:szCs w:val="24"/>
        </w:rPr>
        <w:t>javasolja</w:t>
      </w:r>
      <w:proofErr w:type="gramEnd"/>
    </w:p>
    <w:p w:rsidR="00336F75" w:rsidRDefault="00336F75" w:rsidP="00336F75">
      <w:pPr>
        <w:jc w:val="center"/>
        <w:rPr>
          <w:sz w:val="24"/>
          <w:szCs w:val="24"/>
        </w:rPr>
      </w:pPr>
    </w:p>
    <w:p w:rsidR="00336F75" w:rsidRDefault="00336F75" w:rsidP="00336F75">
      <w:pPr>
        <w:jc w:val="center"/>
        <w:rPr>
          <w:sz w:val="24"/>
          <w:szCs w:val="24"/>
        </w:rPr>
      </w:pPr>
      <w:r>
        <w:rPr>
          <w:sz w:val="24"/>
          <w:szCs w:val="24"/>
        </w:rPr>
        <w:t>Szabó András Károlyt.</w:t>
      </w: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A Képviselő-testület megbízza Dr. Fülöp Erik polgármestert, hogy a javaslatot továbbítsa a Nyíregyházi Tankerületi Központ felé.</w:t>
      </w: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2017. július </w:t>
      </w:r>
      <w:proofErr w:type="gramStart"/>
      <w:r>
        <w:rPr>
          <w:sz w:val="24"/>
          <w:szCs w:val="24"/>
        </w:rPr>
        <w:t>09.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Felelős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Dr. Fülöp Erik polgármester</w:t>
      </w: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Pr="00E14982" w:rsidRDefault="00336F75" w:rsidP="00336F75">
      <w:pPr>
        <w:jc w:val="both"/>
        <w:rPr>
          <w:sz w:val="24"/>
          <w:szCs w:val="24"/>
        </w:rPr>
      </w:pPr>
    </w:p>
    <w:p w:rsidR="00336F75" w:rsidRPr="00E14982" w:rsidRDefault="00336F75" w:rsidP="00336F75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 w:rsidRPr="00E149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Dr. Fülöp Erik</w:t>
      </w:r>
      <w:r w:rsidRPr="00E14982">
        <w:rPr>
          <w:b/>
          <w:sz w:val="24"/>
          <w:szCs w:val="24"/>
        </w:rPr>
        <w:tab/>
      </w:r>
      <w:r w:rsidRPr="00E14982">
        <w:rPr>
          <w:b/>
          <w:color w:val="000000"/>
          <w:sz w:val="24"/>
          <w:szCs w:val="24"/>
        </w:rPr>
        <w:t>Badics Ildikó</w:t>
      </w:r>
    </w:p>
    <w:p w:rsidR="00336F75" w:rsidRPr="00E14982" w:rsidRDefault="00336F75" w:rsidP="00336F75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 w:rsidRPr="00E14982">
        <w:rPr>
          <w:b/>
          <w:sz w:val="24"/>
          <w:szCs w:val="24"/>
        </w:rPr>
        <w:tab/>
      </w:r>
      <w:proofErr w:type="gramStart"/>
      <w:r w:rsidRPr="00E14982">
        <w:rPr>
          <w:b/>
          <w:sz w:val="24"/>
          <w:szCs w:val="24"/>
        </w:rPr>
        <w:t>polgármester</w:t>
      </w:r>
      <w:proofErr w:type="gramEnd"/>
      <w:r w:rsidRPr="00E14982">
        <w:rPr>
          <w:b/>
          <w:sz w:val="24"/>
          <w:szCs w:val="24"/>
        </w:rPr>
        <w:tab/>
        <w:t>jegyző</w:t>
      </w:r>
    </w:p>
    <w:p w:rsidR="00336F75" w:rsidRDefault="00336F75" w:rsidP="00336F75">
      <w:pPr>
        <w:jc w:val="both"/>
        <w:rPr>
          <w:sz w:val="24"/>
          <w:szCs w:val="24"/>
        </w:rPr>
      </w:pPr>
    </w:p>
    <w:p w:rsidR="00336F75" w:rsidRDefault="00336F75" w:rsidP="00336F75">
      <w:pPr>
        <w:tabs>
          <w:tab w:val="left" w:pos="5190"/>
        </w:tabs>
        <w:jc w:val="center"/>
        <w:rPr>
          <w:b/>
          <w:sz w:val="24"/>
          <w:szCs w:val="24"/>
        </w:rPr>
      </w:pPr>
    </w:p>
    <w:p w:rsidR="00336F75" w:rsidRDefault="00336F75" w:rsidP="00336F75">
      <w:pPr>
        <w:tabs>
          <w:tab w:val="left" w:pos="5190"/>
        </w:tabs>
        <w:jc w:val="center"/>
        <w:rPr>
          <w:b/>
          <w:sz w:val="24"/>
          <w:szCs w:val="24"/>
        </w:rPr>
      </w:pPr>
    </w:p>
    <w:p w:rsidR="00336F75" w:rsidRDefault="00336F75" w:rsidP="00336F75"/>
    <w:p w:rsidR="00336F75" w:rsidRDefault="00336F75" w:rsidP="00336F75"/>
    <w:p w:rsidR="002048F3" w:rsidRDefault="002048F3"/>
    <w:sectPr w:rsidR="0020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75"/>
    <w:rsid w:val="002048F3"/>
    <w:rsid w:val="003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36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36F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36F7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36F7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36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36F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336F7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336F7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2017-06-30T05:55:00Z</dcterms:created>
  <dcterms:modified xsi:type="dcterms:W3CDTF">2017-06-30T05:58:00Z</dcterms:modified>
</cp:coreProperties>
</file>