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8A2" w:rsidRPr="008C483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8C483A"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iszavasvári Város Polgármesterétől</w:t>
      </w:r>
    </w:p>
    <w:p w:rsidR="00F738A2" w:rsidRPr="002C3EA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F738A2" w:rsidRDefault="00F738A2" w:rsidP="00F738A2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9" w:history="1">
        <w:r w:rsidRPr="002C3E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F738A2" w:rsidRPr="001D617A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TPH/</w:t>
      </w:r>
      <w:r w:rsidR="00B374D1">
        <w:rPr>
          <w:rFonts w:ascii="Times New Roman" w:hAnsi="Times New Roman" w:cs="Times New Roman"/>
          <w:color w:val="000000" w:themeColor="text1"/>
          <w:sz w:val="24"/>
          <w:szCs w:val="24"/>
        </w:rPr>
        <w:t>123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B3CD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9F1C77">
        <w:rPr>
          <w:rFonts w:ascii="Times New Roman" w:hAnsi="Times New Roman" w:cs="Times New Roman"/>
          <w:color w:val="000000" w:themeColor="text1"/>
          <w:sz w:val="24"/>
          <w:szCs w:val="24"/>
        </w:rPr>
        <w:t>/2021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AB320F" w:rsidRDefault="00A0509F" w:rsidP="00F738A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36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</w:t>
      </w:r>
      <w:r w:rsid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8D74CC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4CC">
        <w:rPr>
          <w:rFonts w:ascii="Times New Roman" w:hAnsi="Times New Roman" w:cs="Times New Roman"/>
          <w:b/>
          <w:sz w:val="28"/>
          <w:szCs w:val="28"/>
        </w:rPr>
        <w:t>HATÁROZAT</w:t>
      </w:r>
    </w:p>
    <w:p w:rsidR="00F738A2" w:rsidRDefault="00F738A2" w:rsidP="00F73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4D8F"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4D8F">
        <w:rPr>
          <w:rFonts w:ascii="Times New Roman" w:hAnsi="Times New Roman" w:cs="Times New Roman"/>
          <w:b/>
          <w:sz w:val="28"/>
          <w:szCs w:val="28"/>
        </w:rPr>
        <w:t xml:space="preserve">veszélyhelyzetben átruházott hatáskörben meghozott döntésről </w:t>
      </w:r>
      <w:r w:rsidRPr="005F4D8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9F1C77" w:rsidP="00B25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Tiszavasvári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374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Sportegyesület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2020. évi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szakmai és pénzügyi beszámolójáról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85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BD272D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1085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1085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 xml:space="preserve">helyett átruházott hatáskörben eljárva </w:t>
      </w:r>
      <w:r w:rsidRPr="00375E2D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F738A2" w:rsidRDefault="00F738A2" w:rsidP="00F738A2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6A04E2" w:rsidRDefault="006A04E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6A04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Döntök arról, ho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gy a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</w:t>
      </w:r>
      <w:r w:rsidR="00B374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Sportegyesület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által készített – 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</w:t>
      </w:r>
      <w:r w:rsidR="000461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</w:t>
      </w:r>
      <w:r w:rsidR="00B374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Sportegyesület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2020. évi tevékenységéről és gazdálkodásáról szóló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- szakmai beszámolót és pénzügyi elszámolást a határozat melléklet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e szerinti tartalommal elfogadom.</w:t>
      </w:r>
    </w:p>
    <w:p w:rsidR="00F738A2" w:rsidRDefault="003F280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Jelen </w:t>
      </w:r>
      <w:r w:rsidR="0091533D"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döntésről tájékoztatom</w:t>
      </w:r>
      <w:r w:rsidR="0091533D" w:rsidRPr="009153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Tiszavasvári </w:t>
      </w:r>
      <w:r w:rsidR="00B374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Sportegyesület elnöké</w:t>
      </w:r>
      <w:r w:rsidR="000461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  </w:t>
      </w:r>
    </w:p>
    <w:p w:rsidR="003F2802" w:rsidRPr="003F2802" w:rsidRDefault="003F2802" w:rsidP="003F2802">
      <w:pPr>
        <w:pStyle w:val="Listaszerbekezds"/>
        <w:spacing w:after="0" w:line="240" w:lineRule="auto"/>
        <w:ind w:left="397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F738A2" w:rsidRPr="008D6D6E" w:rsidRDefault="00F738A2" w:rsidP="00F738A2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6E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DCE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Tiszavasvári Város Önkormányzata a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2020. évi költségvetéséről szóló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3/2020. (II.17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.)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önkormányzati rendeletében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döntött arról, hogy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Civil szervezetek működési támogatása kormányzati funkción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B374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5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="00B374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00.000 Ft (azaz </w:t>
      </w:r>
      <w:r w:rsidR="00B374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öt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millió</w:t>
      </w:r>
      <w:r w:rsidR="00B374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forint) összegű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támogatást biztosít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Tiszavasvári </w:t>
      </w:r>
      <w:r w:rsidR="00B374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Sportegyesület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részére. </w:t>
      </w:r>
      <w:proofErr w:type="gramStart"/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Tiszavasvári Város </w:t>
      </w:r>
      <w:r w:rsidR="009379C4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Önkormányzata a</w:t>
      </w:r>
      <w:r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</w:t>
      </w:r>
      <w:r w:rsidR="009379C4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20. </w:t>
      </w:r>
      <w:r w:rsidR="00B374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júni</w:t>
      </w:r>
      <w:r w:rsidR="00E2286F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us</w:t>
      </w:r>
      <w:r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2286F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="00B374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</w:t>
      </w:r>
      <w:r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napján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kelt támogatási szerződésben foglaltak alapján kizárólag működési célra fordítható tám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ogatást nyújtott a Tiszavasvári </w:t>
      </w:r>
      <w:r w:rsidR="00BA72F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Sportegyesület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részére </w:t>
      </w:r>
      <w:r w:rsidR="00BA72F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5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="00BA72F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00.000 Ft összegben</w:t>
      </w:r>
      <w:r w:rsidR="00BA72F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azzal a feltétellel, hogy a támogatási összegről két külön támogatási szerződés készül, tekintettel arra, hogy a koronavírus járvány okozta helyzet miatt az Önkormányzat költségvetési kiadásait indokolt felülvizsgálni, és ezen vizsgálat eredményét követően válik láthatóvá, hogy milyen összeg biztosítható a Támogatott részére.</w:t>
      </w:r>
      <w:proofErr w:type="gramEnd"/>
      <w:r w:rsidR="00BA72F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0E1661" w:rsidRDefault="00BA72F5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2.500.000. Ft átutalása egy részletben történt a szerződésnek megfelelően, majd a második félévben elvégzett költségvetési vizsgálat eredményeként további 1.250.000. Ft támogatást </w:t>
      </w:r>
      <w:r w:rsidR="002E3DC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kívánt nyújtani az Önkormányzat,</w:t>
      </w:r>
      <w:r w:rsidR="00E243C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melyről szóló támogatási szerződés elkészült, azonban a Sportegyesület azt nem küldte vissza.</w:t>
      </w:r>
    </w:p>
    <w:p w:rsidR="00B256C1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bookmarkStart w:id="0" w:name="_GoBack"/>
      <w:bookmarkEnd w:id="0"/>
    </w:p>
    <w:p w:rsidR="00D11D38" w:rsidRDefault="00B256C1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="00E2286F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2020. </w:t>
      </w:r>
      <w:r w:rsidR="002E3DC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június</w:t>
      </w:r>
      <w:r w:rsidR="00E2286F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1</w:t>
      </w:r>
      <w:r w:rsidR="002E3DC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</w:t>
      </w:r>
      <w:r w:rsidR="00E2286F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napján kelt támog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atási szerződés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3. a) pontja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értelmében a támogatottnak 2021. január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31. napjáig teljes körű, összesített pénzügyi elszámolást és szakmai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 kell készítenie Tiszavasvári Város Önkormányzata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Képviselő-testület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 részére.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 rendelk</w:t>
      </w:r>
      <w:r w:rsid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ezésnek eleget téve a Támogatott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határidőben (202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január </w:t>
      </w:r>
      <w:r w:rsid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r w:rsidR="002E3DC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9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.) benyújtotta az önkormányzathoz az elszámolást és a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molót, mely jelen határozat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mellékletét képzi.</w:t>
      </w:r>
    </w:p>
    <w:p w:rsidR="003E6DBC" w:rsidRDefault="003E6DBC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pénzügyi elszámolás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a szakmai beszámoló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 megismertem, azok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megfelelnek a támogatási szerződésben meghatározott céloknak.</w:t>
      </w:r>
    </w:p>
    <w:p w:rsidR="00D11D38" w:rsidRDefault="00D11D38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4286B" w:rsidRDefault="0094286B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70B2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lastRenderedPageBreak/>
        <w:t xml:space="preserve">A Tiszavasvári </w:t>
      </w:r>
      <w:r w:rsidR="00570B2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Sportegyesület a 2020. évben is céljainak megfelelően működött, biztosította a városban élők számára a lehetőséget a sportolásra, a fiatalok egészséges életmódra történő nevelésére és versenysportban való eredményes szereplésükre törekedett. Az egyesület munkáját megnehezítette a koronavírus járványhelyzet, hiszen a csapatsportok tavaszi bajnokságait a sportági szövetségek felfüggesztették. Az egyesület igazolt sportolói ebben az időszakban online edzések formájában folytathatták a munkát, melynek eredményeként edzettségi állapotukat fenntartották</w:t>
      </w:r>
      <w:r w:rsidR="00F0051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és a csapatok is együtt maradtak</w:t>
      </w:r>
      <w:r w:rsidR="00570B2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="00F0051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Az egyesület szakosztályainak vezetői elkészítették beszámolóikat, melyek a határozat mellékletét képezik.</w:t>
      </w:r>
    </w:p>
    <w:p w:rsidR="00570B2E" w:rsidRDefault="00570B2E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Magyarország Kormánya a veszélyhelyzet kihirdetéséről</w:t>
      </w:r>
      <w:r w:rsidR="00B374D1">
        <w:rPr>
          <w:rFonts w:ascii="Times New Roman" w:hAnsi="Times New Roman" w:cs="Times New Roman"/>
          <w:sz w:val="24"/>
          <w:szCs w:val="24"/>
        </w:rPr>
        <w:t xml:space="preserve"> </w:t>
      </w:r>
      <w:r w:rsidR="00B374D1" w:rsidRPr="00B374D1">
        <w:rPr>
          <w:rFonts w:ascii="Times New Roman" w:hAnsi="Times New Roman" w:cs="Times New Roman"/>
          <w:sz w:val="24"/>
          <w:szCs w:val="24"/>
        </w:rPr>
        <w:t>és a veszélyhelyzeti intézkedések hatálybalépéséről</w:t>
      </w:r>
      <w:r>
        <w:rPr>
          <w:rFonts w:ascii="Times New Roman" w:hAnsi="Times New Roman" w:cs="Times New Roman"/>
          <w:sz w:val="24"/>
          <w:szCs w:val="24"/>
        </w:rPr>
        <w:t xml:space="preserve"> szóló </w:t>
      </w:r>
      <w:r w:rsidR="00B374D1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b/>
          <w:sz w:val="24"/>
          <w:szCs w:val="24"/>
        </w:rPr>
        <w:t>/202</w:t>
      </w:r>
      <w:r w:rsidR="00B374D1">
        <w:rPr>
          <w:rFonts w:ascii="Times New Roman" w:hAnsi="Times New Roman" w:cs="Times New Roman"/>
          <w:b/>
          <w:sz w:val="24"/>
          <w:szCs w:val="24"/>
        </w:rPr>
        <w:t>1. (</w:t>
      </w:r>
      <w:r w:rsidRPr="006F0F44">
        <w:rPr>
          <w:rFonts w:ascii="Times New Roman" w:hAnsi="Times New Roman" w:cs="Times New Roman"/>
          <w:b/>
          <w:sz w:val="24"/>
          <w:szCs w:val="24"/>
        </w:rPr>
        <w:t>I.</w:t>
      </w:r>
      <w:r w:rsidR="00B374D1">
        <w:rPr>
          <w:rFonts w:ascii="Times New Roman" w:hAnsi="Times New Roman" w:cs="Times New Roman"/>
          <w:b/>
          <w:sz w:val="24"/>
          <w:szCs w:val="24"/>
        </w:rPr>
        <w:t>29</w:t>
      </w:r>
      <w:r w:rsidRPr="006F0F44">
        <w:rPr>
          <w:rFonts w:ascii="Times New Roman" w:hAnsi="Times New Roman" w:cs="Times New Roman"/>
          <w:b/>
          <w:sz w:val="24"/>
          <w:szCs w:val="24"/>
        </w:rPr>
        <w:t>.) Korm. rendeletével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CF0">
        <w:rPr>
          <w:rFonts w:ascii="Times New Roman" w:hAnsi="Times New Roman" w:cs="Times New Roman"/>
          <w:sz w:val="24"/>
          <w:szCs w:val="24"/>
        </w:rPr>
        <w:t xml:space="preserve">az élet- és vagyonbiztonságot veszélyeztető tömeges megbetegedést okozó </w:t>
      </w:r>
      <w:r>
        <w:rPr>
          <w:rFonts w:ascii="Times New Roman" w:hAnsi="Times New Roman" w:cs="Times New Roman"/>
          <w:sz w:val="24"/>
          <w:szCs w:val="24"/>
        </w:rPr>
        <w:t xml:space="preserve">SARS-CoV-2 koronavírus világjárvány </w:t>
      </w:r>
      <w:r w:rsidRPr="00CB6CF0">
        <w:rPr>
          <w:rFonts w:ascii="Times New Roman" w:hAnsi="Times New Roman" w:cs="Times New Roman"/>
          <w:sz w:val="24"/>
          <w:szCs w:val="24"/>
        </w:rPr>
        <w:t>következményeinek elhárítása, a magyar állampolgárok egészségének és életének megóvása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F44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96424D" w:rsidRPr="009379C4" w:rsidRDefault="0096424D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3F1201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01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3F1201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3F1201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3F1201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3F1201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3F1201">
        <w:rPr>
          <w:rFonts w:ascii="Times New Roman" w:hAnsi="Times New Roman" w:cs="Times New Roman"/>
          <w:b/>
          <w:sz w:val="24"/>
          <w:szCs w:val="24"/>
        </w:rPr>
        <w:t>gyakorolja.</w:t>
      </w:r>
      <w:r w:rsidRPr="003F1201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38A2" w:rsidRPr="008D2F1C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1C">
        <w:rPr>
          <w:rFonts w:ascii="Times New Roman" w:hAnsi="Times New Roman" w:cs="Times New Roman"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7F7D59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Fentiek alapján a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kialakult járványügyi helyzetre tekintettel </w:t>
      </w:r>
      <w:r>
        <w:rPr>
          <w:rFonts w:ascii="Times New Roman" w:hAnsi="Times New Roman" w:cs="Times New Roman"/>
          <w:b/>
          <w:sz w:val="24"/>
          <w:szCs w:val="24"/>
        </w:rPr>
        <w:t xml:space="preserve">a rendelkező részben foglaltak szerint döntöttem. 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A2" w:rsidRPr="005758F9" w:rsidRDefault="00F738A2" w:rsidP="00F738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Tiszavasvári, 202</w:t>
      </w:r>
      <w:r w:rsidR="009379C4">
        <w:rPr>
          <w:rFonts w:ascii="Times New Roman" w:hAnsi="Times New Roman" w:cs="Times New Roman"/>
          <w:sz w:val="24"/>
          <w:szCs w:val="24"/>
        </w:rPr>
        <w:t xml:space="preserve">1. </w:t>
      </w:r>
      <w:r w:rsidR="00B374D1">
        <w:rPr>
          <w:rFonts w:ascii="Times New Roman" w:hAnsi="Times New Roman" w:cs="Times New Roman"/>
          <w:sz w:val="24"/>
          <w:szCs w:val="24"/>
        </w:rPr>
        <w:t>febr</w:t>
      </w:r>
      <w:r w:rsidR="00A47CD0">
        <w:rPr>
          <w:rFonts w:ascii="Times New Roman" w:hAnsi="Times New Roman" w:cs="Times New Roman"/>
          <w:sz w:val="24"/>
          <w:szCs w:val="24"/>
        </w:rPr>
        <w:t>uár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74D1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F738A2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F738A2" w:rsidRPr="00ED150E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ED150E">
        <w:rPr>
          <w:rFonts w:ascii="Times New Roman" w:hAnsi="Times New Roman" w:cs="Times New Roman"/>
          <w:b/>
          <w:sz w:val="24"/>
          <w:szCs w:val="24"/>
        </w:rPr>
        <w:t>Szőke Zoltán</w:t>
      </w:r>
    </w:p>
    <w:p w:rsidR="002817EA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Pr="00ED150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051F" w:rsidRDefault="00F0051F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051F" w:rsidRDefault="00F0051F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051F" w:rsidRDefault="00F0051F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051F" w:rsidRDefault="00F0051F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651639" w:rsidP="00E2286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36</w:t>
      </w:r>
      <w:r w:rsidR="00A47CD0">
        <w:rPr>
          <w:rFonts w:ascii="Times New Roman" w:hAnsi="Times New Roman" w:cs="Times New Roman"/>
          <w:i/>
          <w:sz w:val="24"/>
          <w:szCs w:val="24"/>
        </w:rPr>
        <w:t>/2021. (</w:t>
      </w:r>
      <w:r w:rsidR="00B374D1">
        <w:rPr>
          <w:rFonts w:ascii="Times New Roman" w:hAnsi="Times New Roman" w:cs="Times New Roman"/>
          <w:i/>
          <w:sz w:val="24"/>
          <w:szCs w:val="24"/>
        </w:rPr>
        <w:t>I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>I.</w:t>
      </w:r>
      <w:r w:rsidR="00B374D1">
        <w:rPr>
          <w:rFonts w:ascii="Times New Roman" w:hAnsi="Times New Roman" w:cs="Times New Roman"/>
          <w:i/>
          <w:sz w:val="24"/>
          <w:szCs w:val="24"/>
        </w:rPr>
        <w:t>25</w:t>
      </w:r>
      <w:r w:rsidR="009379C4">
        <w:rPr>
          <w:rFonts w:ascii="Times New Roman" w:hAnsi="Times New Roman" w:cs="Times New Roman"/>
          <w:i/>
          <w:sz w:val="24"/>
          <w:szCs w:val="24"/>
        </w:rPr>
        <w:t>.) PM.</w:t>
      </w:r>
      <w:r w:rsidR="00B256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79C4">
        <w:rPr>
          <w:rFonts w:ascii="Times New Roman" w:hAnsi="Times New Roman" w:cs="Times New Roman"/>
          <w:i/>
          <w:sz w:val="24"/>
          <w:szCs w:val="24"/>
        </w:rPr>
        <w:t>határozat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 xml:space="preserve"> melléklete:</w:t>
      </w:r>
    </w:p>
    <w:p w:rsidR="00E2286F" w:rsidRPr="00E2286F" w:rsidRDefault="00E2286F" w:rsidP="00E2286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1" name="Kép 1" descr="D:\Áron\2020\08\Támogatási szerződések költségvetési rendelet alapján\2020. évi támogatások beszámolói költségv. rend. alapján\TSE\beszámoló képek\SKM_C258210216123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on\2020\08\Támogatási szerződések költségvetési rendelet alapján\2020. évi támogatások beszámolói költségv. rend. alapján\TSE\beszámoló képek\SKM_C25821021612370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2" name="Kép 2" descr="D:\Áron\2020\08\Támogatási szerződések költségvetési rendelet alapján\2020. évi támogatások beszámolói költségv. rend. alapján\TSE\beszámoló képek\SKM_C2582102161237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on\2020\08\Támogatási szerződések költségvetési rendelet alapján\2020. évi támogatások beszámolói költségv. rend. alapján\TSE\beszámoló képek\SKM_C25821021612370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12" name="Kép 12" descr="D:\Áron\2020\08\Támogatási szerződések költségvetési rendelet alapján\2020. évi támogatások beszámolói költségv. rend. alapján\TSE\beszámoló képek\SKM_C25821021612370_0002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ron\2020\08\Támogatási szerződések költségvetési rendelet alapján\2020. évi támogatások beszámolói költségv. rend. alapján\TSE\beszámoló képek\SKM_C25821021612370_0002,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3" name="Kép 13" descr="D:\Áron\2020\08\Támogatási szerződések költségvetési rendelet alapján\2020. évi támogatások beszámolói költségv. rend. alapján\TSE\beszámoló képek\SKM_C2582102161237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Áron\2020\08\Támogatási szerződések költségvetési rendelet alapján\2020. évi támogatások beszámolói költségv. rend. alapján\TSE\beszámoló képek\SKM_C25821021612370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4" name="Kép 14" descr="D:\Áron\2020\08\Támogatási szerződések költségvetési rendelet alapján\2020. évi támogatások beszámolói költségv. rend. alapján\TSE\beszámoló képek\SKM_C2582102161237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Áron\2020\08\Támogatási szerződések költségvetési rendelet alapján\2020. évi támogatások beszámolói költségv. rend. alapján\TSE\beszámoló képek\SKM_C25821021612370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5" name="Kép 15" descr="D:\Áron\2020\08\Támogatási szerződések költségvetési rendelet alapján\2020. évi támogatások beszámolói költségv. rend. alapján\TSE\beszámoló képek\SKM_C2582102161237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Áron\2020\08\Támogatási szerződések költségvetési rendelet alapján\2020. évi támogatások beszámolói költségv. rend. alapján\TSE\beszámoló képek\SKM_C25821021612370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6" name="Kép 16" descr="D:\Áron\2020\08\Támogatási szerződések költségvetési rendelet alapján\2020. évi támogatások beszámolói költségv. rend. alapján\TSE\beszámoló képek\SKM_C2582102161237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Áron\2020\08\Támogatási szerződések költségvetési rendelet alapján\2020. évi támogatások beszámolói költségv. rend. alapján\TSE\beszámoló képek\SKM_C25821021612370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7" name="Kép 17" descr="D:\Áron\2020\08\Támogatási szerződések költségvetési rendelet alapján\2020. évi támogatások beszámolói költségv. rend. alapján\TSE\beszámoló képek\SKM_C2582102161237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Áron\2020\08\Támogatási szerződések költségvetési rendelet alapján\2020. évi támogatások beszámolói költségv. rend. alapján\TSE\beszámoló képek\SKM_C25821021612370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8" name="Kép 18" descr="D:\Áron\2020\08\Támogatási szerződések költségvetési rendelet alapján\2020. évi támogatások beszámolói költségv. rend. alapján\TSE\beszámoló képek\SKM_C2582102161237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Áron\2020\08\Támogatási szerződések költségvetési rendelet alapján\2020. évi támogatások beszámolói költségv. rend. alapján\TSE\beszámoló képek\SKM_C25821021612370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9" name="Kép 19" descr="D:\Áron\2020\08\Támogatási szerződések költségvetési rendelet alapján\2020. évi támogatások beszámolói költségv. rend. alapján\TSE\beszámoló képek\SKM_C2582102161237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Áron\2020\08\Támogatási szerződések költségvetési rendelet alapján\2020. évi támogatások beszámolói költségv. rend. alapján\TSE\beszámoló képek\SKM_C25821021612370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0" name="Kép 20" descr="D:\Áron\2020\08\Támogatási szerződések költségvetési rendelet alapján\2020. évi támogatások beszámolói költségv. rend. alapján\TSE\beszámoló képek\SKM_C2582102161237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Áron\2020\08\Támogatási szerződések költségvetési rendelet alapján\2020. évi támogatások beszámolói költségv. rend. alapján\TSE\beszámoló képek\SKM_C25821021612370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1" name="Kép 21" descr="D:\Áron\2020\08\Támogatási szerződések költségvetési rendelet alapján\2020. évi támogatások beszámolói költségv. rend. alapján\TSE\beszámoló képek\SKM_C2582102161237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Áron\2020\08\Támogatási szerződések költségvetési rendelet alapján\2020. évi támogatások beszámolói költségv. rend. alapján\TSE\beszámoló képek\SKM_C25821021612370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2" name="Kép 22" descr="D:\Áron\2020\08\Támogatási szerződések költségvetési rendelet alapján\2020. évi támogatások beszámolói költségv. rend. alapján\TSE\beszámoló képek\SKM_C2582102161237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Áron\2020\08\Támogatási szerződések költségvetési rendelet alapján\2020. évi támogatások beszámolói költségv. rend. alapján\TSE\beszámoló képek\SKM_C25821021612370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3" name="Kép 23" descr="D:\Áron\2020\08\Támogatási szerződések költségvetési rendelet alapján\2020. évi támogatások beszámolói költségv. rend. alapján\TSE\beszámoló képek\SKM_C2582102161237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Áron\2020\08\Támogatási szerződések költségvetési rendelet alapján\2020. évi támogatások beszámolói költségv. rend. alapján\TSE\beszámoló képek\SKM_C25821021612370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4" name="Kép 24" descr="D:\Áron\2020\08\Támogatási szerződések költségvetési rendelet alapján\2020. évi támogatások beszámolói költségv. rend. alapján\TSE\beszámoló képek\SKM_C2582102161237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Áron\2020\08\Támogatási szerződések költségvetési rendelet alapján\2020. évi támogatások beszámolói költségv. rend. alapján\TSE\beszámoló képek\SKM_C25821021612370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5" name="Kép 25" descr="D:\Áron\2020\08\Támogatási szerződések költségvetési rendelet alapján\2020. évi támogatások beszámolói költségv. rend. alapján\TSE\beszámoló képek\SKM_C2582102161237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Áron\2020\08\Támogatási szerződések költségvetési rendelet alapján\2020. évi támogatások beszámolói költségv. rend. alapján\TSE\beszámoló képek\SKM_C25821021612370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6" name="Kép 26" descr="D:\Áron\2020\08\Támogatási szerződések költségvetési rendelet alapján\2020. évi támogatások beszámolói költségv. rend. alapján\TSE\beszámoló képek\SKM_C2582102161237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Áron\2020\08\Támogatási szerződések költségvetési rendelet alapján\2020. évi támogatások beszámolói költségv. rend. alapján\TSE\beszámoló képek\SKM_C25821021612370_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7" name="Kép 27" descr="D:\Áron\2020\08\Támogatási szerződések költségvetési rendelet alapján\2020. évi támogatások beszámolói költségv. rend. alapján\TSE\beszámoló képek\SKM_C2582102161237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Áron\2020\08\Támogatási szerződések költségvetési rendelet alapján\2020. évi támogatások beszámolói költségv. rend. alapján\TSE\beszámoló képek\SKM_C25821021612370_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8" name="Kép 28" descr="D:\Áron\2020\08\Támogatási szerződések költségvetési rendelet alapján\2020. évi támogatások beszámolói költségv. rend. alapján\TSE\beszámoló képek\SKM_C2582102161237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Áron\2020\08\Támogatási szerződések költségvetési rendelet alapján\2020. évi támogatások beszámolói költségv. rend. alapján\TSE\beszámoló képek\SKM_C25821021612370_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9" name="Kép 29" descr="D:\Áron\2020\08\Támogatási szerződések költségvetési rendelet alapján\2020. évi támogatások beszámolói költségv. rend. alapján\TSE\beszámoló képek\SKM_C2582102161237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Áron\2020\08\Támogatási szerződések költségvetési rendelet alapján\2020. évi támogatások beszámolói költségv. rend. alapján\TSE\beszámoló képek\SKM_C25821021612370_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30" name="Kép 30" descr="D:\Áron\2020\08\Támogatási szerződések költségvetési rendelet alapján\2020. évi támogatások beszámolói költségv. rend. alapján\TSE\beszámoló képek\SKM_C2582102161237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Áron\2020\08\Támogatási szerződések költségvetési rendelet alapján\2020. évi támogatások beszámolói költségv. rend. alapján\TSE\beszámoló képek\SKM_C25821021612370_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31" name="Kép 31" descr="D:\Áron\2020\08\Támogatási szerződések költségvetési rendelet alapján\2020. évi támogatások beszámolói költségv. rend. alapján\TSE\beszámoló képek\SKM_C2582102161237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Áron\2020\08\Támogatási szerződések költségvetési rendelet alapján\2020. évi támogatások beszámolói költségv. rend. alapján\TSE\beszámoló képek\SKM_C25821021612370_0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8DB" w:rsidRDefault="004B18DB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32" name="Kép 32" descr="D:\Áron\2020\08\Támogatási szerződések költségvetési rendelet alapján\2020. évi támogatások beszámolói költségv. rend. alapján\TSE\beszámoló képek\SKM_C25821021612370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Áron\2020\08\Támogatási szerződések költségvetési rendelet alapján\2020. évi támogatások beszámolói költségv. rend. alapján\TSE\beszámoló képek\SKM_C25821021612370_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256C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A58" w:rsidRDefault="00501A58">
      <w:pPr>
        <w:spacing w:after="0" w:line="240" w:lineRule="auto"/>
      </w:pPr>
      <w:r>
        <w:separator/>
      </w:r>
    </w:p>
  </w:endnote>
  <w:endnote w:type="continuationSeparator" w:id="0">
    <w:p w:rsidR="00501A58" w:rsidRDefault="00501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altName w:val="Eras Bold IT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01A5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788952"/>
      <w:docPartObj>
        <w:docPartGallery w:val="Page Numbers (Bottom of Page)"/>
        <w:docPartUnique/>
      </w:docPartObj>
    </w:sdtPr>
    <w:sdtEndPr/>
    <w:sdtContent>
      <w:p w:rsidR="00133A53" w:rsidRDefault="000D615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3C8">
          <w:rPr>
            <w:noProof/>
          </w:rPr>
          <w:t>1</w:t>
        </w:r>
        <w:r>
          <w:fldChar w:fldCharType="end"/>
        </w:r>
      </w:p>
    </w:sdtContent>
  </w:sdt>
  <w:p w:rsidR="00133A53" w:rsidRDefault="00501A58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01A5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A58" w:rsidRDefault="00501A58">
      <w:pPr>
        <w:spacing w:after="0" w:line="240" w:lineRule="auto"/>
      </w:pPr>
      <w:r>
        <w:separator/>
      </w:r>
    </w:p>
  </w:footnote>
  <w:footnote w:type="continuationSeparator" w:id="0">
    <w:p w:rsidR="00501A58" w:rsidRDefault="00501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01A5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01A58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01A58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1FC6"/>
    <w:multiLevelType w:val="hybridMultilevel"/>
    <w:tmpl w:val="9C1A1B56"/>
    <w:lvl w:ilvl="0" w:tplc="F76809F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88"/>
    <w:rsid w:val="00005D64"/>
    <w:rsid w:val="000461FD"/>
    <w:rsid w:val="00053C8D"/>
    <w:rsid w:val="000D615A"/>
    <w:rsid w:val="000E1661"/>
    <w:rsid w:val="001333E8"/>
    <w:rsid w:val="001D20D2"/>
    <w:rsid w:val="0027636F"/>
    <w:rsid w:val="00280FB9"/>
    <w:rsid w:val="002817EA"/>
    <w:rsid w:val="002E3DCE"/>
    <w:rsid w:val="00320FBC"/>
    <w:rsid w:val="003365FF"/>
    <w:rsid w:val="00361238"/>
    <w:rsid w:val="00392A91"/>
    <w:rsid w:val="003E6DBC"/>
    <w:rsid w:val="003F2802"/>
    <w:rsid w:val="004309CD"/>
    <w:rsid w:val="00444D72"/>
    <w:rsid w:val="00471878"/>
    <w:rsid w:val="004B18DB"/>
    <w:rsid w:val="00501A58"/>
    <w:rsid w:val="0056471E"/>
    <w:rsid w:val="00570B2E"/>
    <w:rsid w:val="005B482B"/>
    <w:rsid w:val="005D369E"/>
    <w:rsid w:val="00624B8F"/>
    <w:rsid w:val="00651639"/>
    <w:rsid w:val="006A04E2"/>
    <w:rsid w:val="006A26BF"/>
    <w:rsid w:val="006A2CD2"/>
    <w:rsid w:val="006D5580"/>
    <w:rsid w:val="00734EE3"/>
    <w:rsid w:val="00856230"/>
    <w:rsid w:val="008B1612"/>
    <w:rsid w:val="008D7738"/>
    <w:rsid w:val="008E517C"/>
    <w:rsid w:val="0091533D"/>
    <w:rsid w:val="009379C4"/>
    <w:rsid w:val="0094286B"/>
    <w:rsid w:val="009577FA"/>
    <w:rsid w:val="0096424D"/>
    <w:rsid w:val="009F1C77"/>
    <w:rsid w:val="00A0509F"/>
    <w:rsid w:val="00A116FD"/>
    <w:rsid w:val="00A47CD0"/>
    <w:rsid w:val="00AB4DDC"/>
    <w:rsid w:val="00B012A7"/>
    <w:rsid w:val="00B061C3"/>
    <w:rsid w:val="00B07373"/>
    <w:rsid w:val="00B256C1"/>
    <w:rsid w:val="00B374D1"/>
    <w:rsid w:val="00B411B0"/>
    <w:rsid w:val="00B564F6"/>
    <w:rsid w:val="00B96CFD"/>
    <w:rsid w:val="00BA72F5"/>
    <w:rsid w:val="00C15088"/>
    <w:rsid w:val="00C517A6"/>
    <w:rsid w:val="00CE2A05"/>
    <w:rsid w:val="00CF6DDC"/>
    <w:rsid w:val="00D11D38"/>
    <w:rsid w:val="00DC2EC3"/>
    <w:rsid w:val="00DD2522"/>
    <w:rsid w:val="00DE059F"/>
    <w:rsid w:val="00E2286F"/>
    <w:rsid w:val="00E243C8"/>
    <w:rsid w:val="00E65601"/>
    <w:rsid w:val="00E95D96"/>
    <w:rsid w:val="00EA43DF"/>
    <w:rsid w:val="00EB3CDB"/>
    <w:rsid w:val="00F0051F"/>
    <w:rsid w:val="00F202D9"/>
    <w:rsid w:val="00F72139"/>
    <w:rsid w:val="00F738A2"/>
    <w:rsid w:val="00F7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tvonkph@tiszavasvari.h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9726D-6156-49C0-B9A5-5F79FCC8D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25</Pages>
  <Words>669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Áron</dc:creator>
  <cp:lastModifiedBy>dr. Csomós Anita</cp:lastModifiedBy>
  <cp:revision>22</cp:revision>
  <cp:lastPrinted>2020-11-23T06:56:00Z</cp:lastPrinted>
  <dcterms:created xsi:type="dcterms:W3CDTF">2021-01-15T09:51:00Z</dcterms:created>
  <dcterms:modified xsi:type="dcterms:W3CDTF">2021-02-26T11:06:00Z</dcterms:modified>
</cp:coreProperties>
</file>