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274</w:t>
      </w:r>
      <w:r>
        <w:rPr>
          <w:rFonts w:ascii="Times New Roman" w:hAnsi="Times New Roman" w:cs="Times New Roman"/>
          <w:b/>
          <w:sz w:val="24"/>
          <w:szCs w:val="24"/>
        </w:rPr>
        <w:t>/2017. (XI.30.) Kt. számú</w:t>
      </w:r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 w:rsidR="002E6729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/2017.(XI.30.) számú alapítói határozatnak minősül) </w:t>
      </w:r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„a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</w:t>
      </w:r>
      <w:r>
        <w:rPr>
          <w:rFonts w:ascii="Times New Roman" w:hAnsi="Times New Roman" w:cs="Times New Roman"/>
          <w:sz w:val="24"/>
          <w:szCs w:val="24"/>
        </w:rPr>
        <w:t>szóló előterjesztéssel kapcsolatban az alábbiak szerint határozza: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P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I.1. Kezdeményezi a 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sz., a továbbiakban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szervezetet és a </w:t>
      </w:r>
      <w:r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>
        <w:rPr>
          <w:rFonts w:ascii="Times New Roman" w:hAnsi="Times New Roman" w:cs="Times New Roman"/>
          <w:sz w:val="24"/>
          <w:szCs w:val="24"/>
        </w:rPr>
        <w:t xml:space="preserve"> (4440 Tiszavasvári, Báthori u. 6. sz.) között a </w:t>
      </w:r>
      <w:r>
        <w:rPr>
          <w:rFonts w:ascii="Times New Roman" w:hAnsi="Times New Roman" w:cs="Times New Roman"/>
          <w:b/>
          <w:sz w:val="24"/>
          <w:szCs w:val="24"/>
        </w:rPr>
        <w:t>közfoglalkoztatási, valamint zöldfelület kezelési, városüzemeltetési, közutak karbantartására vonatkozó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2017. április 11. napján kelt, 2017. május 1. napjától hatályos </w:t>
      </w:r>
      <w:r>
        <w:rPr>
          <w:rFonts w:ascii="Times New Roman" w:hAnsi="Times New Roman" w:cs="Times New Roman"/>
          <w:sz w:val="24"/>
          <w:szCs w:val="24"/>
        </w:rPr>
        <w:t xml:space="preserve"> - „A közfoglalkoztatási feladatok jövőbeni ellátásáról”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70/2017. (III.30) Kt. számú határozata </w:t>
      </w:r>
      <w:r>
        <w:rPr>
          <w:rFonts w:ascii="Times New Roman" w:hAnsi="Times New Roman" w:cs="Times New Roman"/>
          <w:sz w:val="24"/>
          <w:szCs w:val="24"/>
        </w:rPr>
        <w:t xml:space="preserve">(egyben a 3/2017.(III.30.) számú alapítói határozatnak minősül) </w:t>
      </w:r>
      <w:r>
        <w:rPr>
          <w:rFonts w:ascii="Times New Roman" w:hAnsi="Times New Roman" w:cs="Times New Roman"/>
          <w:b/>
          <w:sz w:val="24"/>
          <w:szCs w:val="24"/>
        </w:rPr>
        <w:t xml:space="preserve">1. mellékleteként elfogadott - </w:t>
      </w:r>
      <w:r>
        <w:rPr>
          <w:rFonts w:ascii="Times New Roman" w:hAnsi="Times New Roman" w:cs="Times New Roman"/>
          <w:sz w:val="24"/>
          <w:szCs w:val="24"/>
        </w:rPr>
        <w:t xml:space="preserve">és a 124/2017. (V.25) Kt. számú határozatával, a 221/2017. (IX.28) Kt. számú határozatával, 258/2017. (X.26.) Kt. számú határozatával, valamint a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1E4D27">
        <w:rPr>
          <w:rFonts w:ascii="Times New Roman" w:hAnsi="Times New Roman" w:cs="Times New Roman"/>
          <w:sz w:val="24"/>
          <w:szCs w:val="24"/>
        </w:rPr>
        <w:t>/2017. (XI.30.) Kt. számú határozatával módosított</w:t>
      </w:r>
      <w:r w:rsidRPr="001E4D27">
        <w:rPr>
          <w:rFonts w:ascii="Times New Roman" w:hAnsi="Times New Roman" w:cs="Times New Roman"/>
          <w:b/>
          <w:sz w:val="24"/>
          <w:szCs w:val="24"/>
        </w:rPr>
        <w:t xml:space="preserve"> - feladat-ellátási szerződés közös megegyezéssel történő megszüntetését 2017. december 2. napjával.</w:t>
      </w:r>
    </w:p>
    <w:p w:rsidR="001E4D27" w:rsidRPr="001E4D27" w:rsidRDefault="001E4D27" w:rsidP="001E4D27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Pr="001E4D27" w:rsidRDefault="001E4D27" w:rsidP="001E4D27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27">
        <w:rPr>
          <w:rFonts w:ascii="Times New Roman" w:hAnsi="Times New Roman" w:cs="Times New Roman"/>
          <w:b/>
          <w:sz w:val="24"/>
          <w:szCs w:val="24"/>
        </w:rPr>
        <w:t xml:space="preserve">I.2. A </w:t>
      </w:r>
      <w:proofErr w:type="spellStart"/>
      <w:r w:rsidRPr="001E4D27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E4D27">
        <w:rPr>
          <w:rFonts w:ascii="Times New Roman" w:hAnsi="Times New Roman" w:cs="Times New Roman"/>
          <w:b/>
          <w:sz w:val="24"/>
          <w:szCs w:val="24"/>
        </w:rPr>
        <w:t xml:space="preserve"> Nonprofit Kft döntéshozó szerveként dönt a jelen határozat I.1. </w:t>
      </w:r>
      <w:proofErr w:type="gramStart"/>
      <w:r w:rsidRPr="001E4D27"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 w:rsidRPr="001E4D27">
        <w:rPr>
          <w:rFonts w:ascii="Times New Roman" w:hAnsi="Times New Roman" w:cs="Times New Roman"/>
          <w:b/>
          <w:sz w:val="24"/>
          <w:szCs w:val="24"/>
        </w:rPr>
        <w:t xml:space="preserve"> foglalt szerinti jelen határozat 1. mellékletében foglalt szerződést megszüntető okirat jóváhagyásáról.</w:t>
      </w:r>
    </w:p>
    <w:p w:rsidR="001E4D27" w:rsidRPr="001E4D27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Pr="001E4D27" w:rsidRDefault="001E4D27" w:rsidP="001E4D27">
      <w:pPr>
        <w:pStyle w:val="Szvegtrzs"/>
        <w:spacing w:line="240" w:lineRule="auto"/>
        <w:rPr>
          <w:b/>
          <w:szCs w:val="24"/>
        </w:rPr>
      </w:pPr>
      <w:r w:rsidRPr="001E4D27">
        <w:rPr>
          <w:b/>
          <w:szCs w:val="24"/>
        </w:rPr>
        <w:t xml:space="preserve">Határidő: </w:t>
      </w:r>
      <w:proofErr w:type="gramStart"/>
      <w:r w:rsidRPr="001E4D27">
        <w:rPr>
          <w:b/>
          <w:szCs w:val="24"/>
        </w:rPr>
        <w:t>azonnal</w:t>
      </w:r>
      <w:r w:rsidRPr="001E4D27">
        <w:rPr>
          <w:b/>
          <w:szCs w:val="24"/>
        </w:rPr>
        <w:tab/>
      </w:r>
      <w:r w:rsidRPr="001E4D27">
        <w:rPr>
          <w:b/>
          <w:szCs w:val="24"/>
        </w:rPr>
        <w:tab/>
      </w:r>
      <w:r w:rsidRPr="001E4D27">
        <w:rPr>
          <w:b/>
          <w:szCs w:val="24"/>
        </w:rPr>
        <w:tab/>
      </w:r>
      <w:r w:rsidRPr="001E4D27">
        <w:rPr>
          <w:b/>
          <w:szCs w:val="24"/>
        </w:rPr>
        <w:tab/>
        <w:t xml:space="preserve">            Felelős</w:t>
      </w:r>
      <w:proofErr w:type="gramEnd"/>
      <w:r w:rsidRPr="001E4D27">
        <w:rPr>
          <w:b/>
          <w:szCs w:val="24"/>
        </w:rPr>
        <w:t>: Dr. Fülöp Erik polgármester</w:t>
      </w:r>
      <w:r w:rsidRPr="001E4D27">
        <w:rPr>
          <w:b/>
          <w:szCs w:val="24"/>
        </w:rPr>
        <w:tab/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D27">
        <w:rPr>
          <w:rFonts w:ascii="Times New Roman" w:hAnsi="Times New Roman" w:cs="Times New Roman"/>
          <w:b/>
          <w:sz w:val="24"/>
          <w:szCs w:val="24"/>
        </w:rPr>
        <w:t>II.1. Kezdeményezi Tiszavasvári Város Önkormányzata</w:t>
      </w:r>
      <w:r w:rsidRPr="001E4D2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1E4D2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1E4D27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 w:rsidRPr="001E4D27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E4D27">
        <w:rPr>
          <w:rFonts w:ascii="Times New Roman" w:hAnsi="Times New Roman" w:cs="Times New Roman"/>
          <w:sz w:val="24"/>
          <w:szCs w:val="24"/>
        </w:rPr>
        <w:t xml:space="preserve"> 8. sz., a továbbiakban </w:t>
      </w:r>
      <w:proofErr w:type="spellStart"/>
      <w:r w:rsidRPr="001E4D27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E4D27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1E4D27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szervezetet között </w:t>
      </w:r>
      <w:r w:rsidRPr="001E4D27">
        <w:rPr>
          <w:rFonts w:ascii="Times New Roman" w:hAnsi="Times New Roman" w:cs="Times New Roman"/>
          <w:b/>
          <w:sz w:val="24"/>
          <w:szCs w:val="24"/>
        </w:rPr>
        <w:t xml:space="preserve">- közfoglalkoztatási, valamint zöldfelület kezelési, városüzemeltetési, közutak karbantartására vonatkozásában - a jelen határozat </w:t>
      </w:r>
      <w:r w:rsidRPr="001E4D27">
        <w:rPr>
          <w:rFonts w:ascii="Times New Roman" w:hAnsi="Times New Roman" w:cs="Times New Roman"/>
          <w:b/>
          <w:i/>
          <w:sz w:val="24"/>
          <w:szCs w:val="24"/>
        </w:rPr>
        <w:t>2. mellékletét</w:t>
      </w:r>
      <w:r w:rsidRPr="001E4D27">
        <w:rPr>
          <w:rFonts w:ascii="Times New Roman" w:hAnsi="Times New Roman" w:cs="Times New Roman"/>
          <w:b/>
          <w:sz w:val="24"/>
          <w:szCs w:val="24"/>
        </w:rPr>
        <w:t xml:space="preserve"> képező közszolgáltatási szerződés megkötését 2017. december 3. napjával. </w:t>
      </w:r>
      <w:r w:rsidRPr="001E4D27">
        <w:rPr>
          <w:rFonts w:ascii="Times New Roman" w:hAnsi="Times New Roman" w:cs="Times New Roman"/>
          <w:sz w:val="24"/>
          <w:szCs w:val="24"/>
        </w:rPr>
        <w:t xml:space="preserve">A jelen határozat </w:t>
      </w:r>
      <w:r w:rsidRPr="001E4D27">
        <w:rPr>
          <w:rFonts w:ascii="Times New Roman" w:hAnsi="Times New Roman" w:cs="Times New Roman"/>
          <w:i/>
          <w:sz w:val="24"/>
          <w:szCs w:val="24"/>
        </w:rPr>
        <w:t>2. mellékletét</w:t>
      </w:r>
      <w:r w:rsidRPr="001E4D27">
        <w:rPr>
          <w:rFonts w:ascii="Times New Roman" w:hAnsi="Times New Roman" w:cs="Times New Roman"/>
          <w:sz w:val="24"/>
          <w:szCs w:val="24"/>
        </w:rPr>
        <w:t xml:space="preserve"> képező közszolgáltatási szerződés </w:t>
      </w:r>
      <w:r w:rsidRPr="001E4D27">
        <w:rPr>
          <w:rFonts w:ascii="Times New Roman" w:hAnsi="Times New Roman" w:cs="Times New Roman"/>
          <w:b/>
          <w:sz w:val="24"/>
          <w:szCs w:val="24"/>
        </w:rPr>
        <w:t>tartalmazza a feladatellátás teljesítésére vonatkozó szabályokat</w:t>
      </w:r>
      <w:r w:rsidRPr="001E4D27">
        <w:rPr>
          <w:rFonts w:ascii="Times New Roman" w:hAnsi="Times New Roman" w:cs="Times New Roman"/>
          <w:sz w:val="24"/>
          <w:szCs w:val="24"/>
        </w:rPr>
        <w:t xml:space="preserve">, </w:t>
      </w:r>
      <w:r w:rsidRPr="001E4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amelyben foglaltak értelmében a </w:t>
      </w:r>
      <w:r w:rsidRPr="001E4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szolgáltatás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ellátásának finanszírozása működési támogatás formájában történik.</w:t>
      </w:r>
    </w:p>
    <w:p w:rsidR="001E4D27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2.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 döntéshozó szerveként dönt a jelen határozat II.1.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foglalt szerinti jelen határozat 2. mellékletében foglalt közszolgáltatási szerződés jóváhagyásáról.</w:t>
      </w:r>
    </w:p>
    <w:p w:rsidR="001E4D27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Felelős</w:t>
      </w:r>
      <w:proofErr w:type="gramEnd"/>
      <w:r>
        <w:rPr>
          <w:b/>
          <w:szCs w:val="24"/>
        </w:rPr>
        <w:t>: Dr. Fülöp Erik polgármester</w:t>
      </w:r>
      <w:r>
        <w:rPr>
          <w:b/>
          <w:szCs w:val="24"/>
        </w:rPr>
        <w:tab/>
      </w: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b/>
          <w:sz w:val="24"/>
          <w:szCs w:val="24"/>
        </w:rPr>
        <w:t>Felhatalmazza</w:t>
      </w:r>
      <w:r>
        <w:rPr>
          <w:rFonts w:ascii="Times New Roman" w:hAnsi="Times New Roman" w:cs="Times New Roman"/>
          <w:sz w:val="24"/>
          <w:szCs w:val="24"/>
        </w:rPr>
        <w:t xml:space="preserve"> a polgármestert </w:t>
      </w:r>
      <w:r>
        <w:rPr>
          <w:rFonts w:ascii="Times New Roman" w:hAnsi="Times New Roman" w:cs="Times New Roman"/>
          <w:b/>
          <w:sz w:val="24"/>
          <w:szCs w:val="24"/>
        </w:rPr>
        <w:t>a közszolgáltatási szerződés aláírására.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b/>
          <w:sz w:val="24"/>
          <w:szCs w:val="24"/>
        </w:rPr>
        <w:t>polgármestert,</w:t>
      </w:r>
      <w:r>
        <w:rPr>
          <w:rFonts w:ascii="Times New Roman" w:hAnsi="Times New Roman" w:cs="Times New Roman"/>
          <w:sz w:val="24"/>
          <w:szCs w:val="24"/>
        </w:rPr>
        <w:t xml:space="preserve"> hogy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</w:p>
    <w:p w:rsidR="001E4D27" w:rsidRDefault="001E4D27" w:rsidP="001E4D27">
      <w:pPr>
        <w:pStyle w:val="Szvegtrzs"/>
        <w:spacing w:line="240" w:lineRule="auto"/>
        <w:rPr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Felelős</w:t>
      </w:r>
      <w:proofErr w:type="gramEnd"/>
      <w:r>
        <w:rPr>
          <w:b/>
          <w:szCs w:val="24"/>
        </w:rPr>
        <w:t>: Dr. Fülöp Erik polgármester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ab/>
        <w:t>Dr. Fülöp Erik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Badics Ildikó</w:t>
      </w: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jegyző</w:t>
      </w: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melléklet „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Tiva-Szolg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Nonprofit Kft. működésének működési támogatás formájában biztosításáról” szóló </w:t>
      </w:r>
      <w:r>
        <w:rPr>
          <w:rFonts w:ascii="Times New Roman" w:hAnsi="Times New Roman" w:cs="Times New Roman"/>
          <w:b/>
          <w:sz w:val="16"/>
          <w:szCs w:val="16"/>
        </w:rPr>
        <w:t>274</w:t>
      </w:r>
      <w:r>
        <w:rPr>
          <w:rFonts w:ascii="Times New Roman" w:hAnsi="Times New Roman" w:cs="Times New Roman"/>
          <w:b/>
          <w:sz w:val="16"/>
          <w:szCs w:val="16"/>
        </w:rPr>
        <w:t>/2017. (XI.30.) Kt. számú határozathoz</w:t>
      </w:r>
    </w:p>
    <w:p w:rsidR="001E4D27" w:rsidRDefault="001E4D27" w:rsidP="001E4D27">
      <w:pPr>
        <w:pStyle w:val="Szvegtrzs"/>
        <w:spacing w:line="240" w:lineRule="auto"/>
        <w:rPr>
          <w:b/>
          <w:sz w:val="16"/>
          <w:szCs w:val="16"/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mall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FEALADAT-ELLÁTÁSI SZERZŐDÉST MEGSZÜNTETŐ OKIRAT</w:t>
      </w:r>
    </w:p>
    <w:p w:rsidR="001E4D27" w:rsidRDefault="001E4D27" w:rsidP="001E4D27">
      <w:pPr>
        <w:spacing w:after="0" w:line="240" w:lineRule="auto"/>
        <w:ind w:left="357"/>
        <w:jc w:val="center"/>
        <w:rPr>
          <w:rFonts w:ascii="Times New Roman" w:hAnsi="Times New Roman" w:cs="Times New Roman"/>
          <w:small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 továbbiakban: </w:t>
      </w:r>
      <w:r>
        <w:rPr>
          <w:rFonts w:ascii="Times New Roman" w:hAnsi="Times New Roman" w:cs="Times New Roman"/>
          <w:b/>
          <w:sz w:val="24"/>
          <w:szCs w:val="24"/>
        </w:rPr>
        <w:t>önkormányzat)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sz., a továbbiakban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>), mint az önkormányzat 100 %-os tulajdonában lévő gazdasági társaság, továbbá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Városi Kincstár Tiszavasvári 4440 Tiszavasvári, Báthori u. 6. sz. alatti </w:t>
      </w:r>
      <w:r>
        <w:rPr>
          <w:rFonts w:ascii="Times New Roman" w:hAnsi="Times New Roman" w:cs="Times New Roman"/>
          <w:sz w:val="24"/>
          <w:szCs w:val="24"/>
        </w:rPr>
        <w:t xml:space="preserve">önkormányzati költségvetési szerv, mint </w:t>
      </w:r>
      <w:r>
        <w:rPr>
          <w:rFonts w:ascii="Times New Roman" w:hAnsi="Times New Roman" w:cs="Times New Roman"/>
          <w:b/>
          <w:sz w:val="24"/>
          <w:szCs w:val="24"/>
        </w:rPr>
        <w:t>a közmunka irányítás, mint közfeladat átadásában együttműködő partner között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alulírott napon és helyen az alábbi feltételekkel, Tiszavasvári Város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 xml:space="preserve">„A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</w:t>
      </w:r>
      <w:r w:rsidRPr="001E4D27">
        <w:rPr>
          <w:rFonts w:ascii="Times New Roman" w:hAnsi="Times New Roman" w:cs="Times New Roman"/>
          <w:b/>
          <w:sz w:val="24"/>
          <w:szCs w:val="24"/>
        </w:rPr>
        <w:t xml:space="preserve">szóló  </w:t>
      </w:r>
      <w:r w:rsidRPr="001E4D27">
        <w:rPr>
          <w:rFonts w:ascii="Times New Roman" w:hAnsi="Times New Roman" w:cs="Times New Roman"/>
          <w:b/>
          <w:sz w:val="24"/>
          <w:szCs w:val="24"/>
        </w:rPr>
        <w:t>274</w:t>
      </w:r>
      <w:r w:rsidRPr="001E4D27">
        <w:rPr>
          <w:rFonts w:ascii="Times New Roman" w:hAnsi="Times New Roman" w:cs="Times New Roman"/>
          <w:b/>
          <w:sz w:val="24"/>
          <w:szCs w:val="24"/>
        </w:rPr>
        <w:t>/2017. (XI.30.) Kt. számú</w:t>
      </w:r>
      <w:r>
        <w:rPr>
          <w:rFonts w:ascii="Times New Roman" w:hAnsi="Times New Roman" w:cs="Times New Roman"/>
          <w:b/>
          <w:sz w:val="24"/>
          <w:szCs w:val="24"/>
        </w:rPr>
        <w:t xml:space="preserve"> határozata alapján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mall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Előzmények: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 Tiszavasváriban </w:t>
      </w:r>
      <w:r>
        <w:rPr>
          <w:rFonts w:ascii="Times New Roman" w:hAnsi="Times New Roman" w:cs="Times New Roman"/>
          <w:b/>
          <w:sz w:val="24"/>
          <w:szCs w:val="24"/>
        </w:rPr>
        <w:t>2017. május 1. napjáig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közfoglalkoztatással kapcsolatos feladatokat</w:t>
      </w:r>
      <w:r>
        <w:rPr>
          <w:rFonts w:ascii="Times New Roman" w:hAnsi="Times New Roman" w:cs="Times New Roman"/>
          <w:sz w:val="24"/>
          <w:szCs w:val="24"/>
        </w:rPr>
        <w:t xml:space="preserve">, a programok szervezését, napi irányítását az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önállóan működő költségvetési szerve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>
        <w:rPr>
          <w:rFonts w:ascii="Times New Roman" w:hAnsi="Times New Roman" w:cs="Times New Roman"/>
          <w:sz w:val="24"/>
          <w:szCs w:val="24"/>
        </w:rPr>
        <w:t xml:space="preserve"> (4440 Tiszavasvári, Báthory u. 6. sz., a </w:t>
      </w:r>
      <w:r>
        <w:rPr>
          <w:rFonts w:ascii="Times New Roman" w:hAnsi="Times New Roman" w:cs="Times New Roman"/>
          <w:b/>
          <w:sz w:val="24"/>
          <w:szCs w:val="24"/>
        </w:rPr>
        <w:t>továbbiakban: Kincstár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szervezte, koordinálta</w:t>
      </w:r>
      <w:r>
        <w:rPr>
          <w:rFonts w:ascii="Times New Roman" w:hAnsi="Times New Roman" w:cs="Times New Roman"/>
          <w:sz w:val="24"/>
          <w:szCs w:val="24"/>
        </w:rPr>
        <w:t xml:space="preserve"> - a Tiszavasvári Város Önkormányzatával kötött együttműködési megállapodás alapján -, de a </w:t>
      </w:r>
      <w:r>
        <w:rPr>
          <w:rFonts w:ascii="Times New Roman" w:hAnsi="Times New Roman" w:cs="Times New Roman"/>
          <w:b/>
          <w:sz w:val="24"/>
          <w:szCs w:val="24"/>
        </w:rPr>
        <w:t>közfoglalkoztató Tiszavasvári Város Önkormányzata volt.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közfoglalkoztatási feladatok jövőbeni ellátásáról” szóló 70/2017. (III.30.) Kt. számú határozatával </w:t>
      </w:r>
      <w:r>
        <w:rPr>
          <w:rFonts w:ascii="Times New Roman" w:hAnsi="Times New Roman" w:cs="Times New Roman"/>
          <w:sz w:val="24"/>
          <w:szCs w:val="24"/>
        </w:rPr>
        <w:t>arról döntött, hogy a</w:t>
      </w:r>
      <w:r>
        <w:rPr>
          <w:rFonts w:ascii="Times New Roman" w:hAnsi="Times New Roman" w:cs="Times New Roman"/>
          <w:b/>
          <w:sz w:val="24"/>
          <w:szCs w:val="24"/>
        </w:rPr>
        <w:t xml:space="preserve"> közfoglalkoztatással összefüggő feladatok – jogutódlással - </w:t>
      </w:r>
      <w:r>
        <w:rPr>
          <w:rFonts w:ascii="Times New Roman" w:hAnsi="Times New Roman" w:cs="Times New Roman"/>
          <w:sz w:val="24"/>
          <w:szCs w:val="24"/>
        </w:rPr>
        <w:t>teljes egészében átadásra kerülnek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Nonprofit Kft. 100 %-ban önkormányzati tulajdonú gazdasági társasága részére, így változás következett be a közfoglalkoztató személyében.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I.2.1. „A közfoglalkoztatási feladatok jövőbeni ellátásáról”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70/2017. (III.30) Kt. számú határozata </w:t>
      </w:r>
      <w:r>
        <w:rPr>
          <w:rFonts w:ascii="Times New Roman" w:hAnsi="Times New Roman" w:cs="Times New Roman"/>
          <w:sz w:val="24"/>
          <w:szCs w:val="24"/>
        </w:rPr>
        <w:t xml:space="preserve">(egyben a 3/2017.(III.30.) számú alapítói határozatnak minősül) </w:t>
      </w:r>
      <w:r>
        <w:rPr>
          <w:rFonts w:ascii="Times New Roman" w:hAnsi="Times New Roman" w:cs="Times New Roman"/>
          <w:b/>
          <w:sz w:val="24"/>
          <w:szCs w:val="24"/>
        </w:rPr>
        <w:t>1. mellékleteként elfogadta a 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sz., a továbbiakban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szervezetet és a </w:t>
      </w:r>
      <w:r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>
        <w:rPr>
          <w:rFonts w:ascii="Times New Roman" w:hAnsi="Times New Roman" w:cs="Times New Roman"/>
          <w:sz w:val="24"/>
          <w:szCs w:val="24"/>
        </w:rPr>
        <w:t xml:space="preserve"> (4440 Tiszavasvári, Báthori u. 6. sz.) között a </w:t>
      </w:r>
      <w:r>
        <w:rPr>
          <w:rFonts w:ascii="Times New Roman" w:hAnsi="Times New Roman" w:cs="Times New Roman"/>
          <w:b/>
          <w:sz w:val="24"/>
          <w:szCs w:val="24"/>
        </w:rPr>
        <w:t>közfoglalkoztatási, valamint zöldfelület kezelési, városüzemeltetési, közutak karbantartására vonatkozó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2017. április 11. napján kelt, 2017. május 1. napjától hatályos </w:t>
      </w:r>
      <w:r>
        <w:rPr>
          <w:rFonts w:ascii="Times New Roman" w:hAnsi="Times New Roman" w:cs="Times New Roman"/>
          <w:sz w:val="24"/>
          <w:szCs w:val="24"/>
        </w:rPr>
        <w:t xml:space="preserve"> feladat-ellátási szerződést.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A19" w:rsidRDefault="006A0A19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19" w:rsidRDefault="006A0A19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I.2.2. 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124/2017. (V.25.) Kt. számú határozatával, 221/2017. (IX.28) Kt. számú </w:t>
      </w:r>
      <w:r>
        <w:rPr>
          <w:rFonts w:ascii="Times New Roman" w:hAnsi="Times New Roman" w:cs="Times New Roman"/>
          <w:sz w:val="24"/>
          <w:szCs w:val="24"/>
        </w:rPr>
        <w:t xml:space="preserve">határozatával, </w:t>
      </w:r>
      <w:r>
        <w:rPr>
          <w:rFonts w:ascii="Times New Roman" w:hAnsi="Times New Roman" w:cs="Times New Roman"/>
          <w:b/>
          <w:sz w:val="24"/>
          <w:szCs w:val="24"/>
        </w:rPr>
        <w:t xml:space="preserve">258/2017. (X.26) Kt. számú </w:t>
      </w:r>
      <w:r>
        <w:rPr>
          <w:rFonts w:ascii="Times New Roman" w:hAnsi="Times New Roman" w:cs="Times New Roman"/>
          <w:sz w:val="24"/>
          <w:szCs w:val="24"/>
        </w:rPr>
        <w:t xml:space="preserve">határozatával, valamint a </w:t>
      </w:r>
      <w:r w:rsidR="006A0A19" w:rsidRPr="006A0A19">
        <w:rPr>
          <w:rFonts w:ascii="Times New Roman" w:hAnsi="Times New Roman" w:cs="Times New Roman"/>
          <w:b/>
          <w:sz w:val="24"/>
          <w:szCs w:val="24"/>
        </w:rPr>
        <w:t>273</w:t>
      </w:r>
      <w:r w:rsidRPr="006A0A19">
        <w:rPr>
          <w:rFonts w:ascii="Times New Roman" w:hAnsi="Times New Roman" w:cs="Times New Roman"/>
          <w:b/>
          <w:sz w:val="24"/>
          <w:szCs w:val="24"/>
        </w:rPr>
        <w:t>/2017. (XI.30.) Kt. számú</w:t>
      </w:r>
      <w:r>
        <w:rPr>
          <w:rFonts w:ascii="Times New Roman" w:hAnsi="Times New Roman" w:cs="Times New Roman"/>
          <w:sz w:val="24"/>
          <w:szCs w:val="24"/>
        </w:rPr>
        <w:t xml:space="preserve"> határozatával döntött</w:t>
      </w:r>
      <w:r>
        <w:rPr>
          <w:rFonts w:ascii="Times New Roman" w:hAnsi="Times New Roman" w:cs="Times New Roman"/>
          <w:b/>
          <w:sz w:val="24"/>
          <w:szCs w:val="24"/>
        </w:rPr>
        <w:t xml:space="preserve"> a jelen szerződés I.2.1.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megjelölt feladat-ellátási szerződés módosításáról, </w:t>
      </w:r>
      <w:r>
        <w:rPr>
          <w:rFonts w:ascii="Times New Roman" w:hAnsi="Times New Roman" w:cs="Times New Roman"/>
          <w:sz w:val="24"/>
          <w:szCs w:val="24"/>
        </w:rPr>
        <w:t xml:space="preserve">a kompenzációigény pontos meghatározása, az átadott feladatok csoportosítása, egyértelműsítése, kiegészítése, valamint az átadott ingó és ingatlan vagyon pontosítása okán.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feladat-ellátási szerződésben </w:t>
      </w:r>
      <w:r>
        <w:rPr>
          <w:rFonts w:ascii="Times New Roman" w:hAnsi="Times New Roman" w:cs="Times New Roman"/>
          <w:sz w:val="24"/>
          <w:szCs w:val="24"/>
        </w:rPr>
        <w:t>a kompenzációigény éves meghatározása, kifizetése és éves elszámolása” megjelölésű szövegrészben</w:t>
      </w:r>
      <w:r>
        <w:rPr>
          <w:rFonts w:ascii="Times New Roman" w:hAnsi="Times New Roman" w:cs="Times New Roman"/>
          <w:b/>
          <w:sz w:val="24"/>
          <w:szCs w:val="24"/>
        </w:rPr>
        <w:t xml:space="preserve"> az önkormányzat költségvetése terhére kifizetendő kompenzáció az elvégzett munka után kerül kifizetése a feladatellátó részére, az általa kiállított számla alapján.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Pr="006A0A19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I.3. 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</w:t>
      </w:r>
      <w:r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19">
        <w:rPr>
          <w:rFonts w:ascii="Times New Roman" w:hAnsi="Times New Roman" w:cs="Times New Roman"/>
          <w:b/>
          <w:sz w:val="24"/>
          <w:szCs w:val="24"/>
        </w:rPr>
        <w:t>274/</w:t>
      </w:r>
      <w:r w:rsidRPr="006A0A19">
        <w:rPr>
          <w:rFonts w:ascii="Times New Roman" w:hAnsi="Times New Roman" w:cs="Times New Roman"/>
          <w:b/>
          <w:sz w:val="24"/>
          <w:szCs w:val="24"/>
        </w:rPr>
        <w:t xml:space="preserve">2017. (XI.30.) Kt. számú határozatával az alábbiakról </w:t>
      </w:r>
      <w:r w:rsidRPr="006A0A19">
        <w:rPr>
          <w:rFonts w:ascii="Times New Roman" w:hAnsi="Times New Roman" w:cs="Times New Roman"/>
          <w:sz w:val="24"/>
          <w:szCs w:val="24"/>
        </w:rPr>
        <w:t>döntött:</w:t>
      </w:r>
    </w:p>
    <w:p w:rsidR="001E4D27" w:rsidRPr="006A0A19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9">
        <w:rPr>
          <w:rFonts w:ascii="Times New Roman" w:hAnsi="Times New Roman" w:cs="Times New Roman"/>
          <w:b/>
          <w:sz w:val="24"/>
          <w:szCs w:val="24"/>
        </w:rPr>
        <w:t>„Kezdeményezi a Tiszavasvári Város Önkormányzata</w:t>
      </w:r>
      <w:r w:rsidRPr="006A0A19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6A0A19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6A0A19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 w:rsidRPr="006A0A1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6A0A19">
        <w:rPr>
          <w:rFonts w:ascii="Times New Roman" w:hAnsi="Times New Roman" w:cs="Times New Roman"/>
          <w:sz w:val="24"/>
          <w:szCs w:val="24"/>
        </w:rPr>
        <w:t xml:space="preserve"> 8. sz., a továbbiakban </w:t>
      </w:r>
      <w:proofErr w:type="spellStart"/>
      <w:r w:rsidRPr="006A0A1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6A0A19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6A0A19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szervezetet és a </w:t>
      </w:r>
      <w:r w:rsidRPr="006A0A19"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 w:rsidRPr="006A0A19">
        <w:rPr>
          <w:rFonts w:ascii="Times New Roman" w:hAnsi="Times New Roman" w:cs="Times New Roman"/>
          <w:sz w:val="24"/>
          <w:szCs w:val="24"/>
        </w:rPr>
        <w:t xml:space="preserve"> (4440 Tiszavasvári, Báthori u. 6. sz.) között a </w:t>
      </w:r>
      <w:r w:rsidRPr="006A0A19">
        <w:rPr>
          <w:rFonts w:ascii="Times New Roman" w:hAnsi="Times New Roman" w:cs="Times New Roman"/>
          <w:b/>
          <w:sz w:val="24"/>
          <w:szCs w:val="24"/>
        </w:rPr>
        <w:t>közfoglalkoztatási, valamint zöldfelület kezelési, városüzemeltetési, közutak karbantartására vonatkozó</w:t>
      </w:r>
      <w:r w:rsidRPr="006A0A19">
        <w:rPr>
          <w:rFonts w:ascii="Times New Roman" w:hAnsi="Times New Roman" w:cs="Times New Roman"/>
          <w:sz w:val="24"/>
          <w:szCs w:val="24"/>
        </w:rPr>
        <w:t xml:space="preserve"> </w:t>
      </w:r>
      <w:r w:rsidRPr="006A0A19">
        <w:rPr>
          <w:rFonts w:ascii="Times New Roman" w:hAnsi="Times New Roman" w:cs="Times New Roman"/>
          <w:b/>
          <w:sz w:val="24"/>
          <w:szCs w:val="24"/>
        </w:rPr>
        <w:t xml:space="preserve">2017. április 11. napján kelt, 2017. május 1. napjától hatályos </w:t>
      </w:r>
      <w:r w:rsidRPr="006A0A19">
        <w:rPr>
          <w:rFonts w:ascii="Times New Roman" w:hAnsi="Times New Roman" w:cs="Times New Roman"/>
          <w:sz w:val="24"/>
          <w:szCs w:val="24"/>
        </w:rPr>
        <w:t xml:space="preserve"> - „A közfoglalkoztatási feladatok jövőbeni ellátásáról” szóló</w:t>
      </w:r>
      <w:r w:rsidRPr="006A0A19">
        <w:rPr>
          <w:rFonts w:ascii="Times New Roman" w:hAnsi="Times New Roman" w:cs="Times New Roman"/>
          <w:b/>
          <w:sz w:val="24"/>
          <w:szCs w:val="24"/>
        </w:rPr>
        <w:t xml:space="preserve"> 70/2017. (III.30) Kt. számú határozata </w:t>
      </w:r>
      <w:r w:rsidRPr="006A0A19">
        <w:rPr>
          <w:rFonts w:ascii="Times New Roman" w:hAnsi="Times New Roman" w:cs="Times New Roman"/>
          <w:sz w:val="24"/>
          <w:szCs w:val="24"/>
        </w:rPr>
        <w:t xml:space="preserve">(egyben a 3/2017.(III.30.) számú alapítói határozatnak minősül) </w:t>
      </w:r>
      <w:r w:rsidRPr="006A0A19">
        <w:rPr>
          <w:rFonts w:ascii="Times New Roman" w:hAnsi="Times New Roman" w:cs="Times New Roman"/>
          <w:b/>
          <w:sz w:val="24"/>
          <w:szCs w:val="24"/>
        </w:rPr>
        <w:t xml:space="preserve">1. mellékleteként elfogadott - </w:t>
      </w:r>
      <w:r w:rsidRPr="006A0A19">
        <w:rPr>
          <w:rFonts w:ascii="Times New Roman" w:hAnsi="Times New Roman" w:cs="Times New Roman"/>
          <w:sz w:val="24"/>
          <w:szCs w:val="24"/>
        </w:rPr>
        <w:t xml:space="preserve">és a 124/2017. (V.25) Kt. számú határozatával, a 221/2017. (IX.28) Kt. számú határozatával, 258/2017. (X.26.) Kt. számú határozatával, valamint a </w:t>
      </w:r>
      <w:r w:rsidRPr="006A0A19">
        <w:rPr>
          <w:rFonts w:ascii="Times New Roman" w:hAnsi="Times New Roman" w:cs="Times New Roman"/>
          <w:sz w:val="24"/>
          <w:szCs w:val="24"/>
        </w:rPr>
        <w:t>273</w:t>
      </w:r>
      <w:r w:rsidRPr="006A0A19">
        <w:rPr>
          <w:rFonts w:ascii="Times New Roman" w:hAnsi="Times New Roman" w:cs="Times New Roman"/>
          <w:sz w:val="24"/>
          <w:szCs w:val="24"/>
        </w:rPr>
        <w:t xml:space="preserve">/2017. (XI.30.) Kt. számú határozatával </w:t>
      </w:r>
      <w:r w:rsidRPr="006A0A19">
        <w:rPr>
          <w:rFonts w:ascii="Times New Roman" w:hAnsi="Times New Roman" w:cs="Times New Roman"/>
          <w:b/>
          <w:sz w:val="24"/>
          <w:szCs w:val="24"/>
        </w:rPr>
        <w:t>módosított - feladat-ellátási szerződés közös megegyezéssel történő megszüntetését 2017. december 2. napjával.”</w:t>
      </w:r>
    </w:p>
    <w:p w:rsidR="001E4D27" w:rsidRDefault="001E4D27" w:rsidP="001E4D27">
      <w:pPr>
        <w:tabs>
          <w:tab w:val="center" w:pos="652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1 Felek kijelentik, hogy </w:t>
      </w:r>
      <w:r>
        <w:rPr>
          <w:rFonts w:ascii="Times New Roman" w:hAnsi="Times New Roman" w:cs="Times New Roman"/>
          <w:b/>
          <w:bCs/>
          <w:sz w:val="24"/>
          <w:szCs w:val="24"/>
        </w:rPr>
        <w:t>közöttük</w:t>
      </w:r>
      <w:r>
        <w:rPr>
          <w:rFonts w:ascii="Times New Roman" w:hAnsi="Times New Roman" w:cs="Times New Roman"/>
          <w:bCs/>
          <w:sz w:val="24"/>
          <w:szCs w:val="24"/>
        </w:rPr>
        <w:t xml:space="preserve"> - Tiszavasvári Város Önkormányzata Képviselő-testülete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közfoglalkoztatási feladatok jövőbeni ellátásáról”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70/2017. (III.30) Kt. számú </w:t>
      </w:r>
      <w:r w:rsidR="006A0A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többször módosított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határozata alapján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2017. április 11. napján kelt, 2017. május 1. napján hatályos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feladat-ellátási szerződés jött létre</w:t>
      </w:r>
      <w:r>
        <w:rPr>
          <w:rFonts w:ascii="Times New Roman" w:hAnsi="Times New Roman" w:cs="Times New Roman"/>
          <w:bCs/>
          <w:sz w:val="24"/>
          <w:szCs w:val="24"/>
        </w:rPr>
        <w:t xml:space="preserve"> a 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közfoglalkoztatási, valamint zöldfelület kezelési, városüzemeltetési, közutak karbantartására </w:t>
      </w:r>
      <w:r>
        <w:rPr>
          <w:rFonts w:ascii="Times New Roman" w:hAnsi="Times New Roman" w:cs="Times New Roman"/>
          <w:sz w:val="24"/>
          <w:szCs w:val="24"/>
        </w:rPr>
        <w:t>vonatkozó</w:t>
      </w:r>
      <w:r>
        <w:rPr>
          <w:rFonts w:ascii="Times New Roman" w:hAnsi="Times New Roman" w:cs="Times New Roman"/>
          <w:bCs/>
          <w:sz w:val="24"/>
          <w:szCs w:val="24"/>
        </w:rPr>
        <w:t xml:space="preserve"> feladatainak megvalósítása vonatkozásában.</w:t>
      </w:r>
    </w:p>
    <w:p w:rsidR="001E4D27" w:rsidRPr="006A0A19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2 Felek kijelentik, hogy jelen szerződés </w:t>
      </w:r>
      <w:r>
        <w:rPr>
          <w:rFonts w:ascii="Times New Roman" w:hAnsi="Times New Roman" w:cs="Times New Roman"/>
          <w:b/>
          <w:sz w:val="24"/>
          <w:szCs w:val="24"/>
        </w:rPr>
        <w:t>II.1 pontjában meghatározott feladat-ellátási szerződést jelen okirattal,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közös megegyezéssel </w:t>
      </w:r>
      <w:r>
        <w:rPr>
          <w:rFonts w:ascii="Times New Roman" w:hAnsi="Times New Roman" w:cs="Times New Roman"/>
          <w:sz w:val="24"/>
          <w:szCs w:val="24"/>
        </w:rPr>
        <w:t>– Tiszavasvári Város Önkormányzat Képviselő-testülete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működésének működési támogatás formájában biztosításáról”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A19">
        <w:rPr>
          <w:rFonts w:ascii="Times New Roman" w:hAnsi="Times New Roman" w:cs="Times New Roman"/>
          <w:b/>
          <w:sz w:val="24"/>
          <w:szCs w:val="24"/>
        </w:rPr>
        <w:t>274</w:t>
      </w:r>
      <w:r>
        <w:rPr>
          <w:rFonts w:ascii="Times New Roman" w:hAnsi="Times New Roman" w:cs="Times New Roman"/>
          <w:b/>
          <w:sz w:val="24"/>
          <w:szCs w:val="24"/>
        </w:rPr>
        <w:t>/2017. (XI.30.) Kt. számú határozata</w:t>
      </w:r>
      <w:r>
        <w:rPr>
          <w:rFonts w:ascii="Times New Roman" w:hAnsi="Times New Roman" w:cs="Times New Roman"/>
          <w:sz w:val="24"/>
          <w:szCs w:val="24"/>
        </w:rPr>
        <w:t xml:space="preserve"> alapján </w:t>
      </w:r>
      <w:r w:rsidRPr="006A0A19">
        <w:rPr>
          <w:rFonts w:ascii="Times New Roman" w:hAnsi="Times New Roman" w:cs="Times New Roman"/>
          <w:sz w:val="24"/>
          <w:szCs w:val="24"/>
        </w:rPr>
        <w:t xml:space="preserve">– </w:t>
      </w:r>
      <w:r w:rsidRPr="006A0A19">
        <w:rPr>
          <w:rFonts w:ascii="Times New Roman" w:hAnsi="Times New Roman" w:cs="Times New Roman"/>
          <w:b/>
          <w:sz w:val="24"/>
          <w:szCs w:val="24"/>
        </w:rPr>
        <w:t>2017. december 2. napjával megszüntetik.</w:t>
      </w:r>
    </w:p>
    <w:p w:rsidR="001E4D27" w:rsidRPr="006A0A19" w:rsidRDefault="001E4D27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A19" w:rsidRDefault="006A0A19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A19" w:rsidRDefault="006A0A19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A19" w:rsidRDefault="006A0A19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A19" w:rsidRDefault="006A0A19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A19" w:rsidRDefault="006A0A19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A19" w:rsidRDefault="006A0A19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A19" w:rsidRDefault="006A0A19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Pr="006A0A19" w:rsidRDefault="001E4D27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0A19">
        <w:rPr>
          <w:rFonts w:ascii="Times New Roman" w:hAnsi="Times New Roman" w:cs="Times New Roman"/>
          <w:sz w:val="24"/>
          <w:szCs w:val="24"/>
        </w:rPr>
        <w:t xml:space="preserve">III. Jelen okiratban nem szabályozott kérdésekben a Polgári Törvénykönyv rendelkezései az irányadóak. </w:t>
      </w:r>
    </w:p>
    <w:p w:rsidR="001E4D27" w:rsidRPr="006A0A19" w:rsidRDefault="001E4D27" w:rsidP="001E4D27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A19">
        <w:rPr>
          <w:rFonts w:ascii="Times New Roman" w:hAnsi="Times New Roman" w:cs="Times New Roman"/>
          <w:color w:val="000000"/>
          <w:sz w:val="24"/>
          <w:szCs w:val="24"/>
        </w:rPr>
        <w:t xml:space="preserve">IV. Jelen </w:t>
      </w:r>
      <w:r w:rsidRPr="006A0A19">
        <w:rPr>
          <w:rFonts w:ascii="Times New Roman" w:hAnsi="Times New Roman" w:cs="Times New Roman"/>
          <w:sz w:val="24"/>
          <w:szCs w:val="24"/>
        </w:rPr>
        <w:t>feladat-ellátási szerződést megszüntető okiratot Tiszavasvári Város Önkormányzata Képviselő-testülete „</w:t>
      </w:r>
      <w:proofErr w:type="gramStart"/>
      <w:r w:rsidRPr="006A0A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A1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6A0A19">
        <w:rPr>
          <w:rFonts w:ascii="Times New Roman" w:hAnsi="Times New Roman" w:cs="Times New Roman"/>
          <w:sz w:val="24"/>
          <w:szCs w:val="24"/>
        </w:rPr>
        <w:t xml:space="preserve"> Nonprofit Kft. működésének működési támogatás formájában biztosításáról”</w:t>
      </w:r>
      <w:r w:rsidRPr="006A0A19">
        <w:rPr>
          <w:b/>
          <w:szCs w:val="24"/>
        </w:rPr>
        <w:t xml:space="preserve"> </w:t>
      </w:r>
      <w:r w:rsidR="006A0A19" w:rsidRPr="006A0A19">
        <w:rPr>
          <w:rFonts w:ascii="Times New Roman" w:hAnsi="Times New Roman" w:cs="Times New Roman"/>
          <w:b/>
          <w:sz w:val="24"/>
          <w:szCs w:val="24"/>
        </w:rPr>
        <w:t>274</w:t>
      </w:r>
      <w:r w:rsidRPr="006A0A19">
        <w:rPr>
          <w:rFonts w:ascii="Times New Roman" w:hAnsi="Times New Roman" w:cs="Times New Roman"/>
          <w:b/>
          <w:sz w:val="24"/>
          <w:szCs w:val="24"/>
        </w:rPr>
        <w:t>/2017. (XI.30.) Kt. sz. határozattal jóváhagyta</w:t>
      </w:r>
      <w:r w:rsidRPr="006A0A19">
        <w:rPr>
          <w:rFonts w:ascii="Times New Roman" w:hAnsi="Times New Roman" w:cs="Times New Roman"/>
          <w:sz w:val="24"/>
          <w:szCs w:val="24"/>
        </w:rPr>
        <w:t xml:space="preserve"> és feljogosította Tiszavasvári Város Önkormányzata Polgármesterét jelen szerződés aláírására.</w:t>
      </w:r>
    </w:p>
    <w:p w:rsidR="001E4D27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Szerződő felek </w:t>
      </w:r>
      <w:r>
        <w:rPr>
          <w:rFonts w:ascii="Times New Roman" w:hAnsi="Times New Roman" w:cs="Times New Roman"/>
          <w:b/>
          <w:sz w:val="24"/>
          <w:szCs w:val="24"/>
        </w:rPr>
        <w:t xml:space="preserve">jelen szerződést, mint akaratukkal mindenben megegyezőt jóváhagyólag aláírják. 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line="240" w:lineRule="auto"/>
        <w:jc w:val="both"/>
      </w:pP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E4D27" w:rsidRDefault="001E4D27" w:rsidP="001E4D27">
      <w:pPr>
        <w:rPr>
          <w:szCs w:val="24"/>
        </w:rPr>
      </w:pP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Tiszavasvári Város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Önkormányzat                             Városi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kincstár Tiszavasvári</w:t>
      </w: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képviseli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Dr. </w:t>
      </w:r>
      <w:r w:rsidR="006A0A19">
        <w:rPr>
          <w:rFonts w:ascii="Times New Roman" w:hAnsi="Times New Roman" w:cs="Times New Roman"/>
          <w:b/>
          <w:sz w:val="24"/>
          <w:szCs w:val="24"/>
        </w:rPr>
        <w:t>Fülöp Erik</w:t>
      </w:r>
      <w:r w:rsidR="006A0A19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képviseli: Krasznainé dr. Csikós Magdolna</w:t>
      </w: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igazgató</w:t>
      </w: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………………………………………………………</w:t>
      </w:r>
    </w:p>
    <w:p w:rsidR="001E4D27" w:rsidRDefault="001E4D27" w:rsidP="001E4D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Szabó András, ügyvezető</w:t>
      </w: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spacing w:line="240" w:lineRule="auto"/>
        <w:rPr>
          <w:b/>
          <w:smallCaps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D27" w:rsidRDefault="001E4D27" w:rsidP="001E4D27">
      <w:pPr>
        <w:pStyle w:val="Szvegtrzs"/>
        <w:spacing w:line="240" w:lineRule="auto"/>
        <w:rPr>
          <w:b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2.melléklet „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Tiva-Szolg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Nonprofit Kft. működésének működési támogatás formájában biztosításáról” szóló </w:t>
      </w:r>
      <w:r w:rsidR="006A0A19">
        <w:rPr>
          <w:rFonts w:ascii="Times New Roman" w:hAnsi="Times New Roman" w:cs="Times New Roman"/>
          <w:b/>
          <w:sz w:val="16"/>
          <w:szCs w:val="16"/>
        </w:rPr>
        <w:t>274</w:t>
      </w:r>
      <w:r>
        <w:rPr>
          <w:rFonts w:ascii="Times New Roman" w:hAnsi="Times New Roman" w:cs="Times New Roman"/>
          <w:b/>
          <w:sz w:val="16"/>
          <w:szCs w:val="16"/>
        </w:rPr>
        <w:t>/2017. (XI.30.) Kt. számú határozathoz</w:t>
      </w:r>
    </w:p>
    <w:p w:rsidR="001E4D27" w:rsidRDefault="001E4D27" w:rsidP="001E4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létrejött </w:t>
      </w: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 továbbiakban: </w:t>
      </w:r>
      <w:r>
        <w:rPr>
          <w:rFonts w:ascii="Times New Roman" w:hAnsi="Times New Roman" w:cs="Times New Roman"/>
          <w:b/>
          <w:sz w:val="24"/>
          <w:szCs w:val="24"/>
        </w:rPr>
        <w:t>önkormányzat)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sz., rövidített nevén: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), mint az önkormányzat 100 %-os tulajdonában lévő gazdasági társaság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feltételekkel, Tiszavasvári Város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 xml:space="preserve">„A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szóló  </w:t>
      </w:r>
      <w:r w:rsidR="009B72B6">
        <w:rPr>
          <w:rFonts w:ascii="Times New Roman" w:hAnsi="Times New Roman" w:cs="Times New Roman"/>
          <w:b/>
          <w:sz w:val="24"/>
          <w:szCs w:val="24"/>
        </w:rPr>
        <w:t>274</w:t>
      </w:r>
      <w:r>
        <w:rPr>
          <w:rFonts w:ascii="Times New Roman" w:hAnsi="Times New Roman" w:cs="Times New Roman"/>
          <w:b/>
          <w:sz w:val="24"/>
          <w:szCs w:val="24"/>
        </w:rPr>
        <w:t>/2017. (XI.30.) Kt. számú határozata alapján</w:t>
      </w:r>
      <w:r>
        <w:rPr>
          <w:rFonts w:ascii="Times New Roman" w:hAnsi="Times New Roman" w:cs="Times New Roman"/>
          <w:sz w:val="24"/>
          <w:szCs w:val="24"/>
        </w:rPr>
        <w:t xml:space="preserve"> a követezők szerint: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27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Magyarország helyi önkormányzatiról szóló 2011. évi CLXXXIX. törvény 13. § (1) bekezdésében foglaltak alapján </w:t>
      </w: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, a jelen szerződés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D27" w:rsidRDefault="001E4D27" w:rsidP="001E4D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D27" w:rsidRDefault="001E4D27" w:rsidP="001E4D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tulajdonában lévő területeken és közterületeken; </w:t>
      </w:r>
    </w:p>
    <w:p w:rsidR="001E4D27" w:rsidRPr="009B72B6" w:rsidRDefault="009B72B6" w:rsidP="001E4D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B6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r w:rsidR="001E4D27" w:rsidRPr="009B72B6">
        <w:rPr>
          <w:rFonts w:ascii="Times New Roman" w:hAnsi="Times New Roman" w:cs="Times New Roman"/>
          <w:b/>
          <w:sz w:val="24"/>
          <w:szCs w:val="24"/>
        </w:rPr>
        <w:t>;</w:t>
      </w:r>
    </w:p>
    <w:p w:rsidR="001E4D27" w:rsidRDefault="009B72B6" w:rsidP="001E4D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B6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r w:rsidR="001E4D27">
        <w:rPr>
          <w:rFonts w:ascii="Times New Roman" w:hAnsi="Times New Roman" w:cs="Times New Roman"/>
          <w:b/>
          <w:sz w:val="24"/>
          <w:szCs w:val="24"/>
        </w:rPr>
        <w:t>;</w:t>
      </w:r>
    </w:p>
    <w:p w:rsidR="001E4D27" w:rsidRPr="009B72B6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9B72B6">
        <w:rPr>
          <w:rFonts w:ascii="Times New Roman" w:hAnsi="Times New Roman" w:cs="Times New Roman"/>
          <w:sz w:val="24"/>
          <w:szCs w:val="24"/>
        </w:rPr>
        <w:t>ellátására</w:t>
      </w:r>
      <w:proofErr w:type="gramEnd"/>
      <w:r w:rsidRPr="009B72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72B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72B6">
        <w:rPr>
          <w:rFonts w:ascii="Times New Roman" w:hAnsi="Times New Roman" w:cs="Times New Roman"/>
          <w:b/>
          <w:sz w:val="24"/>
          <w:szCs w:val="24"/>
        </w:rPr>
        <w:t xml:space="preserve"> Nonprofit Kft-t jelöli ki</w:t>
      </w:r>
      <w:r w:rsidRPr="009B72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E4D27" w:rsidRPr="009B72B6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D9">
        <w:rPr>
          <w:rFonts w:ascii="Times New Roman" w:hAnsi="Times New Roman" w:cs="Times New Roman"/>
          <w:b/>
          <w:sz w:val="24"/>
          <w:szCs w:val="24"/>
        </w:rPr>
        <w:t xml:space="preserve">II. Jelen szerződés hatályba lépése, időtartama: 2017. december 3. napjától, </w:t>
      </w:r>
      <w:r w:rsidR="00160AD9">
        <w:rPr>
          <w:rFonts w:ascii="Times New Roman" w:hAnsi="Times New Roman" w:cs="Times New Roman"/>
          <w:b/>
          <w:sz w:val="24"/>
          <w:szCs w:val="24"/>
        </w:rPr>
        <w:t>2021</w:t>
      </w:r>
      <w:r w:rsidRPr="009B72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0AD9">
        <w:rPr>
          <w:rFonts w:ascii="Times New Roman" w:hAnsi="Times New Roman" w:cs="Times New Roman"/>
          <w:b/>
          <w:sz w:val="24"/>
          <w:szCs w:val="24"/>
        </w:rPr>
        <w:t>december 2</w:t>
      </w:r>
      <w:r w:rsidRPr="009B72B6">
        <w:rPr>
          <w:rFonts w:ascii="Times New Roman" w:hAnsi="Times New Roman" w:cs="Times New Roman"/>
          <w:b/>
          <w:sz w:val="24"/>
          <w:szCs w:val="24"/>
        </w:rPr>
        <w:t>. napjáig</w:t>
      </w:r>
      <w:r w:rsidRPr="009B72B6">
        <w:rPr>
          <w:rFonts w:ascii="Times New Roman" w:hAnsi="Times New Roman" w:cs="Times New Roman"/>
          <w:sz w:val="24"/>
          <w:szCs w:val="24"/>
        </w:rPr>
        <w:t xml:space="preserve">, </w:t>
      </w:r>
      <w:r w:rsidRPr="009B72B6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1E4D27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szerződésben vállalt kötelezettségek </w:t>
      </w:r>
      <w:r>
        <w:rPr>
          <w:rFonts w:ascii="Times New Roman" w:hAnsi="Times New Roman" w:cs="Times New Roman"/>
          <w:b/>
          <w:sz w:val="24"/>
          <w:szCs w:val="24"/>
        </w:rPr>
        <w:t>célja az önkormányzat – jelen szerződés IV. pontjában foglalt - közfeladatainak magas színvonalú ellátása, az önkormányzat érdekeinek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1E4D27" w:rsidRDefault="001E4D27" w:rsidP="001E4D27">
      <w:pPr>
        <w:spacing w:line="240" w:lineRule="auto"/>
        <w:ind w:left="360" w:hanging="360"/>
        <w:jc w:val="both"/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1E4D27" w:rsidRDefault="001E4D27" w:rsidP="001E4D2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D27" w:rsidRDefault="001E4D27" w:rsidP="001E4D2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>
        <w:rPr>
          <w:rFonts w:ascii="Times New Roman" w:hAnsi="Times New Roman" w:cs="Times New Roman"/>
          <w:sz w:val="24"/>
          <w:szCs w:val="24"/>
        </w:rPr>
        <w:t xml:space="preserve">biztosítandó </w:t>
      </w:r>
      <w:r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Valamennyi programelem az éves közmunkaprogramokban foglalt tartalom szerint valósul meg.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IV.1.2.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>
        <w:rPr>
          <w:rFonts w:ascii="Times New Roman" w:hAnsi="Times New Roman" w:cs="Times New Roman"/>
          <w:sz w:val="24"/>
          <w:szCs w:val="24"/>
        </w:rPr>
        <w:t>az önkormányzatot.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Szabolcs-Szatmár-Megyei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Kormányhivatal Tiszavasvári Járási Hivatal Foglalkoztatási Osztálya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>
        <w:rPr>
          <w:rFonts w:ascii="Times New Roman" w:hAnsi="Times New Roman" w:cs="Times New Roman"/>
          <w:sz w:val="24"/>
          <w:szCs w:val="24"/>
        </w:rPr>
        <w:t>elkészíti a tárgyévi</w:t>
      </w:r>
      <w:r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1E4D27" w:rsidRPr="00E711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7">
        <w:rPr>
          <w:rFonts w:ascii="Times New Roman" w:hAnsi="Times New Roman" w:cs="Times New Roman"/>
          <w:sz w:val="24"/>
          <w:szCs w:val="24"/>
        </w:rPr>
        <w:t xml:space="preserve">Az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E71127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E71127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27" w:rsidRDefault="001E4D27" w:rsidP="001E4D27">
      <w:pPr>
        <w:pStyle w:val="Listaszerbekezds2"/>
        <w:suppressAutoHyphens w:val="0"/>
        <w:ind w:left="0"/>
        <w:jc w:val="both"/>
        <w:rPr>
          <w:b/>
        </w:rPr>
      </w:pPr>
      <w:r>
        <w:t xml:space="preserve">IV.1.6. Köteles </w:t>
      </w:r>
      <w:r w:rsidRPr="00E71127">
        <w:t xml:space="preserve">minden elvárhatót megtenni </w:t>
      </w:r>
      <w:r>
        <w:t xml:space="preserve">a </w:t>
      </w:r>
      <w:r>
        <w:rPr>
          <w:b/>
        </w:rPr>
        <w:t>közfoglalkoztatásban részt vevők munkaügyi ügyintézése akadálymentes biztosítása, a határidők betartása</w:t>
      </w:r>
      <w:r>
        <w:t xml:space="preserve">, valamint a </w:t>
      </w:r>
      <w:r>
        <w:rPr>
          <w:b/>
        </w:rPr>
        <w:t xml:space="preserve">közfoglalkoztatottak által végzett munkafolyamatok akadálymentes, terveknek, </w:t>
      </w:r>
      <w:proofErr w:type="spellStart"/>
      <w:r>
        <w:rPr>
          <w:b/>
        </w:rPr>
        <w:t>Szabolcs-Szatmár-Megyei</w:t>
      </w:r>
      <w:proofErr w:type="spellEnd"/>
      <w:r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1E4D27" w:rsidRDefault="001E4D27" w:rsidP="001E4D27">
      <w:pPr>
        <w:pStyle w:val="Listaszerbekezds2"/>
        <w:suppressAutoHyphens w:val="0"/>
        <w:ind w:left="0"/>
        <w:jc w:val="both"/>
      </w:pPr>
      <w:r>
        <w:t xml:space="preserve">IV.1.7. Feladata továbbá: </w:t>
      </w:r>
      <w:r>
        <w:rPr>
          <w:b/>
        </w:rPr>
        <w:t>Közfoglalkoztatási terv elkészítése, hatósági szerződések megkötése,</w:t>
      </w:r>
      <w:r>
        <w:t xml:space="preserve"> a </w:t>
      </w:r>
      <w:r>
        <w:rPr>
          <w:b/>
        </w:rPr>
        <w:t>közfoglalkoztatottak kiválasztása</w:t>
      </w:r>
      <w:r>
        <w:t xml:space="preserve"> - együttműködve a polgármesteri hivatallal, önkormányzattal, önkormányzati intézményekkel, és a munkaügyi központtal -, </w:t>
      </w:r>
      <w:r>
        <w:rPr>
          <w:b/>
        </w:rPr>
        <w:t xml:space="preserve">kiértesítése, felvétele, munkáltatói jogkör gyakorlása, munkaügyi ügyintézése, </w:t>
      </w:r>
      <w:r>
        <w:t xml:space="preserve">munkaügyi iratok elkészítése (alkalmazási, megszüntető irat, szabadság megállapítása stb.), </w:t>
      </w:r>
      <w:r>
        <w:rPr>
          <w:b/>
        </w:rPr>
        <w:t>közmunka</w:t>
      </w:r>
      <w:r>
        <w:t xml:space="preserve"> </w:t>
      </w:r>
      <w:r>
        <w:rPr>
          <w:b/>
        </w:rPr>
        <w:t>irányítása és adminisztrációja, a támogatás igénylése, elszámolása, munkabérek kifizetése, hatósági szerződésben foglaltak megvalósítása</w:t>
      </w:r>
      <w:r>
        <w:t xml:space="preserve">. A közmunkaprogram szükség szerinti </w:t>
      </w:r>
      <w:r>
        <w:rPr>
          <w:b/>
        </w:rPr>
        <w:t>dologi eszközállományának beszerzése, nyilvántartása, raktározása, őrzése, elszámolása.</w:t>
      </w:r>
      <w:r>
        <w:t xml:space="preserve"> </w:t>
      </w:r>
      <w:r>
        <w:rPr>
          <w:b/>
        </w:rPr>
        <w:t>Munkafolyamatok irányítása, ellenőrzése</w:t>
      </w:r>
      <w:r>
        <w:t>.</w:t>
      </w:r>
    </w:p>
    <w:p w:rsidR="001E4D27" w:rsidRDefault="001E4D27" w:rsidP="001E4D27">
      <w:pPr>
        <w:pStyle w:val="Listaszerbekezds2"/>
        <w:suppressAutoHyphens w:val="0"/>
        <w:ind w:left="0"/>
        <w:jc w:val="both"/>
      </w:pPr>
      <w:r>
        <w:t xml:space="preserve">IV.1.8.  A </w:t>
      </w:r>
      <w:proofErr w:type="spellStart"/>
      <w:r>
        <w:t>Tiva-Szolg</w:t>
      </w:r>
      <w:proofErr w:type="spellEnd"/>
      <w:r>
        <w:t xml:space="preserve"> Nonprofit Kft. a közfoglalkoztatottak által gondoskodik </w:t>
      </w:r>
      <w:r>
        <w:rPr>
          <w:b/>
        </w:rPr>
        <w:t>a közfoglalkoztatási munkatervben, közfoglalkoztatási munkaerő igény kérelmekben szereplő feladatok ellátásának teljesítéséről</w:t>
      </w:r>
      <w:r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>
        <w:rPr>
          <w:b/>
        </w:rPr>
        <w:t xml:space="preserve">Ezen funkciókat a </w:t>
      </w:r>
      <w:proofErr w:type="spellStart"/>
      <w:r>
        <w:rPr>
          <w:b/>
        </w:rPr>
        <w:t>Tiva-Szolg</w:t>
      </w:r>
      <w:proofErr w:type="spellEnd"/>
      <w:r>
        <w:rPr>
          <w:b/>
        </w:rPr>
        <w:t xml:space="preserve"> Nonprofit Kft. saját dolgozóival, ill. a közfoglalkoztatottak által látja el.</w:t>
      </w:r>
      <w:r>
        <w:t xml:space="preserve">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IV.1.9. A </w:t>
      </w:r>
      <w:r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IV.1.12. Gondoskodik a feladatellátás keretében szükséges hatósági engedélyek beszerzéséről, ahhoz szükséges tervek megrendeléséről.</w:t>
      </w:r>
    </w:p>
    <w:p w:rsidR="001E4D27" w:rsidRDefault="001E4D27" w:rsidP="001E4D27">
      <w:pPr>
        <w:pStyle w:val="Listaszerbekezds2"/>
        <w:suppressAutoHyphens w:val="0"/>
        <w:ind w:left="0"/>
        <w:jc w:val="both"/>
      </w:pPr>
      <w:r>
        <w:t xml:space="preserve">IV.1.13. Gondoskodik a közfoglalkoztatással, a közfoglalkoztatási </w:t>
      </w:r>
      <w:proofErr w:type="gramStart"/>
      <w:r>
        <w:t>projekttel(</w:t>
      </w:r>
      <w:proofErr w:type="spellStart"/>
      <w:proofErr w:type="gramEnd"/>
      <w:r>
        <w:t>tekkel</w:t>
      </w:r>
      <w:proofErr w:type="spellEnd"/>
      <w:r>
        <w:t>)/programmal(</w:t>
      </w:r>
      <w:proofErr w:type="spellStart"/>
      <w:r>
        <w:t>mokkal</w:t>
      </w:r>
      <w:proofErr w:type="spellEnd"/>
      <w:r>
        <w:t xml:space="preserve">) </w:t>
      </w:r>
      <w:r>
        <w:rPr>
          <w:b/>
        </w:rPr>
        <w:t>kapcsolatos havi elszámolások, pénzügyi, szakmai beszámolók a támogatást nyújtó által (hatósági szerződésben) megjelölt határidőben történő elkésztéséről.</w:t>
      </w:r>
      <w:r>
        <w:t xml:space="preserve"> </w:t>
      </w:r>
    </w:p>
    <w:p w:rsidR="001E4D27" w:rsidRDefault="001E4D27" w:rsidP="001E4D27">
      <w:pPr>
        <w:pStyle w:val="Listaszerbekezds2"/>
        <w:suppressAutoHyphens w:val="0"/>
        <w:ind w:left="0"/>
        <w:jc w:val="both"/>
      </w:pPr>
      <w:r>
        <w:t xml:space="preserve">IV.1.14. A közfoglalkoztatottak által gondoskodik </w:t>
      </w:r>
      <w:r>
        <w:rPr>
          <w:b/>
        </w:rPr>
        <w:t>a közfoglalkoztatási munkatervben, közfoglalkoztatási munkaerő igény kérelmekben szereplő feladatok ellátásának teljesítéséről</w:t>
      </w:r>
      <w:r>
        <w:t xml:space="preserve"> az azokban megjelölt, előírt módon és feltételek szerint. </w:t>
      </w:r>
    </w:p>
    <w:p w:rsidR="001E4D27" w:rsidRDefault="001E4D27" w:rsidP="001E4D27">
      <w:pPr>
        <w:pStyle w:val="Listaszerbekezds2"/>
        <w:suppressAutoHyphens w:val="0"/>
        <w:ind w:left="0"/>
        <w:jc w:val="both"/>
      </w:pP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IV.2.1. </w:t>
      </w:r>
      <w:r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>
        <w:rPr>
          <w:rFonts w:ascii="Times New Roman" w:hAnsi="Times New Roman" w:cs="Times New Roman"/>
          <w:sz w:val="24"/>
          <w:szCs w:val="24"/>
        </w:rPr>
        <w:t xml:space="preserve">. Terek, parkok </w:t>
      </w:r>
      <w:r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IV.2.2. </w:t>
      </w:r>
      <w:r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IV.2.4. </w:t>
      </w:r>
      <w:r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IV.2.5. </w:t>
      </w:r>
      <w:r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IV.2.6. </w:t>
      </w:r>
      <w:r>
        <w:rPr>
          <w:rFonts w:ascii="Times New Roman" w:hAnsi="Times New Roman" w:cs="Times New Roman"/>
          <w:b/>
          <w:sz w:val="24"/>
          <w:szCs w:val="24"/>
        </w:rPr>
        <w:t>Játszóterek építése, fenntartása, átalakítása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sz w:val="24"/>
          <w:szCs w:val="24"/>
        </w:rPr>
        <w:t>karbantartása.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IV.2.7. </w:t>
      </w:r>
      <w:r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IV.2.8. </w:t>
      </w:r>
      <w:r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IV.2.9. </w:t>
      </w:r>
      <w:r>
        <w:rPr>
          <w:rFonts w:ascii="Times New Roman" w:hAnsi="Times New Roman" w:cs="Times New Roman"/>
          <w:b/>
          <w:sz w:val="24"/>
          <w:szCs w:val="24"/>
        </w:rPr>
        <w:t>Szökőkút üzemeltetés</w:t>
      </w:r>
      <w:r>
        <w:rPr>
          <w:rFonts w:ascii="Times New Roman" w:hAnsi="Times New Roman" w:cs="Times New Roman"/>
          <w:sz w:val="24"/>
          <w:szCs w:val="24"/>
        </w:rPr>
        <w:t>, karbantartás.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IV.2.10. </w:t>
      </w:r>
      <w:r>
        <w:rPr>
          <w:rFonts w:ascii="Times New Roman" w:hAnsi="Times New Roman" w:cs="Times New Roman"/>
          <w:b/>
          <w:sz w:val="24"/>
          <w:szCs w:val="24"/>
        </w:rPr>
        <w:t>Köztéri szobrok</w:t>
      </w:r>
      <w:r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IV.3.4. </w:t>
      </w:r>
      <w:r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épületdekoráció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díszkivilágítás, köztéri díszek kihelyezésében, leszerelésében közreműködés.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IV.3.6. </w:t>
      </w:r>
      <w:r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IV.3.7. Városi köztéri szemétgyűjtő szelencék</w:t>
      </w:r>
      <w:r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>
        <w:rPr>
          <w:rFonts w:ascii="Times New Roman" w:hAnsi="Times New Roman" w:cs="Times New Roman"/>
          <w:sz w:val="24"/>
          <w:szCs w:val="24"/>
        </w:rPr>
        <w:t>pont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4B" w:rsidRDefault="00D54E4B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4B" w:rsidRDefault="00D54E4B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4B" w:rsidRDefault="00D54E4B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IV.4.2. </w:t>
      </w:r>
      <w:r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1E4D27" w:rsidRDefault="001E4D27" w:rsidP="001E4D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IV.4.4. </w:t>
      </w:r>
      <w:r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köteles az </w:t>
      </w:r>
      <w:r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V.6.3. Az </w:t>
      </w:r>
      <w:r>
        <w:rPr>
          <w:rFonts w:ascii="Times New Roman" w:hAnsi="Times New Roman" w:cs="Times New Roman"/>
          <w:b/>
          <w:sz w:val="24"/>
          <w:szCs w:val="24"/>
        </w:rPr>
        <w:t>önkormányzat jogosult</w:t>
      </w:r>
      <w:r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1E4D27" w:rsidRDefault="001E4D27" w:rsidP="001E4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1E4D27" w:rsidRDefault="001E4D27" w:rsidP="001E4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1E4D27" w:rsidRDefault="001E4D27" w:rsidP="001E4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1E4D27" w:rsidRDefault="001E4D27" w:rsidP="001E4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1E4D27" w:rsidRDefault="001E4D27" w:rsidP="001E4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D54E4B" w:rsidRDefault="00D54E4B" w:rsidP="00D5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4B" w:rsidRDefault="00D54E4B" w:rsidP="00D5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4B" w:rsidRDefault="00D54E4B" w:rsidP="00D5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április 30-ig köteles beszámolni a jelen szerződés alapján végzett feladatellátásról,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éves teljesítésről</w:t>
      </w:r>
      <w:r>
        <w:rPr>
          <w:rFonts w:ascii="Times New Roman" w:hAnsi="Times New Roman" w:cs="Times New Roman"/>
          <w:sz w:val="24"/>
          <w:szCs w:val="24"/>
        </w:rPr>
        <w:t>, a feladatellátás</w:t>
      </w:r>
      <w:r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6D" w:rsidRDefault="001E4D27" w:rsidP="001E4D27">
      <w:pPr>
        <w:pStyle w:val="Listaszerbekezds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6D">
        <w:rPr>
          <w:rFonts w:ascii="Times New Roman" w:hAnsi="Times New Roman" w:cs="Times New Roman"/>
          <w:sz w:val="24"/>
          <w:szCs w:val="24"/>
        </w:rPr>
        <w:t>Az Önkormányzat a</w:t>
      </w:r>
      <w:r w:rsidRPr="006B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56D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6B156D">
        <w:rPr>
          <w:rFonts w:ascii="Times New Roman" w:hAnsi="Times New Roman" w:cs="Times New Roman"/>
          <w:b/>
          <w:sz w:val="24"/>
          <w:szCs w:val="24"/>
        </w:rPr>
        <w:t xml:space="preserve"> Nonprofit Kft. működéséhez a</w:t>
      </w:r>
      <w:r w:rsidRPr="006B156D">
        <w:rPr>
          <w:rFonts w:ascii="Times New Roman" w:hAnsi="Times New Roman" w:cs="Times New Roman"/>
          <w:sz w:val="24"/>
          <w:szCs w:val="24"/>
        </w:rPr>
        <w:t xml:space="preserve"> </w:t>
      </w:r>
      <w:r w:rsidRPr="006B156D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6B156D">
        <w:rPr>
          <w:rFonts w:ascii="Times New Roman" w:hAnsi="Times New Roman" w:cs="Times New Roman"/>
          <w:sz w:val="24"/>
          <w:szCs w:val="24"/>
        </w:rPr>
        <w:t xml:space="preserve"> </w:t>
      </w:r>
      <w:r w:rsidRPr="006B156D">
        <w:rPr>
          <w:rFonts w:ascii="Times New Roman" w:hAnsi="Times New Roman" w:cs="Times New Roman"/>
          <w:b/>
          <w:sz w:val="24"/>
          <w:szCs w:val="24"/>
        </w:rPr>
        <w:t xml:space="preserve">működési támogatást biztosít. </w:t>
      </w:r>
    </w:p>
    <w:p w:rsidR="00CD3AEA" w:rsidRPr="006B156D" w:rsidRDefault="001020EC" w:rsidP="001E4D27">
      <w:pPr>
        <w:pStyle w:val="Listaszerbekezds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6D">
        <w:rPr>
          <w:rFonts w:ascii="Times New Roman" w:hAnsi="Times New Roman" w:cs="Times New Roman"/>
          <w:b/>
          <w:sz w:val="24"/>
          <w:szCs w:val="24"/>
        </w:rPr>
        <w:t>A működési támogatás összege:</w:t>
      </w:r>
    </w:p>
    <w:p w:rsidR="001E4D27" w:rsidRDefault="001E4D27" w:rsidP="00CD3AE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CD3A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</w:t>
      </w:r>
      <w:r w:rsidR="00CD3AEA">
        <w:rPr>
          <w:rFonts w:ascii="Times New Roman" w:hAnsi="Times New Roman" w:cs="Times New Roman"/>
          <w:b/>
          <w:sz w:val="24"/>
          <w:szCs w:val="24"/>
        </w:rPr>
        <w:t>3. napjától – 2018. december 2. napjáig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AEA">
        <w:rPr>
          <w:rFonts w:ascii="Times New Roman" w:hAnsi="Times New Roman" w:cs="Times New Roman"/>
          <w:b/>
          <w:sz w:val="24"/>
          <w:szCs w:val="24"/>
        </w:rPr>
        <w:t>50.000.000.</w:t>
      </w:r>
      <w:r>
        <w:rPr>
          <w:rFonts w:ascii="Times New Roman" w:hAnsi="Times New Roman" w:cs="Times New Roman"/>
          <w:b/>
          <w:sz w:val="24"/>
          <w:szCs w:val="24"/>
        </w:rPr>
        <w:t xml:space="preserve"> – Ft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azaz </w:t>
      </w:r>
      <w:r w:rsidR="00CD3AEA">
        <w:rPr>
          <w:rFonts w:ascii="Times New Roman" w:hAnsi="Times New Roman" w:cs="Times New Roman"/>
          <w:b/>
          <w:sz w:val="24"/>
          <w:szCs w:val="24"/>
        </w:rPr>
        <w:t>ötvenmillió</w:t>
      </w:r>
      <w:r>
        <w:rPr>
          <w:rFonts w:ascii="Times New Roman" w:hAnsi="Times New Roman" w:cs="Times New Roman"/>
          <w:b/>
          <w:sz w:val="24"/>
          <w:szCs w:val="24"/>
        </w:rPr>
        <w:t xml:space="preserve"> Ft.</w:t>
      </w:r>
    </w:p>
    <w:p w:rsidR="00CD3AEA" w:rsidRDefault="00CD3AEA" w:rsidP="00CD3AE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. december </w:t>
      </w:r>
      <w:r>
        <w:rPr>
          <w:rFonts w:ascii="Times New Roman" w:hAnsi="Times New Roman" w:cs="Times New Roman"/>
          <w:b/>
          <w:sz w:val="24"/>
          <w:szCs w:val="24"/>
        </w:rPr>
        <w:t>3. napjától – 2019</w:t>
      </w:r>
      <w:r>
        <w:rPr>
          <w:rFonts w:ascii="Times New Roman" w:hAnsi="Times New Roman" w:cs="Times New Roman"/>
          <w:b/>
          <w:sz w:val="24"/>
          <w:szCs w:val="24"/>
        </w:rPr>
        <w:t>. december 2. napjáig: 50.000.000. – Ft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azaz ötvenmillió Ft.</w:t>
      </w:r>
    </w:p>
    <w:p w:rsidR="00CD3AEA" w:rsidRDefault="00CD3AEA" w:rsidP="00CD3AE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december 3. napjától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december 2. napjáig: 50.000.000. – Ft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azaz ötvenmillió Ft.</w:t>
      </w:r>
    </w:p>
    <w:p w:rsidR="00CD3AEA" w:rsidRDefault="00CD3AEA" w:rsidP="00CD3AE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december </w:t>
      </w:r>
      <w:r>
        <w:rPr>
          <w:rFonts w:ascii="Times New Roman" w:hAnsi="Times New Roman" w:cs="Times New Roman"/>
          <w:b/>
          <w:sz w:val="24"/>
          <w:szCs w:val="24"/>
        </w:rPr>
        <w:t>3. napjától – 2021</w:t>
      </w:r>
      <w:r>
        <w:rPr>
          <w:rFonts w:ascii="Times New Roman" w:hAnsi="Times New Roman" w:cs="Times New Roman"/>
          <w:b/>
          <w:sz w:val="24"/>
          <w:szCs w:val="24"/>
        </w:rPr>
        <w:t>. december 2. napjáig: 50.000.000. – Ft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azaz ötvenmillió Ft.</w:t>
      </w:r>
    </w:p>
    <w:p w:rsidR="001E4D27" w:rsidRDefault="006B156D" w:rsidP="006B156D">
      <w:pPr>
        <w:pStyle w:val="Listaszerbekezds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D27">
        <w:rPr>
          <w:rFonts w:ascii="Times New Roman" w:hAnsi="Times New Roman" w:cs="Times New Roman"/>
          <w:sz w:val="24"/>
          <w:szCs w:val="24"/>
        </w:rPr>
        <w:t xml:space="preserve">Az </w:t>
      </w:r>
      <w:r w:rsidR="001E4D27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="001E4D27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="001E4D2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1E4D27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="001E4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D27">
        <w:rPr>
          <w:rFonts w:ascii="Times New Roman" w:hAnsi="Times New Roman" w:cs="Times New Roman"/>
          <w:b/>
          <w:sz w:val="24"/>
          <w:szCs w:val="24"/>
        </w:rPr>
        <w:t>Nonprofit</w:t>
      </w:r>
      <w:r w:rsidR="001E4D27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="001E4D27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="001E4D27">
        <w:rPr>
          <w:rFonts w:ascii="Times New Roman" w:hAnsi="Times New Roman" w:cs="Times New Roman"/>
          <w:sz w:val="24"/>
          <w:szCs w:val="24"/>
        </w:rPr>
        <w:t xml:space="preserve"> </w:t>
      </w:r>
      <w:r w:rsidRPr="00BD0E0C">
        <w:rPr>
          <w:rFonts w:ascii="Times New Roman" w:hAnsi="Times New Roman" w:cs="Times New Roman"/>
          <w:sz w:val="24"/>
          <w:szCs w:val="24"/>
        </w:rPr>
        <w:t xml:space="preserve">A működési támogatás </w:t>
      </w:r>
      <w:r>
        <w:rPr>
          <w:rFonts w:ascii="Times New Roman" w:hAnsi="Times New Roman" w:cs="Times New Roman"/>
          <w:b/>
          <w:sz w:val="24"/>
          <w:szCs w:val="24"/>
        </w:rPr>
        <w:t>tárgyévi tényleges összegé</w:t>
      </w:r>
      <w:r w:rsidR="00AE75B3">
        <w:rPr>
          <w:rFonts w:ascii="Times New Roman" w:hAnsi="Times New Roman" w:cs="Times New Roman"/>
          <w:b/>
          <w:sz w:val="24"/>
          <w:szCs w:val="24"/>
        </w:rPr>
        <w:t xml:space="preserve">t az önkormányzat </w:t>
      </w:r>
      <w:r>
        <w:rPr>
          <w:rFonts w:ascii="Times New Roman" w:hAnsi="Times New Roman" w:cs="Times New Roman"/>
          <w:b/>
          <w:sz w:val="24"/>
          <w:szCs w:val="24"/>
        </w:rPr>
        <w:t>költségvetési rendelet</w:t>
      </w:r>
      <w:r w:rsidR="00AE75B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tartalmazza.</w:t>
      </w:r>
      <w:r w:rsidR="0062407B">
        <w:rPr>
          <w:rFonts w:ascii="Times New Roman" w:hAnsi="Times New Roman" w:cs="Times New Roman"/>
          <w:b/>
          <w:sz w:val="24"/>
          <w:szCs w:val="24"/>
        </w:rPr>
        <w:t xml:space="preserve"> Amennyiben a tárgyévi költségvetés ettől eltérő összegű támogatást tartalmaz, akkor annak figyelembe vételével jelen szerződést módosítani kell.</w:t>
      </w:r>
    </w:p>
    <w:p w:rsidR="00E42344" w:rsidRDefault="00E42344" w:rsidP="006B156D">
      <w:pPr>
        <w:pStyle w:val="Listaszerbekezds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 működési támogatás összege százalékos megosztásban:</w:t>
      </w:r>
    </w:p>
    <w:p w:rsidR="00E42344" w:rsidRPr="00E42344" w:rsidRDefault="00E42344" w:rsidP="00E42344">
      <w:pPr>
        <w:pStyle w:val="Listaszerbekezds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344">
        <w:rPr>
          <w:rFonts w:ascii="Times New Roman" w:hAnsi="Times New Roman" w:cs="Times New Roman"/>
          <w:b/>
          <w:sz w:val="24"/>
          <w:szCs w:val="24"/>
        </w:rPr>
        <w:t>80</w:t>
      </w:r>
      <w:proofErr w:type="gramEnd"/>
      <w:r w:rsidRPr="00E42344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E42344" w:rsidRDefault="00E42344" w:rsidP="00E42344">
      <w:pPr>
        <w:pStyle w:val="Listaszerbekezds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zöldterület fenntartás a város területén az önkormányzat tulajdonában lévő területeken és közterü</w:t>
      </w:r>
      <w:r>
        <w:rPr>
          <w:rFonts w:ascii="Times New Roman" w:hAnsi="Times New Roman" w:cs="Times New Roman"/>
          <w:b/>
          <w:sz w:val="24"/>
          <w:szCs w:val="24"/>
        </w:rPr>
        <w:t>leteken: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13 %</w:t>
      </w:r>
    </w:p>
    <w:p w:rsidR="00E42344" w:rsidRPr="009B72B6" w:rsidRDefault="00E42344" w:rsidP="00E42344">
      <w:pPr>
        <w:pStyle w:val="Listaszerbekezds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2B6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E42344" w:rsidRDefault="00E42344" w:rsidP="00F91AAD">
      <w:pPr>
        <w:pStyle w:val="Listaszerbekezds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2B6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1E4D27" w:rsidRDefault="0062407B" w:rsidP="0062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D27">
        <w:rPr>
          <w:rFonts w:ascii="Times New Roman" w:hAnsi="Times New Roman" w:cs="Times New Roman"/>
          <w:sz w:val="24"/>
          <w:szCs w:val="24"/>
        </w:rPr>
        <w:t xml:space="preserve">A </w:t>
      </w:r>
      <w:r w:rsidR="001E4D27"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6-ig, havonta egyenlő részletekben</w:t>
      </w:r>
      <w:r w:rsidR="001E4D27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="001E4D27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="001E4D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E4D27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="001E4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D27">
        <w:rPr>
          <w:rFonts w:ascii="Times New Roman" w:hAnsi="Times New Roman" w:cs="Times New Roman"/>
          <w:b/>
          <w:sz w:val="24"/>
          <w:szCs w:val="24"/>
        </w:rPr>
        <w:t>Nonprofit</w:t>
      </w:r>
      <w:r w:rsidR="001E4D27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="001E4D27">
        <w:rPr>
          <w:rFonts w:ascii="Times New Roman" w:hAnsi="Times New Roman" w:cs="Times New Roman"/>
          <w:sz w:val="24"/>
          <w:szCs w:val="24"/>
        </w:rPr>
        <w:t xml:space="preserve"> </w:t>
      </w:r>
      <w:r w:rsidR="001E4D27" w:rsidRPr="00E33579">
        <w:rPr>
          <w:rFonts w:ascii="Times New Roman" w:hAnsi="Times New Roman" w:cs="Times New Roman"/>
          <w:sz w:val="24"/>
          <w:szCs w:val="24"/>
        </w:rPr>
        <w:t>alá</w:t>
      </w:r>
      <w:r w:rsidR="00E33579" w:rsidRPr="00E33579">
        <w:rPr>
          <w:rFonts w:ascii="Times New Roman" w:hAnsi="Times New Roman" w:cs="Times New Roman"/>
          <w:sz w:val="24"/>
          <w:szCs w:val="24"/>
        </w:rPr>
        <w:t xml:space="preserve">bbi pénzforgalmi számlaszámára: </w:t>
      </w:r>
      <w:r w:rsidR="00DF09EA" w:rsidRPr="00E3357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68700016-10131501</w:t>
      </w:r>
      <w:r w:rsidR="001E4D27" w:rsidRPr="00E33579">
        <w:rPr>
          <w:rFonts w:ascii="Times New Roman" w:hAnsi="Times New Roman" w:cs="Times New Roman"/>
          <w:b/>
          <w:sz w:val="24"/>
          <w:szCs w:val="24"/>
        </w:rPr>
        <w:t>.</w:t>
      </w:r>
      <w:r w:rsidR="001E4D27" w:rsidRPr="00E33579">
        <w:rPr>
          <w:rFonts w:ascii="Times New Roman" w:hAnsi="Times New Roman" w:cs="Times New Roman"/>
          <w:sz w:val="24"/>
          <w:szCs w:val="24"/>
        </w:rPr>
        <w:t xml:space="preserve"> </w:t>
      </w:r>
      <w:r w:rsidR="001E4D27" w:rsidRPr="00E33579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="001E4D27" w:rsidRPr="00E3357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E4D27" w:rsidRPr="00E3357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="001E4D27" w:rsidRPr="00E33579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="001E4D27" w:rsidRPr="00E33579">
        <w:rPr>
          <w:rFonts w:ascii="Times New Roman" w:hAnsi="Times New Roman" w:cs="Times New Roman"/>
          <w:b/>
          <w:sz w:val="24"/>
          <w:szCs w:val="24"/>
        </w:rPr>
        <w:t xml:space="preserve"> feladatellátásáho</w:t>
      </w:r>
      <w:r w:rsidR="001E4D27">
        <w:rPr>
          <w:rFonts w:ascii="Times New Roman" w:hAnsi="Times New Roman" w:cs="Times New Roman"/>
          <w:b/>
          <w:sz w:val="24"/>
          <w:szCs w:val="24"/>
        </w:rPr>
        <w:t>z szükséges,</w:t>
      </w:r>
      <w:r w:rsidR="001E4D27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="001E4D27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1E4D27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="001E4D27">
        <w:rPr>
          <w:rFonts w:ascii="Times New Roman" w:hAnsi="Times New Roman" w:cs="Times New Roman"/>
          <w:sz w:val="24"/>
          <w:szCs w:val="24"/>
        </w:rPr>
        <w:t>.</w:t>
      </w:r>
    </w:p>
    <w:p w:rsidR="001E4D27" w:rsidRDefault="001E4D27" w:rsidP="001E4D2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működési támogatás összege </w:t>
      </w:r>
      <w:r w:rsidR="00D971BB">
        <w:rPr>
          <w:rFonts w:ascii="Times New Roman" w:hAnsi="Times New Roman" w:cs="Times New Roman"/>
          <w:b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általános forgalmi adó</w:t>
      </w:r>
      <w:r w:rsidR="00D971BB">
        <w:rPr>
          <w:rFonts w:ascii="Times New Roman" w:hAnsi="Times New Roman" w:cs="Times New Roman"/>
          <w:b/>
          <w:sz w:val="24"/>
          <w:szCs w:val="24"/>
        </w:rPr>
        <w:t>ra is fedezetet biztosít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működési támogatást</w:t>
      </w:r>
      <w:r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>
        <w:rPr>
          <w:rFonts w:ascii="Times New Roman" w:hAnsi="Times New Roman" w:cs="Times New Roman"/>
          <w:sz w:val="24"/>
          <w:szCs w:val="24"/>
        </w:rPr>
        <w:t>a támogatás erre fordítandó részét a</w:t>
      </w:r>
      <w:r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fel nem használt</w:t>
      </w:r>
      <w:r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>
        <w:rPr>
          <w:rFonts w:ascii="Times New Roman" w:hAnsi="Times New Roman" w:cs="Times New Roman"/>
          <w:b/>
          <w:sz w:val="24"/>
          <w:szCs w:val="24"/>
        </w:rPr>
        <w:t>köteles visszautalni</w:t>
      </w:r>
      <w:r>
        <w:rPr>
          <w:rFonts w:ascii="Times New Roman" w:hAnsi="Times New Roman" w:cs="Times New Roman"/>
          <w:sz w:val="24"/>
          <w:szCs w:val="24"/>
        </w:rPr>
        <w:t xml:space="preserve"> az Önkormányzat </w:t>
      </w:r>
      <w:r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27" w:rsidRDefault="001E4D27" w:rsidP="001E4D27">
      <w:pPr>
        <w:pStyle w:val="Listaszerbekezds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A tudomásul veszi, hogy az önkormányzat a jelen szerződés megszegésével kapcsolatban 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Nonprofit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szemben felmerülő igényeit,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szerződés alapján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azonnali beszedési megbízás útján érvényesíti.</w:t>
      </w:r>
    </w:p>
    <w:p w:rsidR="001E4D27" w:rsidRDefault="001E4D27" w:rsidP="001E4D27">
      <w:pPr>
        <w:pStyle w:val="Listaszerbekezds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1E4D27" w:rsidRDefault="001E4D27" w:rsidP="001E4D27">
      <w:pPr>
        <w:pStyle w:val="Listaszerbekezds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1E4D27" w:rsidRDefault="001E4D27" w:rsidP="001E4D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>
        <w:rPr>
          <w:rFonts w:ascii="Times New Roman" w:hAnsi="Times New Roman" w:cs="Times New Roman"/>
          <w:b/>
          <w:sz w:val="24"/>
          <w:szCs w:val="24"/>
        </w:rPr>
        <w:t>rendelkezik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</w:t>
      </w:r>
      <w:r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1E4D27" w:rsidRDefault="001E4D27" w:rsidP="001E4D27">
      <w:pPr>
        <w:pStyle w:val="Listaszerbekezds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VIII.2. Az </w:t>
      </w:r>
      <w:r>
        <w:rPr>
          <w:rFonts w:ascii="Times New Roman" w:hAnsi="Times New Roman" w:cs="Times New Roman"/>
          <w:b/>
          <w:sz w:val="24"/>
          <w:szCs w:val="24"/>
        </w:rPr>
        <w:t>önkormányzat jogosult</w:t>
      </w:r>
      <w:r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1E4D27" w:rsidRDefault="001E4D27" w:rsidP="001E4D27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szerződés </w:t>
      </w:r>
      <w:r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közös megegyezéssel</w:t>
      </w:r>
      <w:r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1E4D27" w:rsidRDefault="001E4D27" w:rsidP="001E4D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1E4D27" w:rsidRDefault="001E4D27" w:rsidP="001E4D27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1E4D27" w:rsidRDefault="001E4D27" w:rsidP="001E4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>
        <w:rPr>
          <w:rFonts w:ascii="Times New Roman" w:hAnsi="Times New Roman" w:cs="Times New Roman"/>
          <w:sz w:val="24"/>
          <w:szCs w:val="24"/>
        </w:rPr>
        <w:t>, amennyiben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27" w:rsidRDefault="001E4D27" w:rsidP="001E4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1E4D27" w:rsidRDefault="001E4D27" w:rsidP="001E4D27">
      <w:pPr>
        <w:tabs>
          <w:tab w:val="left" w:pos="0"/>
        </w:tabs>
        <w:spacing w:after="0" w:line="240" w:lineRule="auto"/>
        <w:jc w:val="both"/>
      </w:pP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1E4D27" w:rsidRDefault="001E4D27" w:rsidP="001E4D27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1E4D27" w:rsidRDefault="001E4D27" w:rsidP="001E4D27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X.2. A jelen megállapodásban nem szabályozott kérdések tekintetében a Polgári Törvénykönyv rendelkezései az irányadók.</w:t>
      </w:r>
    </w:p>
    <w:p w:rsidR="001E4D27" w:rsidRDefault="001E4D27" w:rsidP="001E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X.3. A felek a jelen szerződést, mint akaratukkal mindenben megegyezőt, jóváhagyólag írják alá.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041" w:rsidRDefault="00E16041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E4D27" w:rsidRDefault="001E4D27" w:rsidP="001E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27" w:rsidRDefault="001E4D27" w:rsidP="001E4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……………………</w:t>
      </w: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Dr. Fülöp Erik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Szabó András, ügyvezető</w:t>
      </w: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</w:t>
      </w:r>
    </w:p>
    <w:p w:rsidR="001E4D27" w:rsidRDefault="001E4D27" w:rsidP="001E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1F666C" w:rsidRDefault="001F666C"/>
    <w:sectPr w:rsidR="001F66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B3" w:rsidRDefault="00F70CB3" w:rsidP="00C90CAE">
      <w:pPr>
        <w:spacing w:after="0" w:line="240" w:lineRule="auto"/>
      </w:pPr>
      <w:r>
        <w:separator/>
      </w:r>
    </w:p>
  </w:endnote>
  <w:endnote w:type="continuationSeparator" w:id="0">
    <w:p w:rsidR="00F70CB3" w:rsidRDefault="00F70CB3" w:rsidP="00C9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50839"/>
      <w:docPartObj>
        <w:docPartGallery w:val="Page Numbers (Bottom of Page)"/>
        <w:docPartUnique/>
      </w:docPartObj>
    </w:sdtPr>
    <w:sdtContent>
      <w:p w:rsidR="00C90CAE" w:rsidRDefault="00C90C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29">
          <w:rPr>
            <w:noProof/>
          </w:rPr>
          <w:t>1</w:t>
        </w:r>
        <w:r>
          <w:fldChar w:fldCharType="end"/>
        </w:r>
      </w:p>
    </w:sdtContent>
  </w:sdt>
  <w:p w:rsidR="00C90CAE" w:rsidRDefault="00C90C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B3" w:rsidRDefault="00F70CB3" w:rsidP="00C90CAE">
      <w:pPr>
        <w:spacing w:after="0" w:line="240" w:lineRule="auto"/>
      </w:pPr>
      <w:r>
        <w:separator/>
      </w:r>
    </w:p>
  </w:footnote>
  <w:footnote w:type="continuationSeparator" w:id="0">
    <w:p w:rsidR="00F70CB3" w:rsidRDefault="00F70CB3" w:rsidP="00C9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61D"/>
    <w:multiLevelType w:val="hybridMultilevel"/>
    <w:tmpl w:val="53E60C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02F6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7CE5"/>
    <w:multiLevelType w:val="hybridMultilevel"/>
    <w:tmpl w:val="74A2FD70"/>
    <w:lvl w:ilvl="0" w:tplc="713A48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5D"/>
    <w:rsid w:val="00060B1A"/>
    <w:rsid w:val="001020EC"/>
    <w:rsid w:val="00160AD9"/>
    <w:rsid w:val="001E4D27"/>
    <w:rsid w:val="001F666C"/>
    <w:rsid w:val="002914CF"/>
    <w:rsid w:val="002E6729"/>
    <w:rsid w:val="004359E4"/>
    <w:rsid w:val="0044465D"/>
    <w:rsid w:val="0062407B"/>
    <w:rsid w:val="006A0A19"/>
    <w:rsid w:val="006B156D"/>
    <w:rsid w:val="009B72B6"/>
    <w:rsid w:val="00AE75B3"/>
    <w:rsid w:val="00BD0E0C"/>
    <w:rsid w:val="00C90CAE"/>
    <w:rsid w:val="00CD3AEA"/>
    <w:rsid w:val="00D54E4B"/>
    <w:rsid w:val="00D971BB"/>
    <w:rsid w:val="00DF09EA"/>
    <w:rsid w:val="00E16041"/>
    <w:rsid w:val="00E33579"/>
    <w:rsid w:val="00E42344"/>
    <w:rsid w:val="00E71127"/>
    <w:rsid w:val="00F70CB3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D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E4D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4D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4D27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Listaszerbekezds2">
    <w:name w:val="Listaszerű bekezdés2"/>
    <w:basedOn w:val="Norml"/>
    <w:rsid w:val="001E4D2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1E4D27"/>
    <w:pPr>
      <w:ind w:left="720"/>
    </w:pPr>
    <w:rPr>
      <w:rFonts w:ascii="Calibri" w:eastAsia="Times New Roman" w:hAnsi="Calibri" w:cs="Calibri"/>
    </w:rPr>
  </w:style>
  <w:style w:type="paragraph" w:customStyle="1" w:styleId="Listaszerbekezds6">
    <w:name w:val="Listaszerű bekezdés6"/>
    <w:basedOn w:val="Norml"/>
    <w:rsid w:val="001E4D27"/>
    <w:pPr>
      <w:ind w:left="720"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rsid w:val="001E4D27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C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CAE"/>
  </w:style>
  <w:style w:type="paragraph" w:styleId="llb">
    <w:name w:val="footer"/>
    <w:basedOn w:val="Norml"/>
    <w:link w:val="llbChar"/>
    <w:uiPriority w:val="99"/>
    <w:unhideWhenUsed/>
    <w:rsid w:val="00C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D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E4D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4D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4D27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Listaszerbekezds2">
    <w:name w:val="Listaszerű bekezdés2"/>
    <w:basedOn w:val="Norml"/>
    <w:rsid w:val="001E4D2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1E4D27"/>
    <w:pPr>
      <w:ind w:left="720"/>
    </w:pPr>
    <w:rPr>
      <w:rFonts w:ascii="Calibri" w:eastAsia="Times New Roman" w:hAnsi="Calibri" w:cs="Calibri"/>
    </w:rPr>
  </w:style>
  <w:style w:type="paragraph" w:customStyle="1" w:styleId="Listaszerbekezds6">
    <w:name w:val="Listaszerű bekezdés6"/>
    <w:basedOn w:val="Norml"/>
    <w:rsid w:val="001E4D27"/>
    <w:pPr>
      <w:ind w:left="720"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rsid w:val="001E4D27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C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CAE"/>
  </w:style>
  <w:style w:type="paragraph" w:styleId="llb">
    <w:name w:val="footer"/>
    <w:basedOn w:val="Norml"/>
    <w:link w:val="llbChar"/>
    <w:uiPriority w:val="99"/>
    <w:unhideWhenUsed/>
    <w:rsid w:val="00C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3808</Words>
  <Characters>26281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81</cp:revision>
  <dcterms:created xsi:type="dcterms:W3CDTF">2017-11-30T12:45:00Z</dcterms:created>
  <dcterms:modified xsi:type="dcterms:W3CDTF">2017-11-30T14:47:00Z</dcterms:modified>
</cp:coreProperties>
</file>