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EC1" w:rsidRPr="00A36714" w:rsidRDefault="00936EC1" w:rsidP="002A0117">
      <w:pPr>
        <w:jc w:val="center"/>
        <w:rPr>
          <w:b/>
          <w:sz w:val="24"/>
          <w:szCs w:val="24"/>
        </w:rPr>
      </w:pPr>
    </w:p>
    <w:p w:rsidR="002A0117" w:rsidRPr="00A36714" w:rsidRDefault="002A0117" w:rsidP="002A0117">
      <w:pPr>
        <w:jc w:val="center"/>
        <w:rPr>
          <w:b/>
          <w:sz w:val="24"/>
          <w:szCs w:val="24"/>
        </w:rPr>
      </w:pPr>
      <w:r w:rsidRPr="00A36714">
        <w:rPr>
          <w:b/>
          <w:sz w:val="24"/>
          <w:szCs w:val="24"/>
        </w:rPr>
        <w:t>TISZAVASVÁRI VÁROS ÖNKORMÁNYZATA</w:t>
      </w:r>
    </w:p>
    <w:p w:rsidR="002A0117" w:rsidRPr="00A36714" w:rsidRDefault="002A0117" w:rsidP="002A0117">
      <w:pPr>
        <w:jc w:val="center"/>
        <w:rPr>
          <w:b/>
          <w:sz w:val="24"/>
          <w:szCs w:val="24"/>
        </w:rPr>
      </w:pPr>
      <w:r w:rsidRPr="00A36714">
        <w:rPr>
          <w:b/>
          <w:sz w:val="24"/>
          <w:szCs w:val="24"/>
        </w:rPr>
        <w:t>KÉPVISELŐ TESTÜLETE</w:t>
      </w:r>
    </w:p>
    <w:p w:rsidR="002A0117" w:rsidRPr="00A36714" w:rsidRDefault="002F0801" w:rsidP="002A01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73</w:t>
      </w:r>
      <w:r w:rsidR="002A0117" w:rsidRPr="00A36714">
        <w:rPr>
          <w:b/>
          <w:sz w:val="24"/>
          <w:szCs w:val="24"/>
        </w:rPr>
        <w:t>/2017. (I</w:t>
      </w:r>
      <w:r w:rsidR="00936EC1">
        <w:rPr>
          <w:b/>
          <w:sz w:val="24"/>
          <w:szCs w:val="24"/>
        </w:rPr>
        <w:t>II</w:t>
      </w:r>
      <w:r w:rsidR="002A0117" w:rsidRPr="00A36714">
        <w:rPr>
          <w:b/>
          <w:sz w:val="24"/>
          <w:szCs w:val="24"/>
        </w:rPr>
        <w:t xml:space="preserve">. </w:t>
      </w:r>
      <w:r w:rsidR="00936EC1">
        <w:rPr>
          <w:b/>
          <w:sz w:val="24"/>
          <w:szCs w:val="24"/>
        </w:rPr>
        <w:t>30</w:t>
      </w:r>
      <w:r w:rsidR="002A0117" w:rsidRPr="00A36714">
        <w:rPr>
          <w:b/>
          <w:sz w:val="24"/>
          <w:szCs w:val="24"/>
        </w:rPr>
        <w:t>.) Kt. számú</w:t>
      </w:r>
    </w:p>
    <w:p w:rsidR="002A0117" w:rsidRPr="00A36714" w:rsidRDefault="002A0117" w:rsidP="002A0117">
      <w:pPr>
        <w:jc w:val="center"/>
        <w:rPr>
          <w:b/>
          <w:sz w:val="24"/>
          <w:szCs w:val="24"/>
        </w:rPr>
      </w:pPr>
      <w:proofErr w:type="gramStart"/>
      <w:r w:rsidRPr="00A36714">
        <w:rPr>
          <w:b/>
          <w:sz w:val="24"/>
          <w:szCs w:val="24"/>
        </w:rPr>
        <w:t>határozata</w:t>
      </w:r>
      <w:proofErr w:type="gramEnd"/>
    </w:p>
    <w:p w:rsidR="002A0117" w:rsidRPr="00A36714" w:rsidRDefault="002A0117" w:rsidP="002A0117">
      <w:pPr>
        <w:autoSpaceDE w:val="0"/>
        <w:autoSpaceDN w:val="0"/>
        <w:adjustRightInd w:val="0"/>
        <w:jc w:val="both"/>
        <w:rPr>
          <w:sz w:val="24"/>
          <w:szCs w:val="24"/>
          <w:lang w:bidi="hi-IN"/>
        </w:rPr>
      </w:pPr>
    </w:p>
    <w:p w:rsidR="002A0117" w:rsidRPr="00A36714" w:rsidRDefault="002A0117" w:rsidP="002A0117">
      <w:pPr>
        <w:autoSpaceDE w:val="0"/>
        <w:autoSpaceDN w:val="0"/>
        <w:adjustRightInd w:val="0"/>
        <w:jc w:val="both"/>
        <w:rPr>
          <w:sz w:val="24"/>
          <w:szCs w:val="24"/>
          <w:lang w:bidi="hi-IN"/>
        </w:rPr>
      </w:pPr>
    </w:p>
    <w:p w:rsidR="002A0117" w:rsidRPr="00A36714" w:rsidRDefault="002A0117" w:rsidP="002A0117">
      <w:pPr>
        <w:jc w:val="center"/>
        <w:rPr>
          <w:b/>
          <w:sz w:val="24"/>
          <w:szCs w:val="24"/>
        </w:rPr>
      </w:pPr>
      <w:r w:rsidRPr="00A36714">
        <w:rPr>
          <w:b/>
          <w:sz w:val="24"/>
          <w:szCs w:val="24"/>
        </w:rPr>
        <w:t>Tiszavasvári Város Önkormányzatának véleménye a</w:t>
      </w:r>
      <w:r w:rsidR="00936EC1">
        <w:rPr>
          <w:b/>
          <w:sz w:val="24"/>
          <w:szCs w:val="24"/>
        </w:rPr>
        <w:t xml:space="preserve"> Tiszavasvári</w:t>
      </w:r>
      <w:r w:rsidRPr="00A36714">
        <w:rPr>
          <w:b/>
          <w:sz w:val="24"/>
          <w:szCs w:val="24"/>
        </w:rPr>
        <w:t xml:space="preserve"> </w:t>
      </w:r>
      <w:r w:rsidR="00936EC1">
        <w:rPr>
          <w:b/>
          <w:sz w:val="24"/>
          <w:szCs w:val="24"/>
        </w:rPr>
        <w:t>Á</w:t>
      </w:r>
      <w:r w:rsidRPr="00A36714">
        <w:rPr>
          <w:b/>
          <w:sz w:val="24"/>
          <w:szCs w:val="24"/>
        </w:rPr>
        <w:t xml:space="preserve">ltalános </w:t>
      </w:r>
      <w:r w:rsidR="00936EC1">
        <w:rPr>
          <w:b/>
          <w:sz w:val="24"/>
          <w:szCs w:val="24"/>
        </w:rPr>
        <w:t>I</w:t>
      </w:r>
      <w:r w:rsidRPr="00A36714">
        <w:rPr>
          <w:b/>
          <w:sz w:val="24"/>
          <w:szCs w:val="24"/>
        </w:rPr>
        <w:t xml:space="preserve">skola </w:t>
      </w:r>
      <w:r w:rsidR="00936EC1">
        <w:rPr>
          <w:b/>
          <w:sz w:val="24"/>
          <w:szCs w:val="24"/>
        </w:rPr>
        <w:t>intézmény</w:t>
      </w:r>
      <w:r w:rsidR="00164BB5">
        <w:rPr>
          <w:b/>
          <w:sz w:val="24"/>
          <w:szCs w:val="24"/>
        </w:rPr>
        <w:t>i</w:t>
      </w:r>
      <w:r w:rsidR="00936EC1">
        <w:rPr>
          <w:b/>
          <w:sz w:val="24"/>
          <w:szCs w:val="24"/>
        </w:rPr>
        <w:t xml:space="preserve"> átszervez</w:t>
      </w:r>
      <w:r w:rsidR="004567BB">
        <w:rPr>
          <w:b/>
          <w:sz w:val="24"/>
          <w:szCs w:val="24"/>
        </w:rPr>
        <w:t>éséről</w:t>
      </w:r>
    </w:p>
    <w:p w:rsidR="002A0117" w:rsidRPr="00A36714" w:rsidRDefault="002A0117" w:rsidP="002A0117">
      <w:pPr>
        <w:rPr>
          <w:b/>
          <w:sz w:val="24"/>
          <w:szCs w:val="24"/>
        </w:rPr>
      </w:pPr>
    </w:p>
    <w:p w:rsidR="002A0117" w:rsidRPr="00A36714" w:rsidRDefault="002A0117" w:rsidP="002A0117">
      <w:pPr>
        <w:rPr>
          <w:b/>
          <w:sz w:val="24"/>
          <w:szCs w:val="24"/>
        </w:rPr>
      </w:pPr>
    </w:p>
    <w:p w:rsidR="002A0117" w:rsidRPr="00A36714" w:rsidRDefault="002A0117" w:rsidP="002A0117">
      <w:pPr>
        <w:jc w:val="both"/>
        <w:rPr>
          <w:bCs/>
          <w:sz w:val="24"/>
          <w:szCs w:val="24"/>
        </w:rPr>
      </w:pPr>
      <w:r w:rsidRPr="00A36714">
        <w:rPr>
          <w:bCs/>
          <w:sz w:val="24"/>
          <w:szCs w:val="24"/>
        </w:rPr>
        <w:t xml:space="preserve">Tiszavasvári Város Önkormányzata Képviselő-testülete a </w:t>
      </w:r>
      <w:r w:rsidRPr="00A36714">
        <w:rPr>
          <w:sz w:val="24"/>
          <w:szCs w:val="24"/>
        </w:rPr>
        <w:t xml:space="preserve">nemzeti köznevelésről szóló 2011. évi CXC. törvény </w:t>
      </w:r>
      <w:r w:rsidR="0019172D">
        <w:rPr>
          <w:sz w:val="24"/>
          <w:szCs w:val="24"/>
        </w:rPr>
        <w:t>83</w:t>
      </w:r>
      <w:r w:rsidRPr="00A36714">
        <w:rPr>
          <w:sz w:val="24"/>
          <w:szCs w:val="24"/>
        </w:rPr>
        <w:t>.§ (</w:t>
      </w:r>
      <w:r w:rsidR="0019172D">
        <w:rPr>
          <w:sz w:val="24"/>
          <w:szCs w:val="24"/>
        </w:rPr>
        <w:t>4</w:t>
      </w:r>
      <w:r w:rsidRPr="00A36714">
        <w:rPr>
          <w:sz w:val="24"/>
          <w:szCs w:val="24"/>
        </w:rPr>
        <w:t xml:space="preserve">) bekezdése </w:t>
      </w:r>
      <w:r w:rsidRPr="00A36714">
        <w:rPr>
          <w:bCs/>
          <w:sz w:val="24"/>
          <w:szCs w:val="24"/>
        </w:rPr>
        <w:t>alapján az alábbi határozatot hozza:</w:t>
      </w:r>
    </w:p>
    <w:p w:rsidR="002A0117" w:rsidRPr="00A36714" w:rsidRDefault="002A0117" w:rsidP="002A0117">
      <w:pPr>
        <w:jc w:val="both"/>
        <w:rPr>
          <w:bCs/>
          <w:sz w:val="24"/>
          <w:szCs w:val="24"/>
        </w:rPr>
      </w:pPr>
    </w:p>
    <w:p w:rsidR="00880A54" w:rsidRDefault="00FA1C03" w:rsidP="00880A54">
      <w:pPr>
        <w:pStyle w:val="Listaszerbekezds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880A54">
        <w:rPr>
          <w:bCs/>
          <w:sz w:val="24"/>
          <w:szCs w:val="24"/>
        </w:rPr>
        <w:t xml:space="preserve">Tiszavasvári Város Önkormányzat Képviselő-testülete, mint a </w:t>
      </w:r>
      <w:r w:rsidR="004567BB" w:rsidRPr="00880A54">
        <w:rPr>
          <w:bCs/>
          <w:sz w:val="24"/>
          <w:szCs w:val="24"/>
        </w:rPr>
        <w:t>Klebelsberg Központ</w:t>
      </w:r>
      <w:r w:rsidR="00E96674" w:rsidRPr="00880A54">
        <w:rPr>
          <w:bCs/>
          <w:sz w:val="24"/>
          <w:szCs w:val="24"/>
        </w:rPr>
        <w:t xml:space="preserve"> vagyonkezelésében lévő ingatlan tulajdonosa</w:t>
      </w:r>
      <w:r w:rsidR="00164BB5" w:rsidRPr="00880A54">
        <w:rPr>
          <w:bCs/>
          <w:sz w:val="24"/>
          <w:szCs w:val="24"/>
        </w:rPr>
        <w:t>,</w:t>
      </w:r>
      <w:r w:rsidR="00E96674" w:rsidRPr="00880A54">
        <w:rPr>
          <w:bCs/>
          <w:sz w:val="24"/>
          <w:szCs w:val="24"/>
        </w:rPr>
        <w:t xml:space="preserve"> a</w:t>
      </w:r>
      <w:r w:rsidR="002A0117" w:rsidRPr="00880A54">
        <w:rPr>
          <w:bCs/>
          <w:sz w:val="24"/>
          <w:szCs w:val="24"/>
        </w:rPr>
        <w:t xml:space="preserve"> Tiszavasvári Általános Iskola </w:t>
      </w:r>
      <w:r w:rsidR="0019172D" w:rsidRPr="00880A54">
        <w:rPr>
          <w:b/>
          <w:bCs/>
          <w:sz w:val="24"/>
          <w:szCs w:val="24"/>
        </w:rPr>
        <w:t>intézmény</w:t>
      </w:r>
      <w:r w:rsidR="00164BB5" w:rsidRPr="00880A54">
        <w:rPr>
          <w:b/>
          <w:bCs/>
          <w:sz w:val="24"/>
          <w:szCs w:val="24"/>
        </w:rPr>
        <w:t>i</w:t>
      </w:r>
      <w:r w:rsidR="0019172D" w:rsidRPr="00880A54">
        <w:rPr>
          <w:b/>
          <w:bCs/>
          <w:sz w:val="24"/>
          <w:szCs w:val="24"/>
        </w:rPr>
        <w:t xml:space="preserve"> átszervezésével kapcsolatos fenntartói döntés</w:t>
      </w:r>
      <w:r w:rsidR="00164BB5" w:rsidRPr="00880A54">
        <w:rPr>
          <w:b/>
          <w:bCs/>
          <w:sz w:val="24"/>
          <w:szCs w:val="24"/>
        </w:rPr>
        <w:t>t</w:t>
      </w:r>
      <w:r w:rsidR="0019172D" w:rsidRPr="00880A54">
        <w:rPr>
          <w:b/>
          <w:bCs/>
          <w:sz w:val="24"/>
          <w:szCs w:val="24"/>
        </w:rPr>
        <w:t xml:space="preserve"> támogatja</w:t>
      </w:r>
      <w:r w:rsidR="00880A54" w:rsidRPr="00880A54">
        <w:rPr>
          <w:b/>
          <w:bCs/>
          <w:sz w:val="24"/>
          <w:szCs w:val="24"/>
        </w:rPr>
        <w:t>, az alábbiak szerint:</w:t>
      </w:r>
    </w:p>
    <w:p w:rsidR="002A0117" w:rsidRDefault="00880A54" w:rsidP="00880A54">
      <w:pPr>
        <w:pStyle w:val="Listaszerbekezds"/>
        <w:ind w:left="78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Az intézmény szakmai alapdokumentumában az alább felsorolt pontok átvezetésre kerülnek:</w:t>
      </w:r>
    </w:p>
    <w:p w:rsidR="002F0801" w:rsidRPr="00880A54" w:rsidRDefault="002F0801" w:rsidP="00880A54">
      <w:pPr>
        <w:pStyle w:val="Listaszerbekezds"/>
        <w:ind w:left="780"/>
        <w:jc w:val="both"/>
        <w:rPr>
          <w:b/>
          <w:bCs/>
          <w:sz w:val="24"/>
          <w:szCs w:val="24"/>
        </w:rPr>
      </w:pPr>
    </w:p>
    <w:p w:rsidR="00880A54" w:rsidRDefault="00880A54" w:rsidP="00880A54">
      <w:pPr>
        <w:ind w:left="708"/>
        <w:rPr>
          <w:sz w:val="24"/>
          <w:szCs w:val="24"/>
        </w:rPr>
      </w:pPr>
      <w:r>
        <w:rPr>
          <w:sz w:val="24"/>
          <w:szCs w:val="24"/>
        </w:rPr>
        <w:t>6.1.4. pont: intézményegységenkénti maximális létszám 850 fő törlésre kerül, módosul 770 főre.</w:t>
      </w:r>
    </w:p>
    <w:p w:rsidR="00880A54" w:rsidRDefault="00880A54" w:rsidP="00880A54">
      <w:pPr>
        <w:ind w:left="708"/>
        <w:rPr>
          <w:sz w:val="24"/>
          <w:szCs w:val="24"/>
        </w:rPr>
      </w:pPr>
      <w:r>
        <w:rPr>
          <w:sz w:val="24"/>
          <w:szCs w:val="24"/>
        </w:rPr>
        <w:t>6.3.4. pont: intézményegységenkénti maximális létszám 350 fő törlésre kerül, módosul 260 főre.</w:t>
      </w:r>
    </w:p>
    <w:p w:rsidR="00880A54" w:rsidRDefault="00880A54" w:rsidP="00880A54">
      <w:pPr>
        <w:ind w:left="708"/>
        <w:rPr>
          <w:sz w:val="24"/>
          <w:szCs w:val="24"/>
        </w:rPr>
      </w:pPr>
      <w:r>
        <w:rPr>
          <w:sz w:val="24"/>
          <w:szCs w:val="24"/>
        </w:rPr>
        <w:t>6.1.3 pont valamint a 6.3.3. pont: iskolai maximális létszám 1200 fő törlésre kerül, módosul 1030 főre</w:t>
      </w:r>
    </w:p>
    <w:p w:rsidR="00880A54" w:rsidRDefault="00880A54" w:rsidP="00880A54">
      <w:pPr>
        <w:ind w:left="708"/>
        <w:rPr>
          <w:sz w:val="24"/>
          <w:szCs w:val="24"/>
        </w:rPr>
      </w:pPr>
      <w:r>
        <w:rPr>
          <w:sz w:val="24"/>
          <w:szCs w:val="24"/>
        </w:rPr>
        <w:t>6.1.1.5. ponttal bővül a szakmai alapdokumentum: nemzetiségi nevelés-oktatás (magyar nyelvű roma/cigány nemzetiségi nevelés-oktatás (magyar).</w:t>
      </w:r>
    </w:p>
    <w:p w:rsidR="00880A54" w:rsidRDefault="00880A54" w:rsidP="00880A54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6.3.1.5. ponttal bővül a szakmai alapdokumentum: </w:t>
      </w:r>
      <w:proofErr w:type="spellStart"/>
      <w:r>
        <w:rPr>
          <w:sz w:val="24"/>
          <w:szCs w:val="24"/>
        </w:rPr>
        <w:t>kéttanítási</w:t>
      </w:r>
      <w:proofErr w:type="spellEnd"/>
      <w:r>
        <w:rPr>
          <w:sz w:val="24"/>
          <w:szCs w:val="24"/>
        </w:rPr>
        <w:t xml:space="preserve"> nyelvű nevelés-oktatás (angol)</w:t>
      </w:r>
    </w:p>
    <w:p w:rsidR="002A0117" w:rsidRPr="00A36714" w:rsidRDefault="002A0117" w:rsidP="002A0117">
      <w:pPr>
        <w:jc w:val="both"/>
        <w:rPr>
          <w:sz w:val="24"/>
          <w:szCs w:val="24"/>
          <w:lang w:bidi="hi-IN"/>
        </w:rPr>
      </w:pPr>
    </w:p>
    <w:p w:rsidR="002A0117" w:rsidRPr="00A36714" w:rsidRDefault="002A0117" w:rsidP="002A0117">
      <w:pPr>
        <w:autoSpaceDE w:val="0"/>
        <w:autoSpaceDN w:val="0"/>
        <w:adjustRightInd w:val="0"/>
        <w:jc w:val="both"/>
        <w:rPr>
          <w:sz w:val="24"/>
          <w:szCs w:val="24"/>
          <w:lang w:bidi="hi-IN"/>
        </w:rPr>
      </w:pPr>
    </w:p>
    <w:p w:rsidR="002A0117" w:rsidRPr="00A36714" w:rsidRDefault="002A0117" w:rsidP="002A0117">
      <w:pPr>
        <w:autoSpaceDE w:val="0"/>
        <w:autoSpaceDN w:val="0"/>
        <w:adjustRightInd w:val="0"/>
        <w:jc w:val="both"/>
        <w:rPr>
          <w:sz w:val="24"/>
          <w:szCs w:val="24"/>
          <w:lang w:bidi="hi-IN"/>
        </w:rPr>
      </w:pPr>
      <w:r w:rsidRPr="00A36714">
        <w:rPr>
          <w:sz w:val="24"/>
          <w:szCs w:val="24"/>
          <w:lang w:bidi="hi-IN"/>
        </w:rPr>
        <w:t xml:space="preserve">2.) Felkéri a polgármestert, hogy a testület határozatáról tájékoztassa a </w:t>
      </w:r>
      <w:r w:rsidR="0019172D">
        <w:rPr>
          <w:sz w:val="24"/>
          <w:szCs w:val="24"/>
          <w:lang w:bidi="hi-IN"/>
        </w:rPr>
        <w:t>Tiszavasvári Általános Iskola intézményvezetőjét.</w:t>
      </w:r>
    </w:p>
    <w:p w:rsidR="002A0117" w:rsidRPr="00A36714" w:rsidRDefault="002A0117" w:rsidP="002A0117">
      <w:pPr>
        <w:autoSpaceDE w:val="0"/>
        <w:autoSpaceDN w:val="0"/>
        <w:adjustRightInd w:val="0"/>
        <w:jc w:val="both"/>
        <w:rPr>
          <w:sz w:val="24"/>
          <w:szCs w:val="24"/>
          <w:lang w:bidi="hi-IN"/>
        </w:rPr>
      </w:pPr>
    </w:p>
    <w:p w:rsidR="002A0117" w:rsidRPr="00A36714" w:rsidRDefault="002A0117" w:rsidP="002A0117">
      <w:pPr>
        <w:autoSpaceDE w:val="0"/>
        <w:autoSpaceDN w:val="0"/>
        <w:adjustRightInd w:val="0"/>
        <w:jc w:val="both"/>
        <w:rPr>
          <w:sz w:val="24"/>
          <w:szCs w:val="24"/>
          <w:lang w:bidi="hi-IN"/>
        </w:rPr>
      </w:pPr>
    </w:p>
    <w:p w:rsidR="002A0117" w:rsidRPr="00A36714" w:rsidRDefault="002A0117" w:rsidP="002A0117">
      <w:pPr>
        <w:autoSpaceDE w:val="0"/>
        <w:autoSpaceDN w:val="0"/>
        <w:adjustRightInd w:val="0"/>
        <w:jc w:val="both"/>
        <w:rPr>
          <w:sz w:val="24"/>
          <w:szCs w:val="24"/>
          <w:lang w:bidi="hi-IN"/>
        </w:rPr>
      </w:pPr>
    </w:p>
    <w:p w:rsidR="002A0117" w:rsidRPr="00A36714" w:rsidRDefault="002A0117" w:rsidP="002A0117">
      <w:pPr>
        <w:autoSpaceDE w:val="0"/>
        <w:autoSpaceDN w:val="0"/>
        <w:adjustRightInd w:val="0"/>
        <w:jc w:val="both"/>
        <w:rPr>
          <w:sz w:val="24"/>
          <w:szCs w:val="24"/>
          <w:lang w:bidi="hi-IN"/>
        </w:rPr>
      </w:pPr>
      <w:r w:rsidRPr="00A36714">
        <w:rPr>
          <w:b/>
          <w:bCs/>
          <w:sz w:val="24"/>
          <w:szCs w:val="24"/>
          <w:lang w:bidi="hi-IN"/>
        </w:rPr>
        <w:t>Határidő</w:t>
      </w:r>
      <w:r w:rsidRPr="00A36714">
        <w:rPr>
          <w:sz w:val="24"/>
          <w:szCs w:val="24"/>
          <w:lang w:bidi="hi-IN"/>
        </w:rPr>
        <w:t xml:space="preserve">: </w:t>
      </w:r>
      <w:r w:rsidR="00E96674">
        <w:rPr>
          <w:sz w:val="24"/>
          <w:szCs w:val="24"/>
          <w:lang w:bidi="hi-IN"/>
        </w:rPr>
        <w:t>azonnal</w:t>
      </w:r>
      <w:r w:rsidRPr="00A36714">
        <w:rPr>
          <w:sz w:val="24"/>
          <w:szCs w:val="24"/>
          <w:lang w:bidi="hi-IN"/>
        </w:rPr>
        <w:t xml:space="preserve"> </w:t>
      </w:r>
      <w:r w:rsidRPr="00A36714">
        <w:rPr>
          <w:sz w:val="24"/>
          <w:szCs w:val="24"/>
          <w:lang w:bidi="hi-IN"/>
        </w:rPr>
        <w:tab/>
      </w:r>
      <w:r w:rsidRPr="00A36714">
        <w:rPr>
          <w:sz w:val="24"/>
          <w:szCs w:val="24"/>
          <w:lang w:bidi="hi-IN"/>
        </w:rPr>
        <w:tab/>
      </w:r>
      <w:r w:rsidRPr="00A36714">
        <w:rPr>
          <w:sz w:val="24"/>
          <w:szCs w:val="24"/>
          <w:lang w:bidi="hi-IN"/>
        </w:rPr>
        <w:tab/>
      </w:r>
      <w:r w:rsidRPr="00A36714">
        <w:rPr>
          <w:b/>
          <w:bCs/>
          <w:sz w:val="24"/>
          <w:szCs w:val="24"/>
          <w:lang w:bidi="hi-IN"/>
        </w:rPr>
        <w:t>Felelős</w:t>
      </w:r>
      <w:r w:rsidRPr="00A36714">
        <w:rPr>
          <w:sz w:val="24"/>
          <w:szCs w:val="24"/>
          <w:lang w:bidi="hi-IN"/>
        </w:rPr>
        <w:t>: Dr. Fülöp Erik polgármester</w:t>
      </w:r>
    </w:p>
    <w:p w:rsidR="002F7EFF" w:rsidRDefault="002F7EFF"/>
    <w:p w:rsidR="002F0801" w:rsidRDefault="002F0801"/>
    <w:p w:rsidR="002F0801" w:rsidRDefault="002F0801"/>
    <w:p w:rsidR="002F0801" w:rsidRDefault="002F0801"/>
    <w:p w:rsidR="002F0801" w:rsidRDefault="002F0801"/>
    <w:p w:rsidR="002F0801" w:rsidRDefault="002F0801"/>
    <w:p w:rsidR="002F0801" w:rsidRDefault="002F0801">
      <w:pPr>
        <w:rPr>
          <w:b/>
          <w:sz w:val="24"/>
          <w:szCs w:val="24"/>
        </w:rPr>
      </w:pPr>
      <w:r w:rsidRPr="002F0801">
        <w:rPr>
          <w:b/>
          <w:sz w:val="24"/>
          <w:szCs w:val="24"/>
        </w:rPr>
        <w:t>Dr. Fülöp Erik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Badics Ildikó</w:t>
      </w:r>
    </w:p>
    <w:p w:rsidR="002F0801" w:rsidRPr="002F0801" w:rsidRDefault="002F080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polgármester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jegyző</w:t>
      </w:r>
      <w:r>
        <w:rPr>
          <w:b/>
          <w:sz w:val="24"/>
          <w:szCs w:val="24"/>
        </w:rPr>
        <w:tab/>
      </w:r>
    </w:p>
    <w:p w:rsidR="002A0117" w:rsidRDefault="002A0117"/>
    <w:p w:rsidR="002A0117" w:rsidRDefault="002A0117"/>
    <w:p w:rsidR="002A0117" w:rsidRDefault="002A0117"/>
    <w:p w:rsidR="002A0117" w:rsidRDefault="002A0117"/>
    <w:p w:rsidR="002A0117" w:rsidRPr="002A0117" w:rsidRDefault="002A0117" w:rsidP="00E96674">
      <w:pPr>
        <w:rPr>
          <w:b/>
          <w:sz w:val="24"/>
          <w:szCs w:val="24"/>
        </w:rPr>
      </w:pPr>
      <w:bookmarkStart w:id="0" w:name="_GoBack"/>
      <w:bookmarkEnd w:id="0"/>
    </w:p>
    <w:sectPr w:rsidR="002A0117" w:rsidRPr="002A011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739" w:rsidRDefault="00EE3739">
      <w:r>
        <w:separator/>
      </w:r>
    </w:p>
  </w:endnote>
  <w:endnote w:type="continuationSeparator" w:id="0">
    <w:p w:rsidR="00EE3739" w:rsidRDefault="00EE3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0A4" w:rsidRDefault="002A0117" w:rsidP="00C45FB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B60A4" w:rsidRDefault="002F080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0A4" w:rsidRDefault="002A0117" w:rsidP="00C45FB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F0801">
      <w:rPr>
        <w:rStyle w:val="Oldalszm"/>
        <w:noProof/>
      </w:rPr>
      <w:t>1</w:t>
    </w:r>
    <w:r>
      <w:rPr>
        <w:rStyle w:val="Oldalszm"/>
      </w:rPr>
      <w:fldChar w:fldCharType="end"/>
    </w:r>
  </w:p>
  <w:p w:rsidR="004B60A4" w:rsidRDefault="002F080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739" w:rsidRDefault="00EE3739">
      <w:r>
        <w:separator/>
      </w:r>
    </w:p>
  </w:footnote>
  <w:footnote w:type="continuationSeparator" w:id="0">
    <w:p w:rsidR="00EE3739" w:rsidRDefault="00EE3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E2CE0"/>
    <w:multiLevelType w:val="hybridMultilevel"/>
    <w:tmpl w:val="71A0A4F6"/>
    <w:lvl w:ilvl="0" w:tplc="5E30EE9C">
      <w:start w:val="1"/>
      <w:numFmt w:val="decimal"/>
      <w:lvlText w:val="%1.)"/>
      <w:lvlJc w:val="left"/>
      <w:pPr>
        <w:ind w:left="780" w:hanging="4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117"/>
    <w:rsid w:val="00164BB5"/>
    <w:rsid w:val="0019172D"/>
    <w:rsid w:val="002A0117"/>
    <w:rsid w:val="002F0801"/>
    <w:rsid w:val="002F7EFF"/>
    <w:rsid w:val="004567BB"/>
    <w:rsid w:val="004974E1"/>
    <w:rsid w:val="005C3387"/>
    <w:rsid w:val="00880A54"/>
    <w:rsid w:val="00936EC1"/>
    <w:rsid w:val="00B83B7F"/>
    <w:rsid w:val="00E96674"/>
    <w:rsid w:val="00EE3739"/>
    <w:rsid w:val="00F37F75"/>
    <w:rsid w:val="00FA1C03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0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2A011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2A011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2A0117"/>
  </w:style>
  <w:style w:type="paragraph" w:styleId="Listaszerbekezds">
    <w:name w:val="List Paragraph"/>
    <w:basedOn w:val="Norml"/>
    <w:uiPriority w:val="34"/>
    <w:qFormat/>
    <w:rsid w:val="00880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0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2A011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2A011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2A0117"/>
  </w:style>
  <w:style w:type="paragraph" w:styleId="Listaszerbekezds">
    <w:name w:val="List Paragraph"/>
    <w:basedOn w:val="Norml"/>
    <w:uiPriority w:val="34"/>
    <w:qFormat/>
    <w:rsid w:val="00880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0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1308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Groncsák Andrea</cp:lastModifiedBy>
  <cp:revision>2</cp:revision>
  <cp:lastPrinted>2017-03-30T11:42:00Z</cp:lastPrinted>
  <dcterms:created xsi:type="dcterms:W3CDTF">2017-03-30T11:42:00Z</dcterms:created>
  <dcterms:modified xsi:type="dcterms:W3CDTF">2017-03-30T11:42:00Z</dcterms:modified>
</cp:coreProperties>
</file>