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pacing w:val="20"/>
          <w:sz w:val="40"/>
          <w:szCs w:val="40"/>
          <w:u w:val="single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bCs/>
          <w:noProof/>
          <w:spacing w:val="20"/>
          <w:sz w:val="40"/>
          <w:szCs w:val="40"/>
          <w:u w:val="single"/>
          <w:lang w:eastAsia="ar-SA"/>
        </w:rPr>
        <w:t>ELŐTERJESZTÉS</w:t>
      </w: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pacing w:val="20"/>
          <w:sz w:val="40"/>
          <w:szCs w:val="40"/>
          <w:u w:val="single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47FDB">
        <w:rPr>
          <w:rFonts w:ascii="Times New Roman" w:eastAsia="Times New Roman" w:hAnsi="Times New Roman" w:cs="Times New Roman"/>
          <w:sz w:val="28"/>
          <w:szCs w:val="28"/>
          <w:lang w:eastAsia="ar-SA"/>
        </w:rPr>
        <w:t>Tiszavasvári Város Önkormányzata Képviselő-testületének</w:t>
      </w:r>
    </w:p>
    <w:p w:rsidR="006B06BC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201</w:t>
      </w:r>
      <w:r w:rsidR="006B06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7</w:t>
      </w:r>
      <w:r w:rsidRPr="00547FD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. november </w:t>
      </w:r>
      <w:r w:rsidR="006B06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30</w:t>
      </w:r>
      <w:r w:rsidRPr="00547FD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-</w:t>
      </w:r>
      <w:r w:rsidR="006B06B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á</w:t>
      </w:r>
      <w:r w:rsidRPr="00547FD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n </w:t>
      </w:r>
      <w:r w:rsidRPr="00547FDB">
        <w:rPr>
          <w:rFonts w:ascii="Times New Roman" w:eastAsia="Times New Roman" w:hAnsi="Times New Roman" w:cs="Times New Roman"/>
          <w:sz w:val="28"/>
          <w:szCs w:val="28"/>
          <w:lang w:eastAsia="ar-SA"/>
        </w:rPr>
        <w:t>tartandó</w:t>
      </w:r>
      <w:r w:rsidR="006B06B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47FDB" w:rsidRPr="00547FDB" w:rsidRDefault="006B06BC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rendes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47FDB" w:rsidRPr="00547FDB">
        <w:rPr>
          <w:rFonts w:ascii="Times New Roman" w:eastAsia="Times New Roman" w:hAnsi="Times New Roman" w:cs="Times New Roman"/>
          <w:sz w:val="28"/>
          <w:szCs w:val="28"/>
          <w:lang w:eastAsia="ar-SA"/>
        </w:rPr>
        <w:t>ülésére</w:t>
      </w: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left="2977" w:hanging="29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Az előterjesztés tárgya: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Rendőri szervek értékelése</w:t>
      </w:r>
    </w:p>
    <w:p w:rsidR="00547FDB" w:rsidRPr="00547FDB" w:rsidRDefault="00547FDB" w:rsidP="00547FDB">
      <w:pPr>
        <w:suppressAutoHyphens/>
        <w:spacing w:after="0" w:line="240" w:lineRule="auto"/>
        <w:ind w:left="2880" w:hanging="28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left="2977" w:hanging="297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Melléklet: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Önkormányzat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Rendőrség Kérdőív 201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47FDB" w:rsidRPr="00547FDB" w:rsidRDefault="00547FDB" w:rsidP="00547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left="2977" w:hanging="297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Az előterjesztés előadója: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Dr. Fülöp Erik polgármester</w:t>
      </w:r>
    </w:p>
    <w:p w:rsidR="00547FDB" w:rsidRPr="00547FDB" w:rsidRDefault="00547FDB" w:rsidP="00547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left="2977" w:hanging="297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Az előterjesztés témafelelőse: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Erdei </w:t>
      </w:r>
      <w:proofErr w:type="spellStart"/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Kolett</w:t>
      </w:r>
      <w:proofErr w:type="spellEnd"/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>köztisztviselő</w:t>
      </w:r>
    </w:p>
    <w:p w:rsidR="00547FDB" w:rsidRPr="00547FDB" w:rsidRDefault="00547FDB" w:rsidP="00547F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57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575"/>
        </w:tabs>
        <w:suppressAutoHyphens/>
        <w:spacing w:after="0" w:line="240" w:lineRule="auto"/>
        <w:ind w:left="3686" w:hanging="368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Ügyiratszám</w:t>
      </w:r>
      <w:proofErr w:type="gramStart"/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: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>20588</w:t>
      </w:r>
      <w:proofErr w:type="gramEnd"/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>/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201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Az előterjesztést véleményező bizottságok a hatáskör megjelölésével:</w:t>
      </w: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23"/>
        <w:gridCol w:w="4008"/>
      </w:tblGrid>
      <w:tr w:rsidR="00547FDB" w:rsidRPr="00547FDB" w:rsidTr="008755FF"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FDB" w:rsidRPr="00547FDB" w:rsidRDefault="00547FDB" w:rsidP="00547F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47F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Bizottság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FDB" w:rsidRPr="00547FDB" w:rsidRDefault="00547FDB" w:rsidP="00547F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47F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Hatáskör</w:t>
            </w:r>
          </w:p>
        </w:tc>
      </w:tr>
      <w:tr w:rsidR="00547FDB" w:rsidRPr="00547FDB" w:rsidTr="008755FF"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FDB" w:rsidRPr="00547FDB" w:rsidRDefault="00547FDB" w:rsidP="00547F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7F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Pénzügyi és Ügyrendi Bizottság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FDB" w:rsidRPr="00547FDB" w:rsidRDefault="00547FDB" w:rsidP="00547F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7F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SZMSZ 3</w:t>
            </w:r>
            <w:proofErr w:type="gramStart"/>
            <w:r w:rsidRPr="00547F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 melléklet</w:t>
            </w:r>
            <w:proofErr w:type="gramEnd"/>
            <w:r w:rsidRPr="00547F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30. pontja</w:t>
            </w:r>
          </w:p>
        </w:tc>
      </w:tr>
    </w:tbl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Az ülésre meghívni javasolt szervek, személyek:</w:t>
      </w: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68"/>
        <w:gridCol w:w="3060"/>
        <w:gridCol w:w="3569"/>
      </w:tblGrid>
      <w:tr w:rsidR="00547FDB" w:rsidRPr="00547FDB" w:rsidTr="008755F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FDB" w:rsidRPr="00547FDB" w:rsidRDefault="00547FDB" w:rsidP="00547F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47F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Paronai</w:t>
            </w:r>
            <w:proofErr w:type="spellEnd"/>
            <w:r w:rsidRPr="00547F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János </w:t>
            </w:r>
          </w:p>
          <w:p w:rsidR="00547FDB" w:rsidRPr="00547FDB" w:rsidRDefault="00547FDB" w:rsidP="00547F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7F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rendőr alezredes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FDB" w:rsidRPr="00547FDB" w:rsidRDefault="00547FDB" w:rsidP="00547F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7F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Kapitányságvezető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FDB" w:rsidRPr="00547FDB" w:rsidRDefault="00547FDB" w:rsidP="00547F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7F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paronaij@szabolcs.police.hu</w:t>
            </w:r>
          </w:p>
        </w:tc>
      </w:tr>
    </w:tbl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Egyéb megjegyzés: </w:t>
      </w: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…………………………………………………………………………………….……………………………………………………………………………………………………………….</w:t>
      </w: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Tiszavasvári, 201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november 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>24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                                </w:t>
      </w: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left="5664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Erdei </w:t>
      </w:r>
      <w:proofErr w:type="spellStart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Kolett</w:t>
      </w:r>
      <w:proofErr w:type="spellEnd"/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                                                 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 xml:space="preserve">     </w:t>
      </w:r>
      <w:proofErr w:type="gramStart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témafelelős</w:t>
      </w:r>
      <w:proofErr w:type="gramEnd"/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40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40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40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40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40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40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mallCaps/>
          <w:sz w:val="40"/>
          <w:szCs w:val="24"/>
          <w:lang w:eastAsia="ar-SA"/>
        </w:rPr>
        <w:t>Tiszavasvári Város Polgármesterétől</w:t>
      </w: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4440 Tiszavasvári, Városháza tér 4. sz.</w:t>
      </w:r>
    </w:p>
    <w:p w:rsidR="00547FDB" w:rsidRPr="00547FDB" w:rsidRDefault="00547FDB" w:rsidP="00547FDB">
      <w:pPr>
        <w:pBdr>
          <w:bottom w:val="double" w:sz="6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Tel</w:t>
      </w:r>
      <w:proofErr w:type="gramStart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.:</w:t>
      </w:r>
      <w:proofErr w:type="gramEnd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42/520-500 Fax.: 42/275–000 e–mail</w:t>
      </w:r>
      <w:r w:rsidRPr="00547F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: </w:t>
      </w:r>
      <w:r w:rsidRPr="00547FD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tvonkph@tiszavasvari.hu</w:t>
      </w:r>
    </w:p>
    <w:p w:rsidR="00547FDB" w:rsidRPr="00547FDB" w:rsidRDefault="006B06BC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Témafelelős: Erdei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Kolett</w:t>
      </w:r>
      <w:proofErr w:type="spellEnd"/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26"/>
          <w:sz w:val="28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pacing w:val="26"/>
          <w:sz w:val="28"/>
          <w:szCs w:val="24"/>
          <w:lang w:eastAsia="ar-SA"/>
        </w:rPr>
        <w:t>ELŐTERJESZTÉS</w:t>
      </w:r>
    </w:p>
    <w:p w:rsidR="00547FDB" w:rsidRDefault="00547FDB" w:rsidP="00547FDB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- a Képviselő-testülethez </w:t>
      </w:r>
      <w:r w:rsidR="00C84E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–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C84EF4" w:rsidRPr="00547FDB" w:rsidRDefault="00C84EF4" w:rsidP="00547FDB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</w:p>
    <w:p w:rsidR="00547FDB" w:rsidRPr="00547FDB" w:rsidRDefault="00547FDB" w:rsidP="00547FDB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Rendőri szervek értékelése</w:t>
      </w:r>
    </w:p>
    <w:p w:rsidR="00547FDB" w:rsidRPr="00547FDB" w:rsidRDefault="00547FDB" w:rsidP="006B06BC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Tisztelt Képviselő-testület!</w:t>
      </w:r>
    </w:p>
    <w:p w:rsidR="00547FDB" w:rsidRPr="00547FDB" w:rsidRDefault="00547FDB" w:rsidP="00547FDB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A Belügyminisztérium Önkormányzati Államtitkársága megkereséssel élt valamennyi települési önkormányzat polgármestere felé.</w:t>
      </w:r>
    </w:p>
    <w:p w:rsidR="00547FDB" w:rsidRPr="00547FDB" w:rsidRDefault="00547FDB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Default="00547FDB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Megkeresésében kérte a rendőri szervek 201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. évi tevékenységének értékelését. Céljuk, hogy a rendőri szervek munkája a lakosság elvárásait messzemenően kielégítse, ezért fontos, hogy az önkormányzatok véleménye kellő súllyal jelenjen meg a tevékenységük értékelésében.</w:t>
      </w:r>
    </w:p>
    <w:p w:rsidR="006B06BC" w:rsidRPr="00547FDB" w:rsidRDefault="006B06BC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 kérdőív online elérése a </w:t>
      </w:r>
      <w:hyperlink r:id="rId6" w:history="1">
        <w:r w:rsidR="006B06BC" w:rsidRPr="00780663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ar-SA"/>
          </w:rPr>
          <w:t>http://ilias.bm.hu</w:t>
        </w:r>
      </w:hyperlink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portál által biztosított valamennyi önkormányzat számára. Az online felületre való belépéshez Tiszavasvári Önkormányzata egyedi felhasználó nevét és jelszavát a Belügyminisztérium megküldte számunkra.</w:t>
      </w:r>
    </w:p>
    <w:p w:rsidR="00547FDB" w:rsidRPr="00547FDB" w:rsidRDefault="00547FDB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A korábbi években polgármesterként ennek eleget tettem</w:t>
      </w:r>
      <w:r w:rsidR="0052255E">
        <w:rPr>
          <w:rFonts w:ascii="Times New Roman" w:eastAsia="Times New Roman" w:hAnsi="Times New Roman" w:cs="Times New Roman"/>
          <w:sz w:val="24"/>
          <w:szCs w:val="24"/>
          <w:lang w:eastAsia="ar-SA"/>
        </w:rPr>
        <w:t>, így kérem a Tisz</w:t>
      </w:r>
      <w:r w:rsidR="006B06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telt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Képviselő-testület</w:t>
      </w:r>
      <w:r w:rsidR="005225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et, hogy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vitassa meg az ORFK által készítet</w:t>
      </w:r>
      <w:r w:rsidR="005225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 kérdőívet.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 </w:t>
      </w:r>
      <w:r w:rsidR="0052255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határozat-tervezet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melléklet</w:t>
      </w:r>
      <w:r w:rsidR="0052255E">
        <w:rPr>
          <w:rFonts w:ascii="Times New Roman" w:eastAsia="Times New Roman" w:hAnsi="Times New Roman" w:cs="Times New Roman"/>
          <w:sz w:val="24"/>
          <w:szCs w:val="24"/>
          <w:lang w:eastAsia="ar-SA"/>
        </w:rPr>
        <w:t>é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ben kitöltött kérdőív egy kiindulási alapot nyújt.</w:t>
      </w:r>
    </w:p>
    <w:p w:rsidR="00547FDB" w:rsidRPr="00547FDB" w:rsidRDefault="00547FDB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Kérem a Tisztelt Képviselő-testületet az előterjesztés megtárgyalására és megvitatására.</w:t>
      </w:r>
    </w:p>
    <w:p w:rsidR="00547FDB" w:rsidRPr="00547FDB" w:rsidRDefault="00547FDB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6B06BC" w:rsidP="00547FDB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Tiszavasvári, 2017</w:t>
      </w:r>
      <w:r w:rsidR="00547FDB"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november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24</w:t>
      </w:r>
      <w:r w:rsidR="00547FDB"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547FDB" w:rsidRPr="00547FDB" w:rsidRDefault="00547FDB" w:rsidP="00547FDB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tabs>
          <w:tab w:val="center" w:pos="6096"/>
        </w:tabs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Dr. Fülöp Erik</w:t>
      </w:r>
    </w:p>
    <w:p w:rsidR="00547FDB" w:rsidRPr="00547FDB" w:rsidRDefault="00547FDB" w:rsidP="00547FDB">
      <w:pPr>
        <w:tabs>
          <w:tab w:val="center" w:pos="6096"/>
        </w:tabs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proofErr w:type="gramStart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polgármester</w:t>
      </w:r>
      <w:proofErr w:type="gramEnd"/>
    </w:p>
    <w:p w:rsidR="00547FDB" w:rsidRPr="00547FDB" w:rsidRDefault="00547FDB" w:rsidP="00547FDB">
      <w:pPr>
        <w:tabs>
          <w:tab w:val="center" w:pos="6096"/>
        </w:tabs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 w:type="page"/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HATÁROZAT-TERVEZET</w:t>
      </w:r>
    </w:p>
    <w:p w:rsidR="00547FDB" w:rsidRPr="00547FDB" w:rsidRDefault="00547FDB" w:rsidP="00547F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TISZAVASVÁRI VÁROS ÖNKORMÁNYZATA</w:t>
      </w: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KÉPVISELŐ TESTÜLETÉNEK</w:t>
      </w: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…../201</w:t>
      </w:r>
      <w:r w:rsidR="005225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(IX.</w:t>
      </w:r>
      <w:r w:rsidR="005225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30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.) Kt. számú </w:t>
      </w: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határozata</w:t>
      </w:r>
      <w:proofErr w:type="gramEnd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Tiszavasvári Város Önkormányzata Képviselő-testülete </w:t>
      </w:r>
    </w:p>
    <w:p w:rsidR="00547FDB" w:rsidRPr="00547FDB" w:rsidRDefault="00547FDB" w:rsidP="00547FDB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numPr>
          <w:ilvl w:val="0"/>
          <w:numId w:val="1"/>
        </w:num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A Belügyminisztérium önkormányzati államtitkársága által megküldött kérdőívet – véleményének kifejezése tárgyában- megtárgyalta és a határozat melléklete szerinti tartalommal elfogadja.</w:t>
      </w:r>
    </w:p>
    <w:p w:rsidR="00547FDB" w:rsidRPr="00547FDB" w:rsidRDefault="00547FDB" w:rsidP="00547FDB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numPr>
          <w:ilvl w:val="0"/>
          <w:numId w:val="1"/>
        </w:num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Felkéri a Polgármestert, hogy 201</w:t>
      </w:r>
      <w:r w:rsidR="0052255E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. december 10-ig a Belügyminisztérium önkormányzati államtitkárságára történő továbbításról intézkedjen.</w:t>
      </w:r>
    </w:p>
    <w:p w:rsidR="00547FDB" w:rsidRPr="00547FDB" w:rsidRDefault="00547FDB" w:rsidP="00547FDB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7FDB" w:rsidRPr="00547FDB" w:rsidRDefault="00547FDB" w:rsidP="00547FDB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547FDB" w:rsidRPr="00547FDB">
          <w:footerReference w:type="even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Határidő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azonnal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Felelős</w:t>
      </w:r>
      <w:proofErr w:type="gramEnd"/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Dr. Fülöp Erik polgármester</w:t>
      </w:r>
    </w:p>
    <w:p w:rsidR="009011F3" w:rsidRDefault="0052255E" w:rsidP="0052255E">
      <w:pPr>
        <w:jc w:val="right"/>
        <w:rPr>
          <w:rFonts w:ascii="Times New Roman" w:hAnsi="Times New Roman" w:cs="Times New Roman"/>
          <w:sz w:val="24"/>
          <w:szCs w:val="24"/>
        </w:rPr>
      </w:pPr>
      <w:r w:rsidRPr="0052255E">
        <w:rPr>
          <w:rFonts w:ascii="Times New Roman" w:hAnsi="Times New Roman" w:cs="Times New Roman"/>
          <w:sz w:val="24"/>
          <w:szCs w:val="24"/>
        </w:rPr>
        <w:lastRenderedPageBreak/>
        <w:t>…</w:t>
      </w:r>
      <w:r>
        <w:rPr>
          <w:rFonts w:ascii="Times New Roman" w:hAnsi="Times New Roman" w:cs="Times New Roman"/>
          <w:sz w:val="24"/>
          <w:szCs w:val="24"/>
        </w:rPr>
        <w:t>/2017.(XI.30.) Kt. számú</w:t>
      </w:r>
      <w:r w:rsidRPr="0052255E">
        <w:rPr>
          <w:rFonts w:ascii="Times New Roman" w:hAnsi="Times New Roman" w:cs="Times New Roman"/>
          <w:sz w:val="24"/>
          <w:szCs w:val="24"/>
        </w:rPr>
        <w:t xml:space="preserve"> határozat melléklete</w:t>
      </w:r>
    </w:p>
    <w:p w:rsidR="0052255E" w:rsidRDefault="0052255E" w:rsidP="005225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D3A70BA" wp14:editId="1A9A5D6F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5E" w:rsidRDefault="0052255E" w:rsidP="0052255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255E" w:rsidRPr="0052255E" w:rsidRDefault="0052255E" w:rsidP="005225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6A5F71E" wp14:editId="05AC9554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55E" w:rsidRPr="00522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562" w:rsidRDefault="00C84EF4" w:rsidP="002E461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3</w:t>
    </w:r>
    <w:r>
      <w:rPr>
        <w:rStyle w:val="Oldalszm"/>
      </w:rPr>
      <w:fldChar w:fldCharType="end"/>
    </w:r>
  </w:p>
  <w:p w:rsidR="00547562" w:rsidRDefault="00C84EF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562" w:rsidRDefault="00C84EF4" w:rsidP="002E461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2</w:t>
    </w:r>
    <w:r>
      <w:rPr>
        <w:rStyle w:val="Oldalszm"/>
      </w:rPr>
      <w:fldChar w:fldCharType="end"/>
    </w:r>
  </w:p>
  <w:p w:rsidR="00547562" w:rsidRDefault="00C84EF4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FDB"/>
    <w:rsid w:val="0052255E"/>
    <w:rsid w:val="00547FDB"/>
    <w:rsid w:val="006B06BC"/>
    <w:rsid w:val="009011F3"/>
    <w:rsid w:val="00C84EF4"/>
    <w:rsid w:val="00E8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547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547FDB"/>
  </w:style>
  <w:style w:type="character" w:styleId="Oldalszm">
    <w:name w:val="page number"/>
    <w:basedOn w:val="Bekezdsalapbettpusa"/>
    <w:rsid w:val="00547FDB"/>
  </w:style>
  <w:style w:type="character" w:styleId="Hiperhivatkozs">
    <w:name w:val="Hyperlink"/>
    <w:basedOn w:val="Bekezdsalapbettpusa"/>
    <w:uiPriority w:val="99"/>
    <w:unhideWhenUsed/>
    <w:rsid w:val="006B06BC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2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2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547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547FDB"/>
  </w:style>
  <w:style w:type="character" w:styleId="Oldalszm">
    <w:name w:val="page number"/>
    <w:basedOn w:val="Bekezdsalapbettpusa"/>
    <w:rsid w:val="00547FDB"/>
  </w:style>
  <w:style w:type="character" w:styleId="Hiperhivatkozs">
    <w:name w:val="Hyperlink"/>
    <w:basedOn w:val="Bekezdsalapbettpusa"/>
    <w:uiPriority w:val="99"/>
    <w:unhideWhenUsed/>
    <w:rsid w:val="006B06BC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2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2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lias.bm.h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377</Words>
  <Characters>2604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2</cp:revision>
  <dcterms:created xsi:type="dcterms:W3CDTF">2017-11-23T10:12:00Z</dcterms:created>
  <dcterms:modified xsi:type="dcterms:W3CDTF">2017-11-23T11:11:00Z</dcterms:modified>
</cp:coreProperties>
</file>