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E19" w:rsidRPr="0028778F" w:rsidRDefault="00B660E5" w:rsidP="002877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78F">
        <w:rPr>
          <w:rFonts w:ascii="Times New Roman" w:hAnsi="Times New Roman" w:cs="Times New Roman"/>
          <w:b/>
          <w:sz w:val="24"/>
          <w:szCs w:val="24"/>
        </w:rPr>
        <w:t>Lakossági hulladékszállítási díjkedvezményre való jogosultság megállapítása</w:t>
      </w:r>
    </w:p>
    <w:p w:rsidR="00B660E5" w:rsidRPr="00B660E5" w:rsidRDefault="00B660E5" w:rsidP="001D7B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660E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Ügyleírás:</w:t>
      </w:r>
      <w:r w:rsidR="001D7B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u-HU"/>
        </w:rPr>
        <w:t>Kérelemre a mindenkori közszolgáltatási díj 50 %-nak megfelelő összegű kedvezményben részesül az egyedül élő nyugdíjas személy, aki Tiszavasváriban bejelentett állandó lakóhellyel rendelkezik, az ingatlan tulajdonosa, használója, feltéve hogy más személynek azon a lakcímen bejelentett lakcíme, tart</w:t>
      </w:r>
      <w:r w:rsidR="0028778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u-HU"/>
        </w:rPr>
        <w:t xml:space="preserve">ózkodási helye nincs. </w:t>
      </w:r>
    </w:p>
    <w:p w:rsidR="00B660E5" w:rsidRPr="00B660E5" w:rsidRDefault="00B660E5" w:rsidP="00B660E5">
      <w:pPr>
        <w:spacing w:after="0" w:line="240" w:lineRule="auto"/>
        <w:ind w:left="2340" w:hanging="23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660E5" w:rsidRPr="00B660E5" w:rsidRDefault="00B660E5" w:rsidP="00B660E5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660E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Illetékesség:</w:t>
      </w:r>
      <w:r w:rsidRPr="00B660E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28778F" w:rsidRPr="002877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Tiszavasvári </w:t>
      </w:r>
      <w:r w:rsidR="002877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Város </w:t>
      </w:r>
      <w:r w:rsidR="0028778F" w:rsidRPr="0028778F">
        <w:rPr>
          <w:rFonts w:ascii="Times New Roman" w:eastAsia="Times New Roman" w:hAnsi="Times New Roman" w:cs="Times New Roman"/>
          <w:sz w:val="24"/>
          <w:szCs w:val="24"/>
          <w:lang w:eastAsia="hu-HU"/>
        </w:rPr>
        <w:t>területe</w:t>
      </w:r>
    </w:p>
    <w:p w:rsidR="00B660E5" w:rsidRPr="00B660E5" w:rsidRDefault="00B660E5" w:rsidP="00B660E5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60E5" w:rsidRPr="00B660E5" w:rsidRDefault="00B660E5" w:rsidP="00B660E5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660E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Hatáskör:</w:t>
      </w:r>
      <w:r w:rsidRPr="00B660E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B660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Tiszavasvári Város </w:t>
      </w:r>
      <w:r w:rsidR="0028778F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Polgármestere</w:t>
      </w:r>
    </w:p>
    <w:p w:rsidR="00B660E5" w:rsidRPr="00B660E5" w:rsidRDefault="00B660E5" w:rsidP="00B66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660E5" w:rsidRPr="00B660E5" w:rsidRDefault="00B660E5" w:rsidP="00B66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660E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ügyet intéző osztály/ügyfélfogadás helye:</w:t>
      </w:r>
      <w:r w:rsidRPr="00B660E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B660E5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 Polgármesteri Hivatal</w:t>
      </w:r>
    </w:p>
    <w:p w:rsidR="00B660E5" w:rsidRPr="00B660E5" w:rsidRDefault="00B660E5" w:rsidP="00B66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660E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660E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660E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660E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660E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660E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660E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28778F">
        <w:rPr>
          <w:rFonts w:ascii="Times New Roman" w:eastAsia="Times New Roman" w:hAnsi="Times New Roman" w:cs="Times New Roman"/>
          <w:sz w:val="24"/>
          <w:szCs w:val="24"/>
          <w:lang w:eastAsia="hu-HU"/>
        </w:rPr>
        <w:t>Önkormányzati és Jogi</w:t>
      </w:r>
      <w:r w:rsidRPr="00B660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Osztály</w:t>
      </w:r>
    </w:p>
    <w:p w:rsidR="00B660E5" w:rsidRPr="00B660E5" w:rsidRDefault="00B660E5" w:rsidP="00B66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660E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660E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660E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660E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660E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660E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660E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4440 Tiszavasvári, Városháza tér 4. szám</w:t>
      </w:r>
    </w:p>
    <w:p w:rsidR="0028778F" w:rsidRDefault="00B660E5" w:rsidP="00B66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660E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660E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660E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660E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660E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660E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660E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28778F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Polgármesteri Hivatal baloldali szárny,</w:t>
      </w:r>
    </w:p>
    <w:p w:rsidR="00B660E5" w:rsidRPr="00B660E5" w:rsidRDefault="0028778F" w:rsidP="00B66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félemelet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</w:t>
      </w:r>
      <w:r w:rsidR="00B660E5" w:rsidRPr="00B660E5">
        <w:rPr>
          <w:rFonts w:ascii="Times New Roman" w:eastAsia="Times New Roman" w:hAnsi="Times New Roman" w:cs="Times New Roman"/>
          <w:sz w:val="24"/>
          <w:szCs w:val="24"/>
          <w:lang w:eastAsia="hu-HU"/>
        </w:rPr>
        <w:t>-es iroda</w:t>
      </w:r>
    </w:p>
    <w:p w:rsidR="00B660E5" w:rsidRPr="00B660E5" w:rsidRDefault="00B660E5" w:rsidP="00B66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660E5" w:rsidRPr="00B660E5" w:rsidRDefault="00B660E5" w:rsidP="00B660E5">
      <w:pPr>
        <w:spacing w:after="0" w:line="240" w:lineRule="auto"/>
        <w:ind w:left="4680" w:hanging="46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660E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Ügyfélfogadás ideje:</w:t>
      </w:r>
    </w:p>
    <w:p w:rsidR="00B660E5" w:rsidRPr="00B660E5" w:rsidRDefault="00B660E5" w:rsidP="00B660E5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B660E5" w:rsidRPr="00B660E5" w:rsidRDefault="00B660E5" w:rsidP="00B660E5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</w:pPr>
      <w:r w:rsidRPr="00B660E5">
        <w:rPr>
          <w:rFonts w:ascii="Times New Roman" w:eastAsia="Times New Roman" w:hAnsi="Times New Roman" w:cs="Times New Roman"/>
          <w:sz w:val="24"/>
          <w:szCs w:val="24"/>
          <w:lang w:eastAsia="hu-HU"/>
        </w:rPr>
        <w:t>Hétfő:</w:t>
      </w:r>
      <w:r w:rsidRPr="00B660E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</w:t>
      </w:r>
      <w:r w:rsidRPr="00B660E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8</w:t>
      </w:r>
      <w:r w:rsidRPr="00B660E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00</w:t>
      </w:r>
      <w:r w:rsidRPr="00B660E5">
        <w:rPr>
          <w:rFonts w:ascii="Times New Roman" w:eastAsia="Times New Roman" w:hAnsi="Times New Roman" w:cs="Times New Roman"/>
          <w:sz w:val="24"/>
          <w:szCs w:val="24"/>
          <w:lang w:eastAsia="hu-HU"/>
        </w:rPr>
        <w:t>-12</w:t>
      </w:r>
      <w:r w:rsidRPr="00B660E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00</w:t>
      </w:r>
    </w:p>
    <w:p w:rsidR="00B660E5" w:rsidRPr="00B660E5" w:rsidRDefault="00B660E5" w:rsidP="00B660E5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</w:pPr>
      <w:r w:rsidRPr="00B660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Kedd: </w:t>
      </w:r>
      <w:r w:rsidRPr="00B660E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660E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nincs ügyfélfogadás</w:t>
      </w:r>
    </w:p>
    <w:p w:rsidR="00B660E5" w:rsidRPr="00B660E5" w:rsidRDefault="00B660E5" w:rsidP="00B660E5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</w:pPr>
      <w:r w:rsidRPr="00B660E5">
        <w:rPr>
          <w:rFonts w:ascii="Times New Roman" w:eastAsia="Times New Roman" w:hAnsi="Times New Roman" w:cs="Times New Roman"/>
          <w:sz w:val="24"/>
          <w:szCs w:val="24"/>
          <w:lang w:eastAsia="hu-HU"/>
        </w:rPr>
        <w:t>Szerda:</w:t>
      </w:r>
      <w:r w:rsidRPr="00B660E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660E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8</w:t>
      </w:r>
      <w:r w:rsidRPr="00B660E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00</w:t>
      </w:r>
      <w:r w:rsidRPr="00B660E5">
        <w:rPr>
          <w:rFonts w:ascii="Times New Roman" w:eastAsia="Times New Roman" w:hAnsi="Times New Roman" w:cs="Times New Roman"/>
          <w:sz w:val="24"/>
          <w:szCs w:val="24"/>
          <w:lang w:eastAsia="hu-HU"/>
        </w:rPr>
        <w:t>-12</w:t>
      </w:r>
      <w:r w:rsidRPr="00B660E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00</w:t>
      </w:r>
      <w:r w:rsidRPr="00B660E5">
        <w:rPr>
          <w:rFonts w:ascii="Times New Roman" w:eastAsia="Times New Roman" w:hAnsi="Times New Roman" w:cs="Times New Roman"/>
          <w:sz w:val="24"/>
          <w:szCs w:val="24"/>
          <w:lang w:eastAsia="hu-HU"/>
        </w:rPr>
        <w:t>; 13</w:t>
      </w:r>
      <w:r w:rsidRPr="00B660E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00-</w:t>
      </w:r>
      <w:r w:rsidRPr="00B660E5">
        <w:rPr>
          <w:rFonts w:ascii="Times New Roman" w:eastAsia="Times New Roman" w:hAnsi="Times New Roman" w:cs="Times New Roman"/>
          <w:sz w:val="24"/>
          <w:szCs w:val="24"/>
          <w:lang w:eastAsia="hu-HU"/>
        </w:rPr>
        <w:t>17</w:t>
      </w:r>
      <w:r w:rsidRPr="00B660E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00</w:t>
      </w:r>
    </w:p>
    <w:p w:rsidR="00B660E5" w:rsidRPr="00B660E5" w:rsidRDefault="00B660E5" w:rsidP="00B660E5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</w:pPr>
      <w:r w:rsidRPr="00B660E5">
        <w:rPr>
          <w:rFonts w:ascii="Times New Roman" w:eastAsia="Times New Roman" w:hAnsi="Times New Roman" w:cs="Times New Roman"/>
          <w:sz w:val="24"/>
          <w:szCs w:val="24"/>
          <w:lang w:eastAsia="hu-HU"/>
        </w:rPr>
        <w:t>Csütörtök:</w:t>
      </w:r>
      <w:r w:rsidRPr="00B660E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nincs ügyfélfogadás</w:t>
      </w:r>
    </w:p>
    <w:p w:rsidR="00B660E5" w:rsidRPr="00B660E5" w:rsidRDefault="00B660E5" w:rsidP="00B660E5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</w:pPr>
      <w:r w:rsidRPr="00B660E5">
        <w:rPr>
          <w:rFonts w:ascii="Times New Roman" w:eastAsia="Times New Roman" w:hAnsi="Times New Roman" w:cs="Times New Roman"/>
          <w:sz w:val="24"/>
          <w:szCs w:val="24"/>
          <w:lang w:eastAsia="hu-HU"/>
        </w:rPr>
        <w:t>Péntek:</w:t>
      </w:r>
      <w:r w:rsidRPr="00B660E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660E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8</w:t>
      </w:r>
      <w:r w:rsidRPr="00B660E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00</w:t>
      </w:r>
      <w:r w:rsidRPr="00B660E5">
        <w:rPr>
          <w:rFonts w:ascii="Times New Roman" w:eastAsia="Times New Roman" w:hAnsi="Times New Roman" w:cs="Times New Roman"/>
          <w:sz w:val="24"/>
          <w:szCs w:val="24"/>
          <w:lang w:eastAsia="hu-HU"/>
        </w:rPr>
        <w:t>-12</w:t>
      </w:r>
      <w:r w:rsidRPr="00B660E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00</w:t>
      </w:r>
    </w:p>
    <w:p w:rsidR="00B660E5" w:rsidRPr="00B660E5" w:rsidRDefault="00B660E5" w:rsidP="00B660E5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8778F" w:rsidRDefault="001D7B11" w:rsidP="001D7B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u-HU"/>
        </w:rPr>
      </w:pPr>
      <w:r w:rsidRPr="001D7B11">
        <w:rPr>
          <w:rFonts w:ascii="Times New Roman" w:hAnsi="Times New Roman" w:cs="Times New Roman"/>
          <w:b/>
          <w:sz w:val="24"/>
          <w:szCs w:val="24"/>
        </w:rPr>
        <w:t>Alapvető szabályok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8778F" w:rsidRPr="0028778F">
        <w:rPr>
          <w:rFonts w:ascii="Times New Roman" w:hAnsi="Times New Roman" w:cs="Times New Roman"/>
          <w:sz w:val="24"/>
          <w:szCs w:val="24"/>
        </w:rPr>
        <w:t>A l</w:t>
      </w:r>
      <w:r w:rsidR="0028778F" w:rsidRPr="0028778F">
        <w:rPr>
          <w:rFonts w:ascii="Times New Roman" w:hAnsi="Times New Roman" w:cs="Times New Roman"/>
          <w:sz w:val="24"/>
          <w:szCs w:val="24"/>
        </w:rPr>
        <w:t>akossági hulladékszállítási díjkedvezményre való jogosultság megállapítása</w:t>
      </w:r>
      <w:r w:rsidR="0028778F" w:rsidRPr="0028778F">
        <w:rPr>
          <w:rFonts w:ascii="Times New Roman" w:hAnsi="Times New Roman" w:cs="Times New Roman"/>
          <w:sz w:val="24"/>
          <w:szCs w:val="24"/>
        </w:rPr>
        <w:t xml:space="preserve"> kérelemre indul. </w:t>
      </w:r>
      <w:r>
        <w:rPr>
          <w:rFonts w:ascii="Times New Roman" w:hAnsi="Times New Roman" w:cs="Times New Roman"/>
          <w:sz w:val="24"/>
          <w:szCs w:val="24"/>
        </w:rPr>
        <w:t>A kérelem</w:t>
      </w:r>
      <w:r w:rsidRPr="001D7B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 Város Önkormányzata Képviselő-testülete a hulladékgazdálkodási közszolgáltatás ellátásáról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szóló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26/2014. (VIII.4.) önkormányz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ati rendeletének 2. mellékletét képezi.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8778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u-HU"/>
        </w:rPr>
        <w:t xml:space="preserve">A kérelmet minden év július 15. napjától szeptember 15. napjáig lehet benyújtani a Tiszavasvári Polgármesteri Hivatal Önkormányzati és Jogi Osztályára.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u-HU"/>
        </w:rPr>
        <w:t xml:space="preserve">Tárgyév szeptember 15. napjáig benyújtott kérelem esetén a díjkedvezmény a következő év január 1. napjától kerül megállapításra. Amennyiben a jogosultság év közben ál be, azt legkorábban a következő év 1. napjától – a benyújtott kérelem alapján – lehet figyelembe venni. </w:t>
      </w:r>
    </w:p>
    <w:p w:rsidR="001D7B11" w:rsidRPr="001D7B11" w:rsidRDefault="001D7B11" w:rsidP="001D7B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u-HU"/>
        </w:rPr>
      </w:pPr>
    </w:p>
    <w:p w:rsidR="00B660E5" w:rsidRPr="00B660E5" w:rsidRDefault="00B660E5" w:rsidP="00B66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660E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Ügyintézés határideje és díja:</w:t>
      </w:r>
      <w:r w:rsidR="0028778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28778F" w:rsidRPr="0028778F">
        <w:rPr>
          <w:rFonts w:ascii="Times New Roman" w:eastAsia="Times New Roman" w:hAnsi="Times New Roman" w:cs="Times New Roman"/>
          <w:sz w:val="24"/>
          <w:szCs w:val="24"/>
          <w:lang w:eastAsia="hu-HU"/>
        </w:rPr>
        <w:t>ügyintézési határidő 30 nap, az eljárás illetékmentes</w:t>
      </w:r>
    </w:p>
    <w:p w:rsidR="00B660E5" w:rsidRPr="00B660E5" w:rsidRDefault="00B660E5" w:rsidP="00B66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60E5" w:rsidRPr="00B660E5" w:rsidRDefault="00B660E5" w:rsidP="00B66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660E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Alkalmazott jogszabályok: </w:t>
      </w:r>
    </w:p>
    <w:p w:rsidR="00B660E5" w:rsidRPr="00B660E5" w:rsidRDefault="00B660E5" w:rsidP="00B66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8778F" w:rsidRDefault="00B660E5" w:rsidP="00B660E5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660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 w:rsidR="0028778F">
        <w:rPr>
          <w:rFonts w:ascii="Times New Roman" w:eastAsia="Times New Roman" w:hAnsi="Times New Roman" w:cs="Times New Roman"/>
          <w:sz w:val="24"/>
          <w:szCs w:val="24"/>
          <w:lang w:eastAsia="hu-HU"/>
        </w:rPr>
        <w:t>a hulladékgazdálkodásról szóló 2012. évi CLXXXV. tv. 35.§ e) pontja;</w:t>
      </w:r>
    </w:p>
    <w:p w:rsidR="0028778F" w:rsidRDefault="0028778F" w:rsidP="00B660E5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- Tiszavasvári Város Önkormányzata Képviselő-testülete 26/2014. (VIII.4.) önkormányz</w:t>
      </w:r>
      <w:r w:rsidR="001D7B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ati rendelete a hulladékgazdálkodási közszolgáltatás ellátásáról </w:t>
      </w:r>
    </w:p>
    <w:p w:rsidR="0028778F" w:rsidRDefault="0028778F" w:rsidP="00B660E5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60E5" w:rsidRDefault="00B660E5">
      <w:pPr>
        <w:rPr>
          <w:rFonts w:ascii="Times New Roman" w:hAnsi="Times New Roman" w:cs="Times New Roman"/>
          <w:sz w:val="24"/>
          <w:szCs w:val="24"/>
        </w:rPr>
      </w:pPr>
    </w:p>
    <w:p w:rsidR="0040755D" w:rsidRDefault="0040755D">
      <w:pPr>
        <w:rPr>
          <w:rFonts w:ascii="Times New Roman" w:hAnsi="Times New Roman" w:cs="Times New Roman"/>
          <w:sz w:val="24"/>
          <w:szCs w:val="24"/>
        </w:rPr>
      </w:pPr>
    </w:p>
    <w:p w:rsidR="0040755D" w:rsidRDefault="0040755D">
      <w:pPr>
        <w:rPr>
          <w:rFonts w:ascii="Times New Roman" w:hAnsi="Times New Roman" w:cs="Times New Roman"/>
          <w:sz w:val="24"/>
          <w:szCs w:val="24"/>
        </w:rPr>
      </w:pPr>
    </w:p>
    <w:p w:rsidR="0040755D" w:rsidRDefault="0040755D">
      <w:pPr>
        <w:rPr>
          <w:rFonts w:ascii="Times New Roman" w:hAnsi="Times New Roman" w:cs="Times New Roman"/>
          <w:sz w:val="24"/>
          <w:szCs w:val="24"/>
        </w:rPr>
      </w:pPr>
    </w:p>
    <w:p w:rsidR="0040755D" w:rsidRPr="00412C96" w:rsidRDefault="0040755D" w:rsidP="00407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412C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lastRenderedPageBreak/>
        <w:t>TISZAVAVSÁRI VÁROS ÖNKORMÁNYZATA</w:t>
      </w:r>
    </w:p>
    <w:p w:rsidR="0040755D" w:rsidRPr="00412C96" w:rsidRDefault="0040755D" w:rsidP="00407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0"/>
          <w:lang w:eastAsia="hu-HU"/>
        </w:rPr>
      </w:pPr>
      <w:r w:rsidRPr="00412C96">
        <w:rPr>
          <w:rFonts w:ascii="Times New Roman" w:eastAsia="Times New Roman" w:hAnsi="Times New Roman" w:cs="Times New Roman"/>
          <w:b/>
          <w:caps/>
          <w:color w:val="000000"/>
          <w:sz w:val="24"/>
          <w:szCs w:val="20"/>
          <w:lang w:eastAsia="hu-HU"/>
        </w:rPr>
        <w:t>Képviselő-testületének</w:t>
      </w:r>
    </w:p>
    <w:p w:rsidR="0040755D" w:rsidRDefault="0040755D" w:rsidP="00407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40755D" w:rsidRDefault="0040755D" w:rsidP="00407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proofErr w:type="gramStart"/>
      <w:r w:rsidRPr="00412C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</w:t>
      </w:r>
      <w:proofErr w:type="gramEnd"/>
      <w:r w:rsidRPr="00412C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hulladékgazdálkodási közszolgáltatás ellátásáról szóló 26/2014.(V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III.04.) önkormányzati rendeletének </w:t>
      </w:r>
    </w:p>
    <w:p w:rsidR="0040755D" w:rsidRDefault="0040755D" w:rsidP="00407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2. melléklete</w:t>
      </w:r>
    </w:p>
    <w:p w:rsidR="0040755D" w:rsidRPr="00E85790" w:rsidRDefault="0040755D" w:rsidP="004075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Cs w:val="24"/>
          <w:lang w:eastAsia="hu-HU"/>
        </w:rPr>
      </w:pPr>
      <w:r w:rsidRPr="00E85790">
        <w:rPr>
          <w:rFonts w:ascii="Times New Roman" w:eastAsia="Times New Roman" w:hAnsi="Times New Roman" w:cs="Times New Roman"/>
          <w:b/>
          <w:bCs/>
          <w:szCs w:val="24"/>
          <w:lang w:eastAsia="hu-HU"/>
        </w:rPr>
        <w:t>Illetékmentesen benyújtható</w:t>
      </w:r>
    </w:p>
    <w:p w:rsidR="0040755D" w:rsidRPr="00E85790" w:rsidRDefault="0040755D" w:rsidP="00407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u w:val="single"/>
          <w:lang w:eastAsia="hu-HU"/>
        </w:rPr>
      </w:pPr>
      <w:r w:rsidRPr="00E85790">
        <w:rPr>
          <w:rFonts w:ascii="Times New Roman" w:eastAsia="Times New Roman" w:hAnsi="Times New Roman" w:cs="Times New Roman"/>
          <w:b/>
          <w:bCs/>
          <w:sz w:val="36"/>
          <w:szCs w:val="24"/>
          <w:u w:val="single"/>
          <w:lang w:eastAsia="hu-HU"/>
        </w:rPr>
        <w:t xml:space="preserve">KÉRELEM </w:t>
      </w:r>
    </w:p>
    <w:p w:rsidR="0040755D" w:rsidRPr="00E85790" w:rsidRDefault="0040755D" w:rsidP="00407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hu-HU"/>
        </w:rPr>
      </w:pPr>
      <w:r w:rsidRPr="00E85790">
        <w:rPr>
          <w:rFonts w:ascii="Times New Roman" w:eastAsia="Times New Roman" w:hAnsi="Times New Roman" w:cs="Times New Roman"/>
          <w:b/>
          <w:bCs/>
          <w:sz w:val="36"/>
          <w:szCs w:val="24"/>
          <w:lang w:eastAsia="hu-HU"/>
        </w:rPr>
        <w:t>Lakossági szemétszállítási díjkedvezmény megállapításához</w:t>
      </w:r>
    </w:p>
    <w:p w:rsidR="0040755D" w:rsidRPr="00E85790" w:rsidRDefault="0040755D" w:rsidP="00407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0755D" w:rsidRPr="00E85790" w:rsidRDefault="0040755D" w:rsidP="0040755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hu-HU"/>
        </w:rPr>
      </w:pPr>
      <w:r w:rsidRPr="00E85790">
        <w:rPr>
          <w:rFonts w:ascii="Times New Roman" w:eastAsia="Times New Roman" w:hAnsi="Times New Roman" w:cs="Times New Roman"/>
          <w:b/>
          <w:bCs/>
          <w:sz w:val="28"/>
          <w:szCs w:val="24"/>
          <w:lang w:eastAsia="hu-HU"/>
        </w:rPr>
        <w:t>Kérelmező (szemétszállítási díjfizetésére kötelezett) személy adatai:</w:t>
      </w:r>
    </w:p>
    <w:p w:rsidR="0040755D" w:rsidRPr="00E85790" w:rsidRDefault="0040755D" w:rsidP="0040755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7"/>
        <w:gridCol w:w="2642"/>
        <w:gridCol w:w="648"/>
        <w:gridCol w:w="2815"/>
        <w:gridCol w:w="510"/>
      </w:tblGrid>
      <w:tr w:rsidR="0040755D" w:rsidRPr="00E85790" w:rsidTr="00B8695C">
        <w:tc>
          <w:tcPr>
            <w:tcW w:w="277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0755D" w:rsidRPr="00E85790" w:rsidRDefault="0040755D" w:rsidP="00B86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E857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Név: </w:t>
            </w:r>
            <w:r w:rsidRPr="00E85790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hu-HU"/>
              </w:rPr>
              <w:t>(nőknél leánykori név is)</w:t>
            </w:r>
          </w:p>
          <w:p w:rsidR="0040755D" w:rsidRPr="00E85790" w:rsidRDefault="0040755D" w:rsidP="00B86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7234" w:type="dxa"/>
            <w:gridSpan w:val="4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0755D" w:rsidRPr="00E85790" w:rsidRDefault="0040755D" w:rsidP="00B86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40755D" w:rsidRPr="00E85790" w:rsidTr="00B8695C">
        <w:tc>
          <w:tcPr>
            <w:tcW w:w="277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0755D" w:rsidRPr="00E85790" w:rsidRDefault="0040755D" w:rsidP="00B86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E857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Születési hely, idő:</w:t>
            </w:r>
          </w:p>
          <w:p w:rsidR="0040755D" w:rsidRPr="00E85790" w:rsidRDefault="0040755D" w:rsidP="00B86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7234" w:type="dxa"/>
            <w:gridSpan w:val="4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0755D" w:rsidRPr="00E85790" w:rsidRDefault="0040755D" w:rsidP="00B86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40755D" w:rsidRPr="00E85790" w:rsidTr="00B8695C">
        <w:tc>
          <w:tcPr>
            <w:tcW w:w="277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0755D" w:rsidRPr="00E85790" w:rsidRDefault="0040755D" w:rsidP="00B86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E857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Anyja neve:</w:t>
            </w:r>
          </w:p>
          <w:p w:rsidR="0040755D" w:rsidRPr="00E85790" w:rsidRDefault="0040755D" w:rsidP="00B86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7234" w:type="dxa"/>
            <w:gridSpan w:val="4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0755D" w:rsidRPr="00E85790" w:rsidRDefault="0040755D" w:rsidP="00B86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40755D" w:rsidRPr="00E85790" w:rsidTr="00B8695C">
        <w:tc>
          <w:tcPr>
            <w:tcW w:w="277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0755D" w:rsidRPr="00E85790" w:rsidRDefault="0040755D" w:rsidP="00B86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E857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Családi állapot:</w:t>
            </w:r>
          </w:p>
          <w:p w:rsidR="0040755D" w:rsidRPr="00E85790" w:rsidRDefault="0040755D" w:rsidP="00B86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7234" w:type="dxa"/>
            <w:gridSpan w:val="4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0755D" w:rsidRPr="00E85790" w:rsidRDefault="0040755D" w:rsidP="00B86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40755D" w:rsidRPr="00E85790" w:rsidTr="00B8695C">
        <w:trPr>
          <w:trHeight w:val="723"/>
        </w:trPr>
        <w:tc>
          <w:tcPr>
            <w:tcW w:w="277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0755D" w:rsidRPr="00E85790" w:rsidRDefault="0040755D" w:rsidP="00B86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E857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Lakhely:</w:t>
            </w:r>
          </w:p>
        </w:tc>
        <w:tc>
          <w:tcPr>
            <w:tcW w:w="7234" w:type="dxa"/>
            <w:gridSpan w:val="4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0755D" w:rsidRPr="00E85790" w:rsidRDefault="0040755D" w:rsidP="00B86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40755D" w:rsidRPr="00E85790" w:rsidTr="00B8695C">
        <w:tc>
          <w:tcPr>
            <w:tcW w:w="277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0755D" w:rsidRPr="00E85790" w:rsidRDefault="0040755D" w:rsidP="00B86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E857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Tartózkodási hely:</w:t>
            </w:r>
          </w:p>
          <w:p w:rsidR="0040755D" w:rsidRPr="00E85790" w:rsidRDefault="0040755D" w:rsidP="00B86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7234" w:type="dxa"/>
            <w:gridSpan w:val="4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0755D" w:rsidRPr="00E85790" w:rsidRDefault="0040755D" w:rsidP="00B86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40755D" w:rsidRPr="00E85790" w:rsidTr="00B8695C">
        <w:trPr>
          <w:cantSplit/>
        </w:trPr>
        <w:tc>
          <w:tcPr>
            <w:tcW w:w="2770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0755D" w:rsidRPr="00E85790" w:rsidRDefault="0040755D" w:rsidP="00B86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E857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Ingatlan használatának jogcíme:</w:t>
            </w:r>
          </w:p>
          <w:p w:rsidR="0040755D" w:rsidRPr="00E85790" w:rsidRDefault="0040755D" w:rsidP="00B86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E8579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hu-HU"/>
              </w:rPr>
              <w:t xml:space="preserve">/megfelelőt </w:t>
            </w:r>
            <w:proofErr w:type="spellStart"/>
            <w:r w:rsidRPr="00E8579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hu-HU"/>
              </w:rPr>
              <w:t>X-el</w:t>
            </w:r>
            <w:proofErr w:type="spellEnd"/>
            <w:r w:rsidRPr="00E8579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hu-HU"/>
              </w:rPr>
              <w:t xml:space="preserve"> jelölni/</w:t>
            </w:r>
          </w:p>
        </w:tc>
        <w:tc>
          <w:tcPr>
            <w:tcW w:w="2880" w:type="dxa"/>
            <w:tcBorders>
              <w:left w:val="single" w:sz="18" w:space="0" w:color="auto"/>
            </w:tcBorders>
            <w:vAlign w:val="center"/>
          </w:tcPr>
          <w:p w:rsidR="0040755D" w:rsidRPr="00E85790" w:rsidRDefault="0040755D" w:rsidP="00B8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E857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Tulajdonos</w:t>
            </w:r>
          </w:p>
        </w:tc>
        <w:tc>
          <w:tcPr>
            <w:tcW w:w="737" w:type="dxa"/>
          </w:tcPr>
          <w:p w:rsidR="0040755D" w:rsidRPr="00E85790" w:rsidRDefault="0040755D" w:rsidP="00B86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043" w:type="dxa"/>
            <w:vAlign w:val="center"/>
          </w:tcPr>
          <w:p w:rsidR="0040755D" w:rsidRPr="00E85790" w:rsidRDefault="0040755D" w:rsidP="00B8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E857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Haszonélvező</w:t>
            </w:r>
          </w:p>
        </w:tc>
        <w:tc>
          <w:tcPr>
            <w:tcW w:w="574" w:type="dxa"/>
            <w:tcBorders>
              <w:right w:val="single" w:sz="4" w:space="0" w:color="auto"/>
            </w:tcBorders>
          </w:tcPr>
          <w:p w:rsidR="0040755D" w:rsidRPr="00E85790" w:rsidRDefault="0040755D" w:rsidP="00B86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40755D" w:rsidRPr="00E85790" w:rsidRDefault="0040755D" w:rsidP="00B86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40755D" w:rsidRPr="00E85790" w:rsidTr="00B8695C">
        <w:trPr>
          <w:cantSplit/>
        </w:trPr>
        <w:tc>
          <w:tcPr>
            <w:tcW w:w="277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0755D" w:rsidRPr="00E85790" w:rsidRDefault="0040755D" w:rsidP="00B86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80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40755D" w:rsidRPr="00E85790" w:rsidRDefault="0040755D" w:rsidP="00B8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8579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Bérlő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40755D" w:rsidRPr="00E85790" w:rsidRDefault="0040755D" w:rsidP="00B86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043" w:type="dxa"/>
            <w:tcBorders>
              <w:bottom w:val="single" w:sz="4" w:space="0" w:color="auto"/>
            </w:tcBorders>
            <w:vAlign w:val="center"/>
          </w:tcPr>
          <w:p w:rsidR="0040755D" w:rsidRPr="00E85790" w:rsidRDefault="0040755D" w:rsidP="00B8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8579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Használati joggal rendelkező</w:t>
            </w:r>
          </w:p>
          <w:p w:rsidR="0040755D" w:rsidRPr="00E85790" w:rsidRDefault="0040755D" w:rsidP="00B8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7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755D" w:rsidRPr="00E85790" w:rsidRDefault="0040755D" w:rsidP="00B8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40755D" w:rsidRPr="00E85790" w:rsidRDefault="0040755D" w:rsidP="004075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hu-HU"/>
        </w:rPr>
      </w:pPr>
    </w:p>
    <w:p w:rsidR="0040755D" w:rsidRPr="00E85790" w:rsidRDefault="0040755D" w:rsidP="0040755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hu-HU"/>
        </w:rPr>
      </w:pPr>
      <w:r w:rsidRPr="00E85790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hu-HU"/>
        </w:rPr>
        <w:t>N y i l a t k o z a t</w:t>
      </w:r>
    </w:p>
    <w:p w:rsidR="0040755D" w:rsidRPr="00E85790" w:rsidRDefault="0040755D" w:rsidP="0040755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0755D" w:rsidRPr="00E85790" w:rsidRDefault="0040755D" w:rsidP="004075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5790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Nyilatkozom, hogy a kérelemben megjelölt ingatlanon más személynek bejelentett lakcíme, tartózkodási helye nincs.</w:t>
      </w:r>
    </w:p>
    <w:p w:rsidR="0040755D" w:rsidRPr="00E85790" w:rsidRDefault="0040755D" w:rsidP="0040755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0755D" w:rsidRPr="00E85790" w:rsidRDefault="0040755D" w:rsidP="004075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57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Büntetőjogi felelősségem tudatában kijelentem, hogy egyedül élő nyugdíjas személy vagyok és a kérelemben feltüntetett adatok a valóságnak megfelelnek. </w:t>
      </w:r>
    </w:p>
    <w:p w:rsidR="0040755D" w:rsidRPr="00E85790" w:rsidRDefault="0040755D" w:rsidP="004075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0755D" w:rsidRPr="00E85790" w:rsidRDefault="0040755D" w:rsidP="0040755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8579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Tiszavasvári, 20</w:t>
      </w:r>
      <w:proofErr w:type="gramStart"/>
      <w:r w:rsidRPr="00E8579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… …</w:t>
      </w:r>
      <w:proofErr w:type="gramEnd"/>
      <w:r w:rsidRPr="00E8579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………………..</w:t>
      </w:r>
    </w:p>
    <w:p w:rsidR="0040755D" w:rsidRPr="00E85790" w:rsidRDefault="0040755D" w:rsidP="0040755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8579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E8579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E8579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E8579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</w:p>
    <w:p w:rsidR="0040755D" w:rsidRPr="00E85790" w:rsidRDefault="0040755D" w:rsidP="0040755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8579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E8579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E8579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E8579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E8579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E8579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__________________________</w:t>
      </w:r>
    </w:p>
    <w:p w:rsidR="0040755D" w:rsidRPr="00E85790" w:rsidRDefault="0040755D" w:rsidP="0040755D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gramStart"/>
      <w:r w:rsidRPr="00E8579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kérelmező</w:t>
      </w:r>
      <w:proofErr w:type="gramEnd"/>
      <w:r w:rsidRPr="00E8579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              </w:t>
      </w:r>
      <w:r w:rsidRPr="00E8579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aláírása</w:t>
      </w:r>
    </w:p>
    <w:p w:rsidR="0040755D" w:rsidRPr="00E85790" w:rsidRDefault="0040755D" w:rsidP="004075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40755D" w:rsidRDefault="0040755D">
      <w:pPr>
        <w:rPr>
          <w:rFonts w:ascii="Times New Roman" w:hAnsi="Times New Roman" w:cs="Times New Roman"/>
          <w:sz w:val="24"/>
          <w:szCs w:val="24"/>
        </w:rPr>
      </w:pPr>
    </w:p>
    <w:p w:rsidR="0040755D" w:rsidRPr="00E85790" w:rsidRDefault="0040755D" w:rsidP="004075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857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lastRenderedPageBreak/>
        <w:t>Tájékoztató:</w:t>
      </w:r>
      <w:r w:rsidRPr="00E8579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Tárgyév szeptember 15. napjáig benyújtott kérelem esetén a díjkedvezmény következő év január 1. napjától kerül megállapításra. </w:t>
      </w:r>
      <w:r w:rsidRPr="00E8579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 a jogosultság év közben áll be, azt legkorábban a következő év 1. napjától – a benyújtott kérelem alapján – lehet figyelembe venni.</w:t>
      </w:r>
    </w:p>
    <w:p w:rsidR="0040755D" w:rsidRPr="00B660E5" w:rsidRDefault="0040755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0755D" w:rsidRPr="00B66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769E6"/>
    <w:multiLevelType w:val="hybridMultilevel"/>
    <w:tmpl w:val="F9C2240C"/>
    <w:lvl w:ilvl="0" w:tplc="040E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57313BE0"/>
    <w:multiLevelType w:val="hybridMultilevel"/>
    <w:tmpl w:val="6360EE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0E5"/>
    <w:rsid w:val="001D7B11"/>
    <w:rsid w:val="0028778F"/>
    <w:rsid w:val="0040755D"/>
    <w:rsid w:val="005E2E19"/>
    <w:rsid w:val="00B6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416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Marianna</dc:creator>
  <cp:lastModifiedBy>dr. Tóth Marianna</cp:lastModifiedBy>
  <cp:revision>2</cp:revision>
  <dcterms:created xsi:type="dcterms:W3CDTF">2018-05-28T09:20:00Z</dcterms:created>
  <dcterms:modified xsi:type="dcterms:W3CDTF">2018-05-28T09:53:00Z</dcterms:modified>
</cp:coreProperties>
</file>